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F5493" w14:textId="77777777" w:rsidR="00574F2C" w:rsidRDefault="00574F2C" w:rsidP="00574F2C">
      <w:pPr>
        <w:jc w:val="center"/>
      </w:pPr>
      <w:r w:rsidRPr="00252C6D">
        <w:rPr>
          <w:rFonts w:cs="Arial"/>
          <w:noProof/>
          <w:szCs w:val="24"/>
          <w:lang w:val="en-US"/>
        </w:rPr>
        <w:drawing>
          <wp:inline distT="0" distB="0" distL="0" distR="0" wp14:anchorId="23EE9584" wp14:editId="12EAA127">
            <wp:extent cx="1011936" cy="9431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040" cy="949777"/>
                    </a:xfrm>
                    <a:prstGeom prst="rect">
                      <a:avLst/>
                    </a:prstGeom>
                    <a:noFill/>
                    <a:ln>
                      <a:noFill/>
                    </a:ln>
                  </pic:spPr>
                </pic:pic>
              </a:graphicData>
            </a:graphic>
          </wp:inline>
        </w:drawing>
      </w:r>
    </w:p>
    <w:p w14:paraId="4AFC476B" w14:textId="77777777" w:rsidR="00574F2C" w:rsidRPr="00252C6D" w:rsidRDefault="00574F2C" w:rsidP="00574F2C">
      <w:pPr>
        <w:jc w:val="center"/>
        <w:rPr>
          <w:rFonts w:cs="Arial"/>
          <w:b/>
          <w:szCs w:val="24"/>
        </w:rPr>
      </w:pPr>
      <w:r w:rsidRPr="00252C6D">
        <w:rPr>
          <w:rFonts w:cs="Arial"/>
          <w:b/>
          <w:szCs w:val="24"/>
        </w:rPr>
        <w:t>UNIVERSIDAD TECNICA DE BABAHOYO</w:t>
      </w:r>
    </w:p>
    <w:p w14:paraId="4B4CC0AB" w14:textId="77777777" w:rsidR="00574F2C" w:rsidRPr="00252C6D" w:rsidRDefault="00574F2C" w:rsidP="00574F2C">
      <w:pPr>
        <w:jc w:val="center"/>
        <w:rPr>
          <w:rFonts w:cs="Arial"/>
          <w:b/>
          <w:szCs w:val="24"/>
        </w:rPr>
      </w:pPr>
      <w:r w:rsidRPr="00252C6D">
        <w:rPr>
          <w:rFonts w:cs="Arial"/>
          <w:b/>
          <w:szCs w:val="24"/>
        </w:rPr>
        <w:t>FACULTAD DE CIENCIAS DE LA SALUD</w:t>
      </w:r>
    </w:p>
    <w:p w14:paraId="5A883011" w14:textId="77777777" w:rsidR="00574F2C" w:rsidRPr="00252C6D" w:rsidRDefault="00574F2C" w:rsidP="00574F2C">
      <w:pPr>
        <w:jc w:val="center"/>
        <w:rPr>
          <w:rFonts w:cs="Arial"/>
          <w:b/>
          <w:szCs w:val="24"/>
        </w:rPr>
      </w:pPr>
      <w:r w:rsidRPr="00252C6D">
        <w:rPr>
          <w:rFonts w:cs="Arial"/>
          <w:b/>
          <w:szCs w:val="24"/>
        </w:rPr>
        <w:t xml:space="preserve">ESCUELA DE BIENESTAR Y SALUD </w:t>
      </w:r>
    </w:p>
    <w:p w14:paraId="35A8F51C" w14:textId="77777777" w:rsidR="00574F2C" w:rsidRPr="00252C6D" w:rsidRDefault="00574F2C" w:rsidP="00574F2C">
      <w:pPr>
        <w:jc w:val="center"/>
        <w:rPr>
          <w:rFonts w:cs="Arial"/>
          <w:b/>
          <w:szCs w:val="24"/>
        </w:rPr>
      </w:pPr>
      <w:r w:rsidRPr="00252C6D">
        <w:rPr>
          <w:rFonts w:cs="Arial"/>
          <w:b/>
          <w:szCs w:val="24"/>
        </w:rPr>
        <w:t>CARRERA DE ENFERMERÍA</w:t>
      </w:r>
    </w:p>
    <w:p w14:paraId="2DD01375" w14:textId="77777777" w:rsidR="00574F2C" w:rsidRPr="00252C6D" w:rsidRDefault="00574F2C" w:rsidP="00574F2C">
      <w:pPr>
        <w:spacing w:after="0"/>
        <w:jc w:val="center"/>
        <w:rPr>
          <w:rFonts w:cs="Arial"/>
          <w:b/>
          <w:szCs w:val="24"/>
        </w:rPr>
      </w:pPr>
    </w:p>
    <w:p w14:paraId="228732A4" w14:textId="31C5B4C7" w:rsidR="00574F2C" w:rsidRPr="00252C6D" w:rsidRDefault="00574F2C" w:rsidP="00574F2C">
      <w:pPr>
        <w:spacing w:after="0"/>
        <w:jc w:val="center"/>
        <w:rPr>
          <w:rFonts w:cs="Arial"/>
          <w:b/>
          <w:szCs w:val="24"/>
        </w:rPr>
      </w:pPr>
      <w:r w:rsidRPr="00252C6D">
        <w:rPr>
          <w:rFonts w:cs="Arial"/>
          <w:b/>
          <w:szCs w:val="24"/>
        </w:rPr>
        <w:t>Dimensión Práctico del Examen Complexivo previo a la obtención del grado académico de Licenciada en Enfermería</w:t>
      </w:r>
    </w:p>
    <w:p w14:paraId="37AE8DD4" w14:textId="77777777" w:rsidR="00574F2C" w:rsidRPr="00252C6D" w:rsidRDefault="00574F2C" w:rsidP="00574F2C">
      <w:pPr>
        <w:spacing w:after="0"/>
        <w:rPr>
          <w:rFonts w:cs="Arial"/>
          <w:szCs w:val="24"/>
        </w:rPr>
      </w:pPr>
    </w:p>
    <w:p w14:paraId="3E83C619" w14:textId="77777777" w:rsidR="00574F2C" w:rsidRPr="00252C6D" w:rsidRDefault="00956914" w:rsidP="00956914">
      <w:pPr>
        <w:jc w:val="center"/>
        <w:rPr>
          <w:rFonts w:cs="Arial"/>
          <w:b/>
          <w:szCs w:val="24"/>
        </w:rPr>
      </w:pPr>
      <w:r w:rsidRPr="00252C6D">
        <w:rPr>
          <w:rFonts w:cs="Arial"/>
          <w:b/>
          <w:szCs w:val="24"/>
        </w:rPr>
        <w:t>TEMA</w:t>
      </w:r>
    </w:p>
    <w:p w14:paraId="60537CE1" w14:textId="4AD531E3" w:rsidR="00574F2C" w:rsidRDefault="00956914" w:rsidP="00956914">
      <w:pPr>
        <w:tabs>
          <w:tab w:val="center" w:pos="4393"/>
          <w:tab w:val="left" w:pos="5300"/>
        </w:tabs>
        <w:jc w:val="center"/>
        <w:rPr>
          <w:rFonts w:cs="Arial"/>
          <w:szCs w:val="24"/>
        </w:rPr>
      </w:pPr>
      <w:r w:rsidRPr="00956914">
        <w:rPr>
          <w:rFonts w:cs="Arial"/>
          <w:szCs w:val="24"/>
        </w:rPr>
        <w:t>PROCESO DE ATE</w:t>
      </w:r>
      <w:r w:rsidR="00C20BD2">
        <w:rPr>
          <w:rFonts w:cs="Arial"/>
          <w:szCs w:val="24"/>
        </w:rPr>
        <w:t xml:space="preserve">NCIÓN DE ENFERMERÍA EN ADOLESCENTE CON ASMA BRONQUIAL </w:t>
      </w:r>
    </w:p>
    <w:p w14:paraId="7DEAAEBC" w14:textId="7D23EA8B" w:rsidR="00574F2C" w:rsidRDefault="00574F2C" w:rsidP="00574F2C">
      <w:pPr>
        <w:tabs>
          <w:tab w:val="center" w:pos="4393"/>
          <w:tab w:val="left" w:pos="5300"/>
        </w:tabs>
        <w:rPr>
          <w:rFonts w:cs="Arial"/>
          <w:b/>
          <w:szCs w:val="24"/>
        </w:rPr>
      </w:pPr>
      <w:r w:rsidRPr="00252C6D">
        <w:rPr>
          <w:rFonts w:cs="Arial"/>
          <w:b/>
          <w:szCs w:val="24"/>
        </w:rPr>
        <w:tab/>
        <w:t>AUTOR</w:t>
      </w:r>
      <w:r w:rsidR="008D19BE">
        <w:rPr>
          <w:rFonts w:cs="Arial"/>
          <w:b/>
          <w:szCs w:val="24"/>
        </w:rPr>
        <w:t>A</w:t>
      </w:r>
    </w:p>
    <w:p w14:paraId="2F3E4AD3" w14:textId="377C7D5E" w:rsidR="00574F2C" w:rsidRPr="00252C6D" w:rsidRDefault="00574F2C" w:rsidP="00C20BD2">
      <w:pPr>
        <w:tabs>
          <w:tab w:val="center" w:pos="4393"/>
          <w:tab w:val="left" w:pos="5300"/>
        </w:tabs>
        <w:rPr>
          <w:rFonts w:cs="Arial"/>
          <w:b/>
          <w:szCs w:val="24"/>
        </w:rPr>
      </w:pPr>
      <w:r w:rsidRPr="00252C6D">
        <w:rPr>
          <w:rFonts w:cs="Arial"/>
          <w:b/>
          <w:szCs w:val="24"/>
        </w:rPr>
        <w:tab/>
      </w:r>
      <w:r w:rsidR="00C20BD2">
        <w:rPr>
          <w:rFonts w:cs="Arial"/>
          <w:szCs w:val="24"/>
        </w:rPr>
        <w:t xml:space="preserve">JOHANNA FUENTES ALEMAN </w:t>
      </w:r>
    </w:p>
    <w:p w14:paraId="03C9431E" w14:textId="0849D892" w:rsidR="00574F2C" w:rsidRDefault="00574F2C" w:rsidP="00574F2C">
      <w:pPr>
        <w:jc w:val="center"/>
        <w:rPr>
          <w:rFonts w:cs="Arial"/>
          <w:b/>
          <w:szCs w:val="24"/>
        </w:rPr>
      </w:pPr>
      <w:r w:rsidRPr="00252C6D">
        <w:rPr>
          <w:rFonts w:cs="Arial"/>
          <w:b/>
          <w:szCs w:val="24"/>
        </w:rPr>
        <w:t>TUTOR</w:t>
      </w:r>
    </w:p>
    <w:p w14:paraId="733AD8A5" w14:textId="43407503" w:rsidR="00C20BD2" w:rsidRDefault="00C20BD2" w:rsidP="00C20BD2">
      <w:pPr>
        <w:ind w:firstLine="0"/>
        <w:jc w:val="center"/>
        <w:rPr>
          <w:rFonts w:cs="Arial"/>
          <w:szCs w:val="24"/>
        </w:rPr>
      </w:pPr>
      <w:r>
        <w:rPr>
          <w:rFonts w:cs="Arial"/>
          <w:szCs w:val="24"/>
        </w:rPr>
        <w:t>LCDA ROSA BUSTAMANTE CRUZ</w:t>
      </w:r>
      <w:r w:rsidR="008D19BE">
        <w:rPr>
          <w:rFonts w:cs="Arial"/>
          <w:szCs w:val="24"/>
        </w:rPr>
        <w:t>, MSC</w:t>
      </w:r>
    </w:p>
    <w:p w14:paraId="4F35353E" w14:textId="7880DC00" w:rsidR="00C20BD2" w:rsidRDefault="00C20BD2" w:rsidP="00C20BD2">
      <w:pPr>
        <w:ind w:firstLine="0"/>
        <w:jc w:val="center"/>
        <w:rPr>
          <w:rFonts w:cs="Arial"/>
          <w:b/>
          <w:szCs w:val="24"/>
        </w:rPr>
      </w:pPr>
    </w:p>
    <w:p w14:paraId="5B208DCB" w14:textId="77777777" w:rsidR="00345C58" w:rsidRPr="00345C58" w:rsidRDefault="00345C58" w:rsidP="00345C58">
      <w:pPr>
        <w:jc w:val="center"/>
        <w:rPr>
          <w:rFonts w:cs="Arial"/>
          <w:b/>
          <w:szCs w:val="24"/>
        </w:rPr>
      </w:pPr>
      <w:r w:rsidRPr="00345C58">
        <w:rPr>
          <w:rFonts w:cs="Arial"/>
          <w:b/>
          <w:szCs w:val="24"/>
        </w:rPr>
        <w:t>Babahoyo – Los Ríos – Ecuador</w:t>
      </w:r>
    </w:p>
    <w:p w14:paraId="0AEC91EC" w14:textId="77777777" w:rsidR="00345C58" w:rsidRPr="00345C58" w:rsidRDefault="00345C58" w:rsidP="00345C58">
      <w:pPr>
        <w:jc w:val="center"/>
        <w:rPr>
          <w:rFonts w:cs="Arial"/>
          <w:b/>
          <w:szCs w:val="24"/>
        </w:rPr>
      </w:pPr>
      <w:r>
        <w:rPr>
          <w:rFonts w:cs="Arial"/>
          <w:b/>
          <w:szCs w:val="24"/>
        </w:rPr>
        <w:t>2021</w:t>
      </w:r>
    </w:p>
    <w:p w14:paraId="58DF9565" w14:textId="77777777" w:rsidR="008D19BE" w:rsidRDefault="008D19BE" w:rsidP="008D19BE">
      <w:pPr>
        <w:spacing w:before="240"/>
        <w:jc w:val="center"/>
        <w:rPr>
          <w:rFonts w:cs="Arial"/>
          <w:b/>
          <w:szCs w:val="24"/>
        </w:rPr>
      </w:pPr>
      <w:r>
        <w:rPr>
          <w:rFonts w:cs="Arial"/>
          <w:b/>
          <w:szCs w:val="24"/>
        </w:rPr>
        <w:br w:type="column"/>
      </w:r>
      <w:r>
        <w:rPr>
          <w:rFonts w:cs="Arial"/>
          <w:b/>
          <w:szCs w:val="24"/>
        </w:rPr>
        <w:lastRenderedPageBreak/>
        <w:t>INDICE</w:t>
      </w: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0"/>
        <w:gridCol w:w="861"/>
      </w:tblGrid>
      <w:tr w:rsidR="008D19BE" w:rsidRPr="008D19BE" w14:paraId="0D12CAFF" w14:textId="77777777" w:rsidTr="0016168B">
        <w:trPr>
          <w:trHeight w:val="408"/>
        </w:trPr>
        <w:tc>
          <w:tcPr>
            <w:tcW w:w="8070" w:type="dxa"/>
          </w:tcPr>
          <w:p w14:paraId="1473307E" w14:textId="77777777" w:rsidR="008D19BE" w:rsidRPr="008D19BE" w:rsidRDefault="008D19BE" w:rsidP="006B3CD0">
            <w:pPr>
              <w:spacing w:before="0" w:after="0" w:line="240" w:lineRule="auto"/>
              <w:ind w:firstLine="0"/>
              <w:rPr>
                <w:rFonts w:cs="Arial"/>
                <w:bCs/>
                <w:szCs w:val="24"/>
              </w:rPr>
            </w:pPr>
            <w:r w:rsidRPr="008D19BE">
              <w:rPr>
                <w:rFonts w:cs="Arial"/>
                <w:bCs/>
                <w:szCs w:val="24"/>
              </w:rPr>
              <w:t>DEDICATORIA</w:t>
            </w:r>
          </w:p>
        </w:tc>
        <w:tc>
          <w:tcPr>
            <w:tcW w:w="861" w:type="dxa"/>
          </w:tcPr>
          <w:p w14:paraId="2217FB5C" w14:textId="6C639535" w:rsidR="008D19BE" w:rsidRPr="008D19BE" w:rsidRDefault="0016168B" w:rsidP="008D19BE">
            <w:pPr>
              <w:spacing w:before="0" w:after="0" w:line="240" w:lineRule="auto"/>
              <w:rPr>
                <w:rFonts w:cs="Arial"/>
                <w:szCs w:val="24"/>
              </w:rPr>
            </w:pPr>
            <w:r w:rsidRPr="008D19BE">
              <w:rPr>
                <w:rFonts w:cs="Arial"/>
                <w:szCs w:val="24"/>
              </w:rPr>
              <w:t>IV</w:t>
            </w:r>
          </w:p>
        </w:tc>
      </w:tr>
      <w:tr w:rsidR="008D19BE" w:rsidRPr="008D19BE" w14:paraId="7D1E4B3D" w14:textId="77777777" w:rsidTr="0016168B">
        <w:trPr>
          <w:trHeight w:val="408"/>
        </w:trPr>
        <w:tc>
          <w:tcPr>
            <w:tcW w:w="8070" w:type="dxa"/>
          </w:tcPr>
          <w:p w14:paraId="2502528F" w14:textId="77777777" w:rsidR="008D19BE" w:rsidRPr="008D19BE" w:rsidRDefault="008D19BE" w:rsidP="006B3CD0">
            <w:pPr>
              <w:spacing w:before="0" w:after="0" w:line="240" w:lineRule="auto"/>
              <w:ind w:firstLine="0"/>
              <w:rPr>
                <w:rFonts w:cs="Arial"/>
                <w:bCs/>
                <w:szCs w:val="24"/>
              </w:rPr>
            </w:pPr>
            <w:r w:rsidRPr="008D19BE">
              <w:rPr>
                <w:rFonts w:cs="Arial"/>
                <w:bCs/>
                <w:szCs w:val="24"/>
              </w:rPr>
              <w:t>AGRADECIMIENTO</w:t>
            </w:r>
          </w:p>
        </w:tc>
        <w:tc>
          <w:tcPr>
            <w:tcW w:w="861" w:type="dxa"/>
          </w:tcPr>
          <w:p w14:paraId="6525FB15" w14:textId="5823DF14" w:rsidR="008D19BE" w:rsidRPr="008D19BE" w:rsidRDefault="0016168B" w:rsidP="008D19BE">
            <w:pPr>
              <w:spacing w:before="0" w:after="0" w:line="240" w:lineRule="auto"/>
              <w:rPr>
                <w:rFonts w:cs="Arial"/>
                <w:szCs w:val="24"/>
              </w:rPr>
            </w:pPr>
            <w:r w:rsidRPr="008D19BE">
              <w:rPr>
                <w:rFonts w:cs="Arial"/>
                <w:szCs w:val="24"/>
              </w:rPr>
              <w:t>V</w:t>
            </w:r>
          </w:p>
        </w:tc>
      </w:tr>
      <w:tr w:rsidR="008D19BE" w:rsidRPr="008D19BE" w14:paraId="3B77F18C" w14:textId="77777777" w:rsidTr="0016168B">
        <w:trPr>
          <w:trHeight w:val="408"/>
        </w:trPr>
        <w:tc>
          <w:tcPr>
            <w:tcW w:w="8070" w:type="dxa"/>
          </w:tcPr>
          <w:p w14:paraId="0E39519C" w14:textId="77777777" w:rsidR="008D19BE" w:rsidRPr="008D19BE" w:rsidRDefault="008D19BE" w:rsidP="006B3CD0">
            <w:pPr>
              <w:spacing w:before="0" w:after="0" w:line="240" w:lineRule="auto"/>
              <w:ind w:firstLine="0"/>
              <w:rPr>
                <w:rFonts w:cs="Arial"/>
                <w:bCs/>
                <w:szCs w:val="24"/>
              </w:rPr>
            </w:pPr>
            <w:r w:rsidRPr="008D19BE">
              <w:rPr>
                <w:rFonts w:cs="Arial"/>
                <w:bCs/>
                <w:szCs w:val="24"/>
              </w:rPr>
              <w:t>TITULO DEL CASO CLINICO</w:t>
            </w:r>
          </w:p>
        </w:tc>
        <w:tc>
          <w:tcPr>
            <w:tcW w:w="861" w:type="dxa"/>
          </w:tcPr>
          <w:p w14:paraId="47FC7742" w14:textId="5A1AF1E3" w:rsidR="008D19BE" w:rsidRPr="008D19BE" w:rsidRDefault="0016168B" w:rsidP="008D19BE">
            <w:pPr>
              <w:spacing w:before="0" w:after="0" w:line="240" w:lineRule="auto"/>
              <w:rPr>
                <w:rFonts w:cs="Arial"/>
                <w:szCs w:val="24"/>
              </w:rPr>
            </w:pPr>
            <w:r w:rsidRPr="008D19BE">
              <w:rPr>
                <w:rFonts w:cs="Arial"/>
                <w:szCs w:val="24"/>
              </w:rPr>
              <w:t>VI</w:t>
            </w:r>
          </w:p>
        </w:tc>
      </w:tr>
      <w:tr w:rsidR="008D19BE" w:rsidRPr="008D19BE" w14:paraId="5A40FC03" w14:textId="77777777" w:rsidTr="0016168B">
        <w:trPr>
          <w:trHeight w:val="408"/>
        </w:trPr>
        <w:tc>
          <w:tcPr>
            <w:tcW w:w="8070" w:type="dxa"/>
          </w:tcPr>
          <w:p w14:paraId="037A6825" w14:textId="77777777" w:rsidR="008D19BE" w:rsidRPr="008D19BE" w:rsidRDefault="008D19BE" w:rsidP="006B3CD0">
            <w:pPr>
              <w:spacing w:before="0" w:after="0" w:line="240" w:lineRule="auto"/>
              <w:ind w:firstLine="0"/>
              <w:rPr>
                <w:rFonts w:cs="Arial"/>
                <w:bCs/>
                <w:szCs w:val="24"/>
              </w:rPr>
            </w:pPr>
            <w:r w:rsidRPr="008D19BE">
              <w:rPr>
                <w:rFonts w:cs="Arial"/>
                <w:bCs/>
                <w:szCs w:val="24"/>
              </w:rPr>
              <w:t>RESUMEN</w:t>
            </w:r>
          </w:p>
        </w:tc>
        <w:tc>
          <w:tcPr>
            <w:tcW w:w="861" w:type="dxa"/>
          </w:tcPr>
          <w:p w14:paraId="09FA1695" w14:textId="61FF22D1" w:rsidR="008D19BE" w:rsidRPr="008D19BE" w:rsidRDefault="0016168B" w:rsidP="008D19BE">
            <w:pPr>
              <w:spacing w:before="0" w:after="0" w:line="240" w:lineRule="auto"/>
              <w:rPr>
                <w:rFonts w:cs="Arial"/>
                <w:szCs w:val="24"/>
              </w:rPr>
            </w:pPr>
            <w:r w:rsidRPr="008D19BE">
              <w:rPr>
                <w:rFonts w:cs="Arial"/>
                <w:szCs w:val="24"/>
              </w:rPr>
              <w:t>VII</w:t>
            </w:r>
          </w:p>
        </w:tc>
      </w:tr>
      <w:tr w:rsidR="008D19BE" w:rsidRPr="008D19BE" w14:paraId="226C55AD" w14:textId="77777777" w:rsidTr="0016168B">
        <w:trPr>
          <w:trHeight w:val="408"/>
        </w:trPr>
        <w:tc>
          <w:tcPr>
            <w:tcW w:w="8070" w:type="dxa"/>
          </w:tcPr>
          <w:p w14:paraId="0A10ED8A" w14:textId="77777777" w:rsidR="008D19BE" w:rsidRPr="008D19BE" w:rsidRDefault="008D19BE" w:rsidP="006B3CD0">
            <w:pPr>
              <w:spacing w:before="0" w:after="0" w:line="240" w:lineRule="auto"/>
              <w:ind w:firstLine="0"/>
              <w:rPr>
                <w:rFonts w:cs="Arial"/>
                <w:bCs/>
                <w:szCs w:val="24"/>
              </w:rPr>
            </w:pPr>
            <w:r w:rsidRPr="008D19BE">
              <w:rPr>
                <w:rFonts w:cs="Arial"/>
                <w:bCs/>
                <w:szCs w:val="24"/>
              </w:rPr>
              <w:t>ABSTRACT (resumen en inglés)</w:t>
            </w:r>
          </w:p>
        </w:tc>
        <w:tc>
          <w:tcPr>
            <w:tcW w:w="861" w:type="dxa"/>
          </w:tcPr>
          <w:p w14:paraId="46757091" w14:textId="36D7E149" w:rsidR="008D19BE" w:rsidRPr="008D19BE" w:rsidRDefault="0016168B" w:rsidP="008D19BE">
            <w:pPr>
              <w:spacing w:before="0" w:after="0" w:line="240" w:lineRule="auto"/>
              <w:rPr>
                <w:rFonts w:cs="Arial"/>
                <w:szCs w:val="24"/>
              </w:rPr>
            </w:pPr>
            <w:r w:rsidRPr="008D19BE">
              <w:rPr>
                <w:rFonts w:cs="Arial"/>
                <w:szCs w:val="24"/>
              </w:rPr>
              <w:t>VIII</w:t>
            </w:r>
          </w:p>
        </w:tc>
      </w:tr>
      <w:tr w:rsidR="008D19BE" w:rsidRPr="008D19BE" w14:paraId="33E1709D" w14:textId="77777777" w:rsidTr="0016168B">
        <w:trPr>
          <w:trHeight w:val="408"/>
        </w:trPr>
        <w:tc>
          <w:tcPr>
            <w:tcW w:w="8070" w:type="dxa"/>
          </w:tcPr>
          <w:p w14:paraId="311F9003" w14:textId="77777777" w:rsidR="008D19BE" w:rsidRPr="008D19BE" w:rsidRDefault="008D19BE" w:rsidP="006B3CD0">
            <w:pPr>
              <w:spacing w:before="0" w:after="0" w:line="240" w:lineRule="auto"/>
              <w:ind w:firstLine="0"/>
              <w:rPr>
                <w:rFonts w:cs="Arial"/>
                <w:szCs w:val="24"/>
              </w:rPr>
            </w:pPr>
            <w:r w:rsidRPr="008D19BE">
              <w:rPr>
                <w:rFonts w:cs="Arial"/>
                <w:bCs/>
                <w:szCs w:val="24"/>
              </w:rPr>
              <w:t>INTRODUCCIÓN</w:t>
            </w:r>
          </w:p>
        </w:tc>
        <w:tc>
          <w:tcPr>
            <w:tcW w:w="861" w:type="dxa"/>
          </w:tcPr>
          <w:p w14:paraId="22E4857A" w14:textId="49DEEB86" w:rsidR="008D19BE" w:rsidRPr="008D19BE" w:rsidRDefault="0016168B" w:rsidP="008D19BE">
            <w:pPr>
              <w:spacing w:before="0" w:after="0" w:line="240" w:lineRule="auto"/>
              <w:rPr>
                <w:rFonts w:cs="Arial"/>
                <w:szCs w:val="24"/>
              </w:rPr>
            </w:pPr>
            <w:r w:rsidRPr="008D19BE">
              <w:rPr>
                <w:rFonts w:cs="Arial"/>
                <w:szCs w:val="24"/>
              </w:rPr>
              <w:t>IX</w:t>
            </w:r>
          </w:p>
        </w:tc>
      </w:tr>
      <w:tr w:rsidR="008D19BE" w:rsidRPr="008D19BE" w14:paraId="6234DC81" w14:textId="77777777" w:rsidTr="0016168B">
        <w:trPr>
          <w:trHeight w:val="408"/>
        </w:trPr>
        <w:tc>
          <w:tcPr>
            <w:tcW w:w="8070" w:type="dxa"/>
          </w:tcPr>
          <w:p w14:paraId="6AAA01F6" w14:textId="77777777" w:rsidR="008D19BE" w:rsidRPr="008D19BE" w:rsidRDefault="008D19BE" w:rsidP="006B3CD0">
            <w:pPr>
              <w:spacing w:before="0" w:after="0" w:line="240" w:lineRule="auto"/>
              <w:ind w:firstLine="0"/>
              <w:rPr>
                <w:rFonts w:cs="Arial"/>
                <w:szCs w:val="24"/>
              </w:rPr>
            </w:pPr>
            <w:r w:rsidRPr="008D19BE">
              <w:rPr>
                <w:rFonts w:cs="Arial"/>
                <w:bCs/>
                <w:szCs w:val="24"/>
              </w:rPr>
              <w:t>I. MARCO TEÓRICO</w:t>
            </w:r>
          </w:p>
        </w:tc>
        <w:tc>
          <w:tcPr>
            <w:tcW w:w="861" w:type="dxa"/>
          </w:tcPr>
          <w:p w14:paraId="171A2CC9" w14:textId="77777777" w:rsidR="008D19BE" w:rsidRPr="008D19BE" w:rsidRDefault="008D19BE" w:rsidP="008D19BE">
            <w:pPr>
              <w:spacing w:before="0" w:after="0" w:line="240" w:lineRule="auto"/>
              <w:rPr>
                <w:rFonts w:cs="Arial"/>
                <w:szCs w:val="24"/>
              </w:rPr>
            </w:pPr>
            <w:r w:rsidRPr="008D19BE">
              <w:rPr>
                <w:rFonts w:cs="Arial"/>
                <w:szCs w:val="24"/>
              </w:rPr>
              <w:t>1</w:t>
            </w:r>
          </w:p>
        </w:tc>
      </w:tr>
      <w:tr w:rsidR="008D19BE" w:rsidRPr="008D19BE" w14:paraId="0EE5BF89" w14:textId="77777777" w:rsidTr="0016168B">
        <w:trPr>
          <w:trHeight w:val="408"/>
        </w:trPr>
        <w:tc>
          <w:tcPr>
            <w:tcW w:w="8070" w:type="dxa"/>
          </w:tcPr>
          <w:p w14:paraId="5B634F62" w14:textId="5E3D9AC4" w:rsidR="008D19BE" w:rsidRPr="008D19BE" w:rsidRDefault="0016168B" w:rsidP="006B3CD0">
            <w:pPr>
              <w:spacing w:before="0" w:after="0" w:line="240" w:lineRule="auto"/>
              <w:ind w:firstLine="0"/>
              <w:rPr>
                <w:rFonts w:cs="Arial"/>
                <w:bCs/>
                <w:szCs w:val="24"/>
              </w:rPr>
            </w:pPr>
            <w:r w:rsidRPr="0016168B">
              <w:rPr>
                <w:rFonts w:cs="Arial"/>
                <w:bCs/>
                <w:szCs w:val="24"/>
              </w:rPr>
              <w:t>Asma bronquial: Definición.</w:t>
            </w:r>
          </w:p>
        </w:tc>
        <w:tc>
          <w:tcPr>
            <w:tcW w:w="861" w:type="dxa"/>
          </w:tcPr>
          <w:p w14:paraId="0BE94416" w14:textId="33352A81" w:rsidR="008D19BE" w:rsidRPr="008D19BE" w:rsidRDefault="0016168B" w:rsidP="008D19BE">
            <w:pPr>
              <w:spacing w:before="0" w:after="0" w:line="240" w:lineRule="auto"/>
              <w:rPr>
                <w:rFonts w:cs="Arial"/>
                <w:szCs w:val="24"/>
              </w:rPr>
            </w:pPr>
            <w:r>
              <w:rPr>
                <w:rFonts w:cs="Arial"/>
                <w:szCs w:val="24"/>
              </w:rPr>
              <w:t>1</w:t>
            </w:r>
          </w:p>
        </w:tc>
      </w:tr>
      <w:tr w:rsidR="008D19BE" w:rsidRPr="008D19BE" w14:paraId="33C5ED97" w14:textId="77777777" w:rsidTr="0016168B">
        <w:trPr>
          <w:trHeight w:val="408"/>
        </w:trPr>
        <w:tc>
          <w:tcPr>
            <w:tcW w:w="8070" w:type="dxa"/>
          </w:tcPr>
          <w:p w14:paraId="1EF19F72" w14:textId="181668FA" w:rsidR="008D19BE" w:rsidRPr="008D19BE" w:rsidRDefault="0016168B" w:rsidP="006B3CD0">
            <w:pPr>
              <w:spacing w:before="0" w:after="0" w:line="240" w:lineRule="auto"/>
              <w:ind w:firstLine="0"/>
              <w:rPr>
                <w:rFonts w:cs="Arial"/>
                <w:bCs/>
                <w:szCs w:val="24"/>
              </w:rPr>
            </w:pPr>
            <w:r w:rsidRPr="0016168B">
              <w:rPr>
                <w:rFonts w:cs="Arial"/>
                <w:bCs/>
                <w:szCs w:val="24"/>
              </w:rPr>
              <w:t>Signos y síntomas del asma en adolescentes</w:t>
            </w:r>
          </w:p>
        </w:tc>
        <w:tc>
          <w:tcPr>
            <w:tcW w:w="861" w:type="dxa"/>
          </w:tcPr>
          <w:p w14:paraId="367EA67E" w14:textId="602D1474" w:rsidR="008D19BE" w:rsidRPr="008D19BE" w:rsidRDefault="006B3CD0" w:rsidP="008D19BE">
            <w:pPr>
              <w:spacing w:before="0" w:after="0" w:line="240" w:lineRule="auto"/>
              <w:rPr>
                <w:rFonts w:cs="Arial"/>
                <w:szCs w:val="24"/>
              </w:rPr>
            </w:pPr>
            <w:r>
              <w:rPr>
                <w:rFonts w:cs="Arial"/>
                <w:szCs w:val="24"/>
              </w:rPr>
              <w:t>1</w:t>
            </w:r>
          </w:p>
        </w:tc>
      </w:tr>
      <w:tr w:rsidR="008D19BE" w:rsidRPr="008D19BE" w14:paraId="0777E7D6" w14:textId="77777777" w:rsidTr="0016168B">
        <w:trPr>
          <w:trHeight w:val="408"/>
        </w:trPr>
        <w:tc>
          <w:tcPr>
            <w:tcW w:w="8070" w:type="dxa"/>
          </w:tcPr>
          <w:p w14:paraId="4B388E13" w14:textId="42226AA4" w:rsidR="008D19BE" w:rsidRPr="008D19BE" w:rsidRDefault="0016168B" w:rsidP="006B3CD0">
            <w:pPr>
              <w:spacing w:before="0" w:after="0" w:line="240" w:lineRule="auto"/>
              <w:ind w:firstLine="0"/>
              <w:rPr>
                <w:rFonts w:cs="Arial"/>
                <w:bCs/>
                <w:szCs w:val="24"/>
              </w:rPr>
            </w:pPr>
            <w:r w:rsidRPr="0016168B">
              <w:rPr>
                <w:rFonts w:cs="Arial"/>
                <w:bCs/>
                <w:szCs w:val="24"/>
              </w:rPr>
              <w:t>Etiología</w:t>
            </w:r>
          </w:p>
        </w:tc>
        <w:tc>
          <w:tcPr>
            <w:tcW w:w="861" w:type="dxa"/>
          </w:tcPr>
          <w:p w14:paraId="53AF4F09" w14:textId="788D2D24" w:rsidR="008D19BE" w:rsidRPr="008D19BE" w:rsidRDefault="006B3CD0" w:rsidP="008D19BE">
            <w:pPr>
              <w:spacing w:before="0" w:after="0" w:line="240" w:lineRule="auto"/>
              <w:rPr>
                <w:rFonts w:cs="Arial"/>
                <w:szCs w:val="24"/>
              </w:rPr>
            </w:pPr>
            <w:r>
              <w:rPr>
                <w:rFonts w:cs="Arial"/>
                <w:szCs w:val="24"/>
              </w:rPr>
              <w:t>3</w:t>
            </w:r>
          </w:p>
        </w:tc>
      </w:tr>
      <w:tr w:rsidR="008D19BE" w:rsidRPr="008D19BE" w14:paraId="6C39CECF" w14:textId="77777777" w:rsidTr="0016168B">
        <w:trPr>
          <w:trHeight w:val="408"/>
        </w:trPr>
        <w:tc>
          <w:tcPr>
            <w:tcW w:w="8070" w:type="dxa"/>
          </w:tcPr>
          <w:p w14:paraId="1E05AEDF" w14:textId="08AE8037" w:rsidR="008D19BE" w:rsidRPr="008D19BE" w:rsidRDefault="0016168B" w:rsidP="006B3CD0">
            <w:pPr>
              <w:spacing w:before="0" w:after="0" w:line="240" w:lineRule="auto"/>
              <w:ind w:firstLine="0"/>
              <w:rPr>
                <w:rFonts w:cs="Arial"/>
                <w:bCs/>
                <w:szCs w:val="24"/>
              </w:rPr>
            </w:pPr>
            <w:r w:rsidRPr="0016168B">
              <w:rPr>
                <w:rFonts w:cs="Arial"/>
                <w:bCs/>
                <w:szCs w:val="24"/>
              </w:rPr>
              <w:t>Factores de riesgo</w:t>
            </w:r>
          </w:p>
        </w:tc>
        <w:tc>
          <w:tcPr>
            <w:tcW w:w="861" w:type="dxa"/>
          </w:tcPr>
          <w:p w14:paraId="5B126858" w14:textId="6BD247F2" w:rsidR="008D19BE" w:rsidRPr="008D19BE" w:rsidRDefault="006B3CD0" w:rsidP="008D19BE">
            <w:pPr>
              <w:spacing w:before="0" w:after="0" w:line="240" w:lineRule="auto"/>
              <w:rPr>
                <w:rFonts w:cs="Arial"/>
                <w:szCs w:val="24"/>
              </w:rPr>
            </w:pPr>
            <w:r>
              <w:rPr>
                <w:rFonts w:cs="Arial"/>
                <w:szCs w:val="24"/>
              </w:rPr>
              <w:t>3</w:t>
            </w:r>
          </w:p>
        </w:tc>
      </w:tr>
      <w:tr w:rsidR="008D19BE" w:rsidRPr="008D19BE" w14:paraId="3CEE4447" w14:textId="77777777" w:rsidTr="0016168B">
        <w:trPr>
          <w:trHeight w:val="408"/>
        </w:trPr>
        <w:tc>
          <w:tcPr>
            <w:tcW w:w="8070" w:type="dxa"/>
          </w:tcPr>
          <w:p w14:paraId="00BFC90C" w14:textId="1B578938" w:rsidR="008D19BE" w:rsidRPr="008D19BE" w:rsidRDefault="0016168B" w:rsidP="006B3CD0">
            <w:pPr>
              <w:spacing w:before="0" w:after="0" w:line="240" w:lineRule="auto"/>
              <w:ind w:firstLine="0"/>
              <w:rPr>
                <w:rFonts w:cs="Arial"/>
                <w:bCs/>
                <w:szCs w:val="24"/>
              </w:rPr>
            </w:pPr>
            <w:r w:rsidRPr="0016168B">
              <w:rPr>
                <w:rFonts w:cs="Arial"/>
                <w:bCs/>
                <w:szCs w:val="24"/>
              </w:rPr>
              <w:t>Diagnostico</w:t>
            </w:r>
          </w:p>
        </w:tc>
        <w:tc>
          <w:tcPr>
            <w:tcW w:w="861" w:type="dxa"/>
          </w:tcPr>
          <w:p w14:paraId="58908FEC" w14:textId="3954D104" w:rsidR="008D19BE" w:rsidRPr="008D19BE" w:rsidRDefault="006B3CD0" w:rsidP="008D19BE">
            <w:pPr>
              <w:spacing w:before="0" w:after="0" w:line="240" w:lineRule="auto"/>
              <w:rPr>
                <w:rFonts w:cs="Arial"/>
                <w:szCs w:val="24"/>
              </w:rPr>
            </w:pPr>
            <w:r>
              <w:rPr>
                <w:rFonts w:cs="Arial"/>
                <w:szCs w:val="24"/>
              </w:rPr>
              <w:t>4</w:t>
            </w:r>
          </w:p>
        </w:tc>
      </w:tr>
      <w:tr w:rsidR="008D19BE" w:rsidRPr="008D19BE" w14:paraId="6694A74A" w14:textId="77777777" w:rsidTr="0016168B">
        <w:trPr>
          <w:trHeight w:val="408"/>
        </w:trPr>
        <w:tc>
          <w:tcPr>
            <w:tcW w:w="8070" w:type="dxa"/>
          </w:tcPr>
          <w:p w14:paraId="1BBE1A2F" w14:textId="56073F43" w:rsidR="008D19BE" w:rsidRPr="008D19BE" w:rsidRDefault="0016168B" w:rsidP="006B3CD0">
            <w:pPr>
              <w:spacing w:before="0" w:after="0" w:line="240" w:lineRule="auto"/>
              <w:ind w:firstLine="0"/>
              <w:rPr>
                <w:rFonts w:cs="Arial"/>
                <w:bCs/>
                <w:szCs w:val="24"/>
              </w:rPr>
            </w:pPr>
            <w:r w:rsidRPr="0016168B">
              <w:rPr>
                <w:rFonts w:cs="Arial"/>
                <w:bCs/>
                <w:szCs w:val="24"/>
              </w:rPr>
              <w:t>Tratamiento</w:t>
            </w:r>
          </w:p>
        </w:tc>
        <w:tc>
          <w:tcPr>
            <w:tcW w:w="861" w:type="dxa"/>
          </w:tcPr>
          <w:p w14:paraId="66FF2E00" w14:textId="6DA2C1E8" w:rsidR="008D19BE" w:rsidRPr="008D19BE" w:rsidRDefault="006B3CD0" w:rsidP="008D19BE">
            <w:pPr>
              <w:spacing w:before="0" w:after="0" w:line="240" w:lineRule="auto"/>
              <w:rPr>
                <w:rFonts w:cs="Arial"/>
                <w:szCs w:val="24"/>
              </w:rPr>
            </w:pPr>
            <w:r>
              <w:rPr>
                <w:rFonts w:cs="Arial"/>
                <w:szCs w:val="24"/>
              </w:rPr>
              <w:t>5</w:t>
            </w:r>
          </w:p>
        </w:tc>
      </w:tr>
      <w:tr w:rsidR="008D19BE" w:rsidRPr="008D19BE" w14:paraId="11F7126B" w14:textId="77777777" w:rsidTr="0016168B">
        <w:trPr>
          <w:trHeight w:val="408"/>
        </w:trPr>
        <w:tc>
          <w:tcPr>
            <w:tcW w:w="8070" w:type="dxa"/>
          </w:tcPr>
          <w:p w14:paraId="6FE2B44C" w14:textId="59E69D1A" w:rsidR="008D19BE" w:rsidRPr="008D19BE" w:rsidRDefault="0016168B" w:rsidP="006B3CD0">
            <w:pPr>
              <w:spacing w:before="0" w:after="0" w:line="240" w:lineRule="auto"/>
              <w:ind w:firstLine="0"/>
              <w:rPr>
                <w:rFonts w:cs="Arial"/>
                <w:bCs/>
                <w:szCs w:val="24"/>
              </w:rPr>
            </w:pPr>
            <w:r w:rsidRPr="0016168B">
              <w:rPr>
                <w:rFonts w:cs="Arial"/>
                <w:bCs/>
                <w:szCs w:val="24"/>
              </w:rPr>
              <w:t>Epidemiología</w:t>
            </w:r>
          </w:p>
        </w:tc>
        <w:tc>
          <w:tcPr>
            <w:tcW w:w="861" w:type="dxa"/>
          </w:tcPr>
          <w:p w14:paraId="672BAF75" w14:textId="54FEEA12" w:rsidR="008D19BE" w:rsidRPr="008D19BE" w:rsidRDefault="006B3CD0" w:rsidP="008D19BE">
            <w:pPr>
              <w:spacing w:before="0" w:after="0" w:line="240" w:lineRule="auto"/>
              <w:rPr>
                <w:rFonts w:cs="Arial"/>
                <w:szCs w:val="24"/>
              </w:rPr>
            </w:pPr>
            <w:r>
              <w:rPr>
                <w:rFonts w:cs="Arial"/>
                <w:szCs w:val="24"/>
              </w:rPr>
              <w:t>8</w:t>
            </w:r>
          </w:p>
        </w:tc>
      </w:tr>
      <w:tr w:rsidR="008D19BE" w:rsidRPr="008D19BE" w14:paraId="19EB207A" w14:textId="77777777" w:rsidTr="0016168B">
        <w:trPr>
          <w:trHeight w:val="431"/>
        </w:trPr>
        <w:tc>
          <w:tcPr>
            <w:tcW w:w="8070" w:type="dxa"/>
          </w:tcPr>
          <w:p w14:paraId="7EF0F5AD" w14:textId="77777777" w:rsidR="008D19BE" w:rsidRPr="008D19BE" w:rsidRDefault="008D19BE" w:rsidP="006B3CD0">
            <w:pPr>
              <w:spacing w:before="0" w:after="0" w:line="240" w:lineRule="auto"/>
              <w:ind w:firstLine="0"/>
              <w:rPr>
                <w:rFonts w:cs="Arial"/>
                <w:szCs w:val="24"/>
              </w:rPr>
            </w:pPr>
            <w:r w:rsidRPr="008D19BE">
              <w:rPr>
                <w:rFonts w:cs="Arial"/>
                <w:bCs/>
                <w:szCs w:val="24"/>
              </w:rPr>
              <w:t>1.1 Justificación</w:t>
            </w:r>
          </w:p>
        </w:tc>
        <w:tc>
          <w:tcPr>
            <w:tcW w:w="861" w:type="dxa"/>
          </w:tcPr>
          <w:p w14:paraId="7D0DEA86" w14:textId="425CFEFE" w:rsidR="008D19BE" w:rsidRPr="008D19BE" w:rsidRDefault="006B3CD0" w:rsidP="008D19BE">
            <w:pPr>
              <w:spacing w:before="0" w:after="0" w:line="240" w:lineRule="auto"/>
              <w:rPr>
                <w:rFonts w:cs="Arial"/>
                <w:szCs w:val="24"/>
              </w:rPr>
            </w:pPr>
            <w:r>
              <w:rPr>
                <w:rFonts w:cs="Arial"/>
                <w:szCs w:val="24"/>
              </w:rPr>
              <w:t>9</w:t>
            </w:r>
          </w:p>
        </w:tc>
      </w:tr>
      <w:tr w:rsidR="008D19BE" w:rsidRPr="008D19BE" w14:paraId="0A59C203" w14:textId="77777777" w:rsidTr="0016168B">
        <w:trPr>
          <w:trHeight w:val="408"/>
        </w:trPr>
        <w:tc>
          <w:tcPr>
            <w:tcW w:w="8070" w:type="dxa"/>
          </w:tcPr>
          <w:p w14:paraId="6C499D4B" w14:textId="77777777" w:rsidR="008D19BE" w:rsidRPr="008D19BE" w:rsidRDefault="008D19BE" w:rsidP="006B3CD0">
            <w:pPr>
              <w:spacing w:before="0" w:after="0" w:line="240" w:lineRule="auto"/>
              <w:ind w:firstLine="0"/>
              <w:rPr>
                <w:rFonts w:cs="Arial"/>
                <w:szCs w:val="24"/>
              </w:rPr>
            </w:pPr>
            <w:r w:rsidRPr="008D19BE">
              <w:rPr>
                <w:rFonts w:cs="Arial"/>
                <w:bCs/>
                <w:szCs w:val="24"/>
              </w:rPr>
              <w:t>1.2 Objetivos</w:t>
            </w:r>
          </w:p>
        </w:tc>
        <w:tc>
          <w:tcPr>
            <w:tcW w:w="861" w:type="dxa"/>
          </w:tcPr>
          <w:p w14:paraId="5F243031" w14:textId="67D1B91C" w:rsidR="008D19BE" w:rsidRPr="008D19BE" w:rsidRDefault="006B3CD0" w:rsidP="008D19BE">
            <w:pPr>
              <w:spacing w:before="0" w:after="0" w:line="240" w:lineRule="auto"/>
              <w:rPr>
                <w:rFonts w:cs="Arial"/>
                <w:szCs w:val="24"/>
              </w:rPr>
            </w:pPr>
            <w:r>
              <w:rPr>
                <w:rFonts w:cs="Arial"/>
                <w:szCs w:val="24"/>
              </w:rPr>
              <w:t>10</w:t>
            </w:r>
          </w:p>
        </w:tc>
      </w:tr>
      <w:tr w:rsidR="008D19BE" w:rsidRPr="008D19BE" w14:paraId="0B28DB67" w14:textId="77777777" w:rsidTr="0016168B">
        <w:trPr>
          <w:trHeight w:val="408"/>
        </w:trPr>
        <w:tc>
          <w:tcPr>
            <w:tcW w:w="8070" w:type="dxa"/>
          </w:tcPr>
          <w:p w14:paraId="3074AA62" w14:textId="77777777" w:rsidR="008D19BE" w:rsidRPr="008D19BE" w:rsidRDefault="008D19BE" w:rsidP="006B3CD0">
            <w:pPr>
              <w:tabs>
                <w:tab w:val="left" w:pos="945"/>
              </w:tabs>
              <w:spacing w:before="0" w:after="0" w:line="240" w:lineRule="auto"/>
              <w:ind w:firstLine="0"/>
              <w:rPr>
                <w:rFonts w:cs="Arial"/>
                <w:szCs w:val="24"/>
              </w:rPr>
            </w:pPr>
            <w:r w:rsidRPr="008D19BE">
              <w:rPr>
                <w:rFonts w:cs="Arial"/>
                <w:bCs/>
                <w:szCs w:val="24"/>
              </w:rPr>
              <w:t>1.2.1 Objetivo general</w:t>
            </w:r>
          </w:p>
        </w:tc>
        <w:tc>
          <w:tcPr>
            <w:tcW w:w="861" w:type="dxa"/>
          </w:tcPr>
          <w:p w14:paraId="06B93B69" w14:textId="108695FE" w:rsidR="008D19BE" w:rsidRPr="008D19BE" w:rsidRDefault="006B3CD0" w:rsidP="008D19BE">
            <w:pPr>
              <w:spacing w:before="0" w:after="0" w:line="240" w:lineRule="auto"/>
              <w:rPr>
                <w:rFonts w:cs="Arial"/>
                <w:szCs w:val="24"/>
              </w:rPr>
            </w:pPr>
            <w:r>
              <w:rPr>
                <w:rFonts w:cs="Arial"/>
                <w:szCs w:val="24"/>
              </w:rPr>
              <w:t>10</w:t>
            </w:r>
          </w:p>
        </w:tc>
      </w:tr>
      <w:tr w:rsidR="008D19BE" w:rsidRPr="008D19BE" w14:paraId="5F2153FC" w14:textId="77777777" w:rsidTr="0016168B">
        <w:trPr>
          <w:trHeight w:val="408"/>
        </w:trPr>
        <w:tc>
          <w:tcPr>
            <w:tcW w:w="8070" w:type="dxa"/>
          </w:tcPr>
          <w:p w14:paraId="3975B0FF" w14:textId="77777777" w:rsidR="008D19BE" w:rsidRPr="008D19BE" w:rsidRDefault="008D19BE" w:rsidP="006B3CD0">
            <w:pPr>
              <w:spacing w:before="0" w:after="0" w:line="240" w:lineRule="auto"/>
              <w:ind w:firstLine="0"/>
              <w:rPr>
                <w:rFonts w:cs="Arial"/>
                <w:szCs w:val="24"/>
              </w:rPr>
            </w:pPr>
            <w:r w:rsidRPr="008D19BE">
              <w:rPr>
                <w:rFonts w:cs="Arial"/>
                <w:bCs/>
                <w:szCs w:val="24"/>
              </w:rPr>
              <w:t>1.2.2 Objetivos específicos</w:t>
            </w:r>
          </w:p>
        </w:tc>
        <w:tc>
          <w:tcPr>
            <w:tcW w:w="861" w:type="dxa"/>
          </w:tcPr>
          <w:p w14:paraId="7313F16A" w14:textId="038EAF9A" w:rsidR="008D19BE" w:rsidRPr="008D19BE" w:rsidRDefault="006B3CD0" w:rsidP="008D19BE">
            <w:pPr>
              <w:spacing w:before="0" w:after="0" w:line="240" w:lineRule="auto"/>
              <w:rPr>
                <w:rFonts w:cs="Arial"/>
                <w:szCs w:val="24"/>
              </w:rPr>
            </w:pPr>
            <w:r>
              <w:rPr>
                <w:rFonts w:cs="Arial"/>
                <w:szCs w:val="24"/>
              </w:rPr>
              <w:t>10</w:t>
            </w:r>
          </w:p>
        </w:tc>
      </w:tr>
      <w:tr w:rsidR="008D19BE" w:rsidRPr="008D19BE" w14:paraId="16171906" w14:textId="77777777" w:rsidTr="0016168B">
        <w:trPr>
          <w:trHeight w:val="408"/>
        </w:trPr>
        <w:tc>
          <w:tcPr>
            <w:tcW w:w="8070" w:type="dxa"/>
          </w:tcPr>
          <w:p w14:paraId="1C9FDAB8" w14:textId="77777777" w:rsidR="008D19BE" w:rsidRPr="008D19BE" w:rsidRDefault="008D19BE" w:rsidP="006B3CD0">
            <w:pPr>
              <w:spacing w:before="0" w:after="0" w:line="240" w:lineRule="auto"/>
              <w:ind w:firstLine="0"/>
              <w:rPr>
                <w:rFonts w:cs="Arial"/>
                <w:szCs w:val="24"/>
              </w:rPr>
            </w:pPr>
            <w:r w:rsidRPr="008D19BE">
              <w:rPr>
                <w:rFonts w:cs="Arial"/>
                <w:bCs/>
                <w:szCs w:val="24"/>
              </w:rPr>
              <w:t>1.3 Datos generales</w:t>
            </w:r>
          </w:p>
        </w:tc>
        <w:tc>
          <w:tcPr>
            <w:tcW w:w="861" w:type="dxa"/>
          </w:tcPr>
          <w:p w14:paraId="3B967519" w14:textId="174B05F9" w:rsidR="008D19BE" w:rsidRPr="008D19BE" w:rsidRDefault="006B3CD0" w:rsidP="008D19BE">
            <w:pPr>
              <w:spacing w:before="0" w:after="0" w:line="240" w:lineRule="auto"/>
              <w:rPr>
                <w:rFonts w:cs="Arial"/>
                <w:szCs w:val="24"/>
              </w:rPr>
            </w:pPr>
            <w:r>
              <w:rPr>
                <w:rFonts w:cs="Arial"/>
                <w:szCs w:val="24"/>
              </w:rPr>
              <w:t>11</w:t>
            </w:r>
          </w:p>
        </w:tc>
      </w:tr>
      <w:tr w:rsidR="008D19BE" w:rsidRPr="008D19BE" w14:paraId="16D15AC7" w14:textId="77777777" w:rsidTr="0016168B">
        <w:trPr>
          <w:trHeight w:val="408"/>
        </w:trPr>
        <w:tc>
          <w:tcPr>
            <w:tcW w:w="8070" w:type="dxa"/>
          </w:tcPr>
          <w:p w14:paraId="0F27C5F6" w14:textId="77777777" w:rsidR="008D19BE" w:rsidRPr="008D19BE" w:rsidRDefault="008D19BE" w:rsidP="006B3CD0">
            <w:pPr>
              <w:spacing w:before="0" w:after="0" w:line="240" w:lineRule="auto"/>
              <w:ind w:firstLine="0"/>
              <w:rPr>
                <w:rFonts w:cs="Arial"/>
                <w:szCs w:val="24"/>
              </w:rPr>
            </w:pPr>
            <w:r w:rsidRPr="008D19BE">
              <w:rPr>
                <w:rFonts w:cs="Arial"/>
                <w:bCs/>
                <w:szCs w:val="24"/>
              </w:rPr>
              <w:t>II. METODOLOGÍA DEL DIAGNÓSTICO</w:t>
            </w:r>
          </w:p>
        </w:tc>
        <w:tc>
          <w:tcPr>
            <w:tcW w:w="861" w:type="dxa"/>
          </w:tcPr>
          <w:p w14:paraId="03E22C7D" w14:textId="1A4DF525" w:rsidR="008D19BE" w:rsidRPr="008D19BE" w:rsidRDefault="006B3CD0" w:rsidP="008D19BE">
            <w:pPr>
              <w:spacing w:before="0" w:after="0" w:line="240" w:lineRule="auto"/>
              <w:rPr>
                <w:rFonts w:cs="Arial"/>
                <w:szCs w:val="24"/>
              </w:rPr>
            </w:pPr>
            <w:r>
              <w:rPr>
                <w:rFonts w:cs="Arial"/>
                <w:szCs w:val="24"/>
              </w:rPr>
              <w:t>12</w:t>
            </w:r>
          </w:p>
        </w:tc>
      </w:tr>
      <w:tr w:rsidR="008D19BE" w:rsidRPr="008D19BE" w14:paraId="5BC74E96" w14:textId="77777777" w:rsidTr="0016168B">
        <w:trPr>
          <w:trHeight w:val="819"/>
        </w:trPr>
        <w:tc>
          <w:tcPr>
            <w:tcW w:w="8070" w:type="dxa"/>
          </w:tcPr>
          <w:p w14:paraId="789453F0" w14:textId="77777777" w:rsidR="008D19BE" w:rsidRPr="008D19BE" w:rsidRDefault="008D19BE" w:rsidP="006B3CD0">
            <w:pPr>
              <w:spacing w:before="0" w:after="0" w:line="240" w:lineRule="auto"/>
              <w:ind w:firstLine="0"/>
              <w:rPr>
                <w:rFonts w:cs="Arial"/>
                <w:bCs/>
                <w:szCs w:val="24"/>
              </w:rPr>
            </w:pPr>
            <w:r w:rsidRPr="008D19BE">
              <w:rPr>
                <w:rFonts w:cs="Arial"/>
                <w:bCs/>
                <w:szCs w:val="24"/>
              </w:rPr>
              <w:t>2.1 Análisis del motivo de consulta y antecedentes. Historial clínico del paciente</w:t>
            </w:r>
          </w:p>
        </w:tc>
        <w:tc>
          <w:tcPr>
            <w:tcW w:w="861" w:type="dxa"/>
          </w:tcPr>
          <w:p w14:paraId="6D65219C" w14:textId="463F4F52" w:rsidR="008D19BE" w:rsidRPr="008D19BE" w:rsidRDefault="006B3CD0" w:rsidP="008D19BE">
            <w:pPr>
              <w:spacing w:before="0" w:after="0" w:line="240" w:lineRule="auto"/>
              <w:rPr>
                <w:rFonts w:cs="Arial"/>
                <w:szCs w:val="24"/>
              </w:rPr>
            </w:pPr>
            <w:r>
              <w:rPr>
                <w:rFonts w:cs="Arial"/>
                <w:szCs w:val="24"/>
              </w:rPr>
              <w:t>12</w:t>
            </w:r>
          </w:p>
        </w:tc>
      </w:tr>
      <w:tr w:rsidR="008D19BE" w:rsidRPr="008D19BE" w14:paraId="0F7F9181" w14:textId="77777777" w:rsidTr="0016168B">
        <w:trPr>
          <w:trHeight w:val="842"/>
        </w:trPr>
        <w:tc>
          <w:tcPr>
            <w:tcW w:w="8070" w:type="dxa"/>
          </w:tcPr>
          <w:p w14:paraId="081EC682" w14:textId="77777777" w:rsidR="008D19BE" w:rsidRPr="008D19BE" w:rsidRDefault="008D19BE" w:rsidP="006B3CD0">
            <w:pPr>
              <w:spacing w:before="0" w:after="0" w:line="240" w:lineRule="auto"/>
              <w:ind w:firstLine="0"/>
              <w:rPr>
                <w:rFonts w:cs="Arial"/>
                <w:bCs/>
                <w:szCs w:val="24"/>
              </w:rPr>
            </w:pPr>
            <w:r w:rsidRPr="008D19BE">
              <w:rPr>
                <w:rFonts w:cs="Arial"/>
                <w:bCs/>
                <w:szCs w:val="24"/>
              </w:rPr>
              <w:t>2.2 Principales datos clínicos que refiere el paciente sobre la enfermedad actual (anamnesis).</w:t>
            </w:r>
          </w:p>
        </w:tc>
        <w:tc>
          <w:tcPr>
            <w:tcW w:w="861" w:type="dxa"/>
          </w:tcPr>
          <w:p w14:paraId="1FB21FED" w14:textId="51D5A95F" w:rsidR="008D19BE" w:rsidRPr="008D19BE" w:rsidRDefault="006B3CD0" w:rsidP="008D19BE">
            <w:pPr>
              <w:spacing w:before="0" w:after="0" w:line="240" w:lineRule="auto"/>
              <w:rPr>
                <w:rFonts w:cs="Arial"/>
                <w:szCs w:val="24"/>
              </w:rPr>
            </w:pPr>
            <w:r>
              <w:rPr>
                <w:rFonts w:cs="Arial"/>
                <w:szCs w:val="24"/>
              </w:rPr>
              <w:t>12</w:t>
            </w:r>
          </w:p>
        </w:tc>
      </w:tr>
      <w:tr w:rsidR="008D19BE" w:rsidRPr="008D19BE" w14:paraId="17CE5685" w14:textId="77777777" w:rsidTr="0016168B">
        <w:trPr>
          <w:trHeight w:val="408"/>
        </w:trPr>
        <w:tc>
          <w:tcPr>
            <w:tcW w:w="8070" w:type="dxa"/>
          </w:tcPr>
          <w:p w14:paraId="2BFDC381" w14:textId="77777777" w:rsidR="008D19BE" w:rsidRPr="008D19BE" w:rsidRDefault="008D19BE" w:rsidP="006B3CD0">
            <w:pPr>
              <w:spacing w:before="0" w:after="0" w:line="240" w:lineRule="auto"/>
              <w:ind w:firstLine="0"/>
              <w:rPr>
                <w:rFonts w:cs="Arial"/>
                <w:bCs/>
                <w:szCs w:val="24"/>
              </w:rPr>
            </w:pPr>
            <w:r w:rsidRPr="008D19BE">
              <w:rPr>
                <w:rFonts w:cs="Arial"/>
                <w:bCs/>
                <w:szCs w:val="24"/>
              </w:rPr>
              <w:t>2.3 Examen físico (exploración clínica).</w:t>
            </w:r>
          </w:p>
        </w:tc>
        <w:tc>
          <w:tcPr>
            <w:tcW w:w="861" w:type="dxa"/>
          </w:tcPr>
          <w:p w14:paraId="4141E3D6" w14:textId="0DDA3EF7" w:rsidR="008D19BE" w:rsidRPr="008D19BE" w:rsidRDefault="006B3CD0" w:rsidP="008D19BE">
            <w:pPr>
              <w:spacing w:before="0" w:after="0" w:line="240" w:lineRule="auto"/>
              <w:rPr>
                <w:rFonts w:cs="Arial"/>
                <w:szCs w:val="24"/>
              </w:rPr>
            </w:pPr>
            <w:r>
              <w:rPr>
                <w:rFonts w:cs="Arial"/>
                <w:szCs w:val="24"/>
              </w:rPr>
              <w:t>13</w:t>
            </w:r>
          </w:p>
        </w:tc>
      </w:tr>
      <w:tr w:rsidR="008D19BE" w:rsidRPr="008D19BE" w14:paraId="340A1FDE" w14:textId="77777777" w:rsidTr="0016168B">
        <w:trPr>
          <w:trHeight w:val="408"/>
        </w:trPr>
        <w:tc>
          <w:tcPr>
            <w:tcW w:w="8070" w:type="dxa"/>
          </w:tcPr>
          <w:p w14:paraId="61D9F49F" w14:textId="77777777" w:rsidR="008D19BE" w:rsidRPr="008D19BE" w:rsidRDefault="008D19BE" w:rsidP="006B3CD0">
            <w:pPr>
              <w:spacing w:before="0" w:after="0" w:line="240" w:lineRule="auto"/>
              <w:ind w:firstLine="0"/>
              <w:rPr>
                <w:rFonts w:cs="Arial"/>
                <w:bCs/>
                <w:szCs w:val="24"/>
              </w:rPr>
            </w:pPr>
            <w:r w:rsidRPr="008D19BE">
              <w:rPr>
                <w:rFonts w:cs="Arial"/>
                <w:bCs/>
                <w:szCs w:val="24"/>
              </w:rPr>
              <w:t>2.4 Información de exámenes complementarios realizados</w:t>
            </w:r>
          </w:p>
        </w:tc>
        <w:tc>
          <w:tcPr>
            <w:tcW w:w="861" w:type="dxa"/>
          </w:tcPr>
          <w:p w14:paraId="018A5C78" w14:textId="1AE96A4F" w:rsidR="008D19BE" w:rsidRPr="008D19BE" w:rsidRDefault="006B3CD0" w:rsidP="008D19BE">
            <w:pPr>
              <w:spacing w:before="0" w:after="0" w:line="240" w:lineRule="auto"/>
              <w:rPr>
                <w:rFonts w:cs="Arial"/>
                <w:szCs w:val="24"/>
              </w:rPr>
            </w:pPr>
            <w:r>
              <w:rPr>
                <w:rFonts w:cs="Arial"/>
                <w:szCs w:val="24"/>
              </w:rPr>
              <w:t>18</w:t>
            </w:r>
          </w:p>
        </w:tc>
      </w:tr>
      <w:tr w:rsidR="008D19BE" w:rsidRPr="008D19BE" w14:paraId="3C291C14" w14:textId="77777777" w:rsidTr="0016168B">
        <w:trPr>
          <w:trHeight w:val="408"/>
        </w:trPr>
        <w:tc>
          <w:tcPr>
            <w:tcW w:w="8070" w:type="dxa"/>
          </w:tcPr>
          <w:p w14:paraId="03754AF0" w14:textId="77777777" w:rsidR="008D19BE" w:rsidRPr="008D19BE" w:rsidRDefault="008D19BE" w:rsidP="006B3CD0">
            <w:pPr>
              <w:spacing w:before="0" w:after="0" w:line="240" w:lineRule="auto"/>
              <w:ind w:firstLine="0"/>
              <w:rPr>
                <w:rFonts w:cs="Arial"/>
                <w:bCs/>
                <w:szCs w:val="24"/>
              </w:rPr>
            </w:pPr>
            <w:r w:rsidRPr="008D19BE">
              <w:rPr>
                <w:rFonts w:cs="Arial"/>
                <w:bCs/>
                <w:szCs w:val="24"/>
                <w:shd w:val="clear" w:color="auto" w:fill="FFFFFF"/>
              </w:rPr>
              <w:t>2.5 Formulación del diagnóstico presuntivo, diferencial y definitivo.</w:t>
            </w:r>
          </w:p>
        </w:tc>
        <w:tc>
          <w:tcPr>
            <w:tcW w:w="861" w:type="dxa"/>
          </w:tcPr>
          <w:p w14:paraId="45C89C83" w14:textId="3C1E8783" w:rsidR="008D19BE" w:rsidRPr="008D19BE" w:rsidRDefault="006B3CD0" w:rsidP="008D19BE">
            <w:pPr>
              <w:spacing w:before="0" w:after="0" w:line="240" w:lineRule="auto"/>
              <w:rPr>
                <w:rFonts w:cs="Arial"/>
                <w:szCs w:val="24"/>
              </w:rPr>
            </w:pPr>
            <w:r>
              <w:rPr>
                <w:rFonts w:cs="Arial"/>
                <w:szCs w:val="24"/>
              </w:rPr>
              <w:t>20</w:t>
            </w:r>
          </w:p>
        </w:tc>
      </w:tr>
      <w:tr w:rsidR="008D19BE" w:rsidRPr="008D19BE" w14:paraId="66A64515" w14:textId="77777777" w:rsidTr="0016168B">
        <w:trPr>
          <w:trHeight w:val="819"/>
        </w:trPr>
        <w:tc>
          <w:tcPr>
            <w:tcW w:w="8070" w:type="dxa"/>
          </w:tcPr>
          <w:p w14:paraId="1026FC31" w14:textId="77777777" w:rsidR="008D19BE" w:rsidRPr="008D19BE" w:rsidRDefault="008D19BE" w:rsidP="008D19BE">
            <w:pPr>
              <w:pStyle w:val="NormalWeb"/>
              <w:spacing w:before="0" w:beforeAutospacing="0" w:after="0" w:afterAutospacing="0"/>
              <w:rPr>
                <w:rFonts w:ascii="Arial" w:hAnsi="Arial" w:cs="Arial"/>
                <w:lang w:val="es-EC"/>
              </w:rPr>
            </w:pPr>
            <w:r w:rsidRPr="008D19BE">
              <w:rPr>
                <w:rFonts w:ascii="Arial" w:hAnsi="Arial" w:cs="Arial"/>
                <w:bCs/>
                <w:lang w:val="es-MX"/>
              </w:rPr>
              <w:t xml:space="preserve">2.6 Análisis y descripción de las conductas que determinan el origen del problema y de los procedimientos a realizar. </w:t>
            </w:r>
          </w:p>
        </w:tc>
        <w:tc>
          <w:tcPr>
            <w:tcW w:w="861" w:type="dxa"/>
          </w:tcPr>
          <w:p w14:paraId="42A59DDF" w14:textId="542B539F" w:rsidR="008D19BE" w:rsidRPr="008D19BE" w:rsidRDefault="006B3CD0" w:rsidP="008D19BE">
            <w:pPr>
              <w:spacing w:before="0" w:after="0" w:line="240" w:lineRule="auto"/>
              <w:rPr>
                <w:rFonts w:cs="Arial"/>
                <w:szCs w:val="24"/>
              </w:rPr>
            </w:pPr>
            <w:r>
              <w:rPr>
                <w:rFonts w:cs="Arial"/>
                <w:szCs w:val="24"/>
              </w:rPr>
              <w:t>20</w:t>
            </w:r>
          </w:p>
        </w:tc>
      </w:tr>
      <w:tr w:rsidR="008D19BE" w:rsidRPr="008D19BE" w14:paraId="250C6923" w14:textId="77777777" w:rsidTr="0016168B">
        <w:trPr>
          <w:trHeight w:val="842"/>
        </w:trPr>
        <w:tc>
          <w:tcPr>
            <w:tcW w:w="8070" w:type="dxa"/>
          </w:tcPr>
          <w:p w14:paraId="13B52500" w14:textId="77777777" w:rsidR="008D19BE" w:rsidRPr="008D19BE" w:rsidRDefault="008D19BE" w:rsidP="008D19BE">
            <w:pPr>
              <w:pStyle w:val="NormalWeb"/>
              <w:shd w:val="clear" w:color="auto" w:fill="FFFFFF"/>
              <w:spacing w:before="0" w:beforeAutospacing="0" w:after="0" w:afterAutospacing="0"/>
              <w:rPr>
                <w:rFonts w:ascii="Arial" w:hAnsi="Arial" w:cs="Arial"/>
                <w:lang w:val="es-EC"/>
              </w:rPr>
            </w:pPr>
            <w:r w:rsidRPr="008D19BE">
              <w:rPr>
                <w:rFonts w:ascii="Arial" w:hAnsi="Arial" w:cs="Arial"/>
                <w:bCs/>
                <w:lang w:val="es-MX"/>
              </w:rPr>
              <w:t xml:space="preserve">2.7 Indicación de las razones científicas de las acciones de salud, considerando valores normales. </w:t>
            </w:r>
          </w:p>
        </w:tc>
        <w:tc>
          <w:tcPr>
            <w:tcW w:w="861" w:type="dxa"/>
          </w:tcPr>
          <w:p w14:paraId="275939D5" w14:textId="1522533F" w:rsidR="008D19BE" w:rsidRPr="008D19BE" w:rsidRDefault="005B1774" w:rsidP="008D19BE">
            <w:pPr>
              <w:spacing w:before="0" w:after="0" w:line="240" w:lineRule="auto"/>
              <w:rPr>
                <w:rFonts w:cs="Arial"/>
                <w:szCs w:val="24"/>
              </w:rPr>
            </w:pPr>
            <w:r>
              <w:rPr>
                <w:rFonts w:cs="Arial"/>
                <w:szCs w:val="24"/>
              </w:rPr>
              <w:t>23</w:t>
            </w:r>
          </w:p>
        </w:tc>
      </w:tr>
      <w:tr w:rsidR="008D19BE" w:rsidRPr="008D19BE" w14:paraId="3B17F077" w14:textId="77777777" w:rsidTr="0016168B">
        <w:trPr>
          <w:trHeight w:val="408"/>
        </w:trPr>
        <w:tc>
          <w:tcPr>
            <w:tcW w:w="8070" w:type="dxa"/>
          </w:tcPr>
          <w:p w14:paraId="682A2580" w14:textId="77777777" w:rsidR="008D19BE" w:rsidRPr="008D19BE" w:rsidRDefault="008D19BE" w:rsidP="005B1774">
            <w:pPr>
              <w:spacing w:before="0" w:after="0" w:line="240" w:lineRule="auto"/>
              <w:ind w:firstLine="0"/>
              <w:rPr>
                <w:rFonts w:cs="Arial"/>
                <w:bCs/>
                <w:szCs w:val="24"/>
                <w:shd w:val="clear" w:color="auto" w:fill="FFFFFF"/>
              </w:rPr>
            </w:pPr>
            <w:r w:rsidRPr="008D19BE">
              <w:rPr>
                <w:rFonts w:cs="Arial"/>
                <w:bCs/>
                <w:szCs w:val="24"/>
              </w:rPr>
              <w:t>2.8 Seguimiento.</w:t>
            </w:r>
          </w:p>
        </w:tc>
        <w:tc>
          <w:tcPr>
            <w:tcW w:w="861" w:type="dxa"/>
          </w:tcPr>
          <w:p w14:paraId="33ED8BC6" w14:textId="1175E6DA" w:rsidR="008D19BE" w:rsidRPr="008D19BE" w:rsidRDefault="005B1774" w:rsidP="008D19BE">
            <w:pPr>
              <w:spacing w:before="0" w:after="0" w:line="240" w:lineRule="auto"/>
              <w:rPr>
                <w:rFonts w:cs="Arial"/>
                <w:szCs w:val="24"/>
              </w:rPr>
            </w:pPr>
            <w:r>
              <w:rPr>
                <w:rFonts w:cs="Arial"/>
                <w:szCs w:val="24"/>
              </w:rPr>
              <w:t>24</w:t>
            </w:r>
          </w:p>
        </w:tc>
      </w:tr>
      <w:tr w:rsidR="008D19BE" w:rsidRPr="008D19BE" w14:paraId="6DF5547F" w14:textId="77777777" w:rsidTr="0016168B">
        <w:trPr>
          <w:trHeight w:val="408"/>
        </w:trPr>
        <w:tc>
          <w:tcPr>
            <w:tcW w:w="8070" w:type="dxa"/>
          </w:tcPr>
          <w:p w14:paraId="2070CE4A" w14:textId="77777777" w:rsidR="008D19BE" w:rsidRPr="008D19BE" w:rsidRDefault="008D19BE" w:rsidP="006B3CD0">
            <w:pPr>
              <w:spacing w:before="0" w:after="0" w:line="240" w:lineRule="auto"/>
              <w:ind w:firstLine="0"/>
              <w:rPr>
                <w:rFonts w:cs="Arial"/>
                <w:bCs/>
                <w:szCs w:val="24"/>
                <w:shd w:val="clear" w:color="auto" w:fill="FFFFFF"/>
              </w:rPr>
            </w:pPr>
            <w:r w:rsidRPr="008D19BE">
              <w:rPr>
                <w:rFonts w:cs="Arial"/>
                <w:bCs/>
                <w:szCs w:val="24"/>
              </w:rPr>
              <w:lastRenderedPageBreak/>
              <w:t>2.9 Observaciones</w:t>
            </w:r>
          </w:p>
        </w:tc>
        <w:tc>
          <w:tcPr>
            <w:tcW w:w="861" w:type="dxa"/>
          </w:tcPr>
          <w:p w14:paraId="22A6A42F" w14:textId="72F37FA9" w:rsidR="008D19BE" w:rsidRPr="008D19BE" w:rsidRDefault="005B1774" w:rsidP="008D19BE">
            <w:pPr>
              <w:spacing w:before="0" w:after="0" w:line="240" w:lineRule="auto"/>
              <w:rPr>
                <w:rFonts w:cs="Arial"/>
                <w:szCs w:val="24"/>
              </w:rPr>
            </w:pPr>
            <w:r>
              <w:rPr>
                <w:rFonts w:cs="Arial"/>
                <w:szCs w:val="24"/>
              </w:rPr>
              <w:t>27</w:t>
            </w:r>
          </w:p>
        </w:tc>
      </w:tr>
      <w:tr w:rsidR="008D19BE" w:rsidRPr="008D19BE" w14:paraId="206D25B4" w14:textId="77777777" w:rsidTr="0016168B">
        <w:trPr>
          <w:trHeight w:val="408"/>
        </w:trPr>
        <w:tc>
          <w:tcPr>
            <w:tcW w:w="8070" w:type="dxa"/>
          </w:tcPr>
          <w:p w14:paraId="77B77987" w14:textId="77777777" w:rsidR="008D19BE" w:rsidRPr="008D19BE" w:rsidRDefault="008D19BE" w:rsidP="006B3CD0">
            <w:pPr>
              <w:spacing w:before="0" w:after="0" w:line="240" w:lineRule="auto"/>
              <w:ind w:firstLine="0"/>
              <w:rPr>
                <w:rFonts w:cs="Arial"/>
                <w:bCs/>
                <w:szCs w:val="24"/>
              </w:rPr>
            </w:pPr>
            <w:r w:rsidRPr="008D19BE">
              <w:rPr>
                <w:rFonts w:cs="Arial"/>
                <w:bCs/>
                <w:szCs w:val="24"/>
              </w:rPr>
              <w:t>CONCLUSIONES</w:t>
            </w:r>
          </w:p>
        </w:tc>
        <w:tc>
          <w:tcPr>
            <w:tcW w:w="861" w:type="dxa"/>
          </w:tcPr>
          <w:p w14:paraId="54BE37BD" w14:textId="12067992" w:rsidR="008D19BE" w:rsidRPr="008D19BE" w:rsidRDefault="005B1774" w:rsidP="008D19BE">
            <w:pPr>
              <w:spacing w:before="0" w:after="0" w:line="240" w:lineRule="auto"/>
              <w:rPr>
                <w:rFonts w:cs="Arial"/>
                <w:szCs w:val="24"/>
              </w:rPr>
            </w:pPr>
            <w:r>
              <w:rPr>
                <w:rFonts w:cs="Arial"/>
                <w:szCs w:val="24"/>
              </w:rPr>
              <w:t>28</w:t>
            </w:r>
          </w:p>
        </w:tc>
      </w:tr>
      <w:tr w:rsidR="008D19BE" w:rsidRPr="008D19BE" w14:paraId="7E837C3B" w14:textId="77777777" w:rsidTr="0016168B">
        <w:trPr>
          <w:trHeight w:val="408"/>
        </w:trPr>
        <w:tc>
          <w:tcPr>
            <w:tcW w:w="8070" w:type="dxa"/>
          </w:tcPr>
          <w:p w14:paraId="164C2E47" w14:textId="77777777" w:rsidR="008D19BE" w:rsidRPr="008D19BE" w:rsidRDefault="008D19BE" w:rsidP="008D19BE">
            <w:pPr>
              <w:pStyle w:val="NormalWeb"/>
              <w:shd w:val="clear" w:color="auto" w:fill="FFFFFF"/>
              <w:spacing w:before="0" w:beforeAutospacing="0" w:after="0" w:afterAutospacing="0"/>
              <w:rPr>
                <w:rFonts w:ascii="Arial" w:hAnsi="Arial" w:cs="Arial"/>
                <w:bCs/>
              </w:rPr>
            </w:pPr>
            <w:r w:rsidRPr="008D19BE">
              <w:rPr>
                <w:rFonts w:ascii="Arial" w:hAnsi="Arial" w:cs="Arial"/>
                <w:bCs/>
              </w:rPr>
              <w:t xml:space="preserve">REFERENCIAS BIBLIOGRÁFICAS </w:t>
            </w:r>
          </w:p>
        </w:tc>
        <w:tc>
          <w:tcPr>
            <w:tcW w:w="861" w:type="dxa"/>
          </w:tcPr>
          <w:p w14:paraId="03982300" w14:textId="5FC9D492" w:rsidR="008D19BE" w:rsidRPr="008D19BE" w:rsidRDefault="005B1774" w:rsidP="008D19BE">
            <w:pPr>
              <w:spacing w:before="0" w:after="0" w:line="240" w:lineRule="auto"/>
              <w:rPr>
                <w:rFonts w:cs="Arial"/>
                <w:szCs w:val="24"/>
              </w:rPr>
            </w:pPr>
            <w:r>
              <w:rPr>
                <w:rFonts w:cs="Arial"/>
                <w:szCs w:val="24"/>
              </w:rPr>
              <w:t>29</w:t>
            </w:r>
          </w:p>
        </w:tc>
      </w:tr>
      <w:tr w:rsidR="008D19BE" w:rsidRPr="008D19BE" w14:paraId="0224BFEA" w14:textId="77777777" w:rsidTr="0016168B">
        <w:trPr>
          <w:trHeight w:val="408"/>
        </w:trPr>
        <w:tc>
          <w:tcPr>
            <w:tcW w:w="8070" w:type="dxa"/>
          </w:tcPr>
          <w:p w14:paraId="1541DD58" w14:textId="77777777" w:rsidR="008D19BE" w:rsidRPr="008D19BE" w:rsidRDefault="008D19BE" w:rsidP="008D19BE">
            <w:pPr>
              <w:pStyle w:val="NormalWeb"/>
              <w:shd w:val="clear" w:color="auto" w:fill="FFFFFF"/>
              <w:spacing w:before="0" w:beforeAutospacing="0" w:after="0" w:afterAutospacing="0"/>
              <w:rPr>
                <w:rFonts w:ascii="Arial" w:hAnsi="Arial" w:cs="Arial"/>
                <w:bCs/>
              </w:rPr>
            </w:pPr>
            <w:r w:rsidRPr="008D19BE">
              <w:rPr>
                <w:rFonts w:ascii="Arial" w:hAnsi="Arial" w:cs="Arial"/>
                <w:bCs/>
              </w:rPr>
              <w:t>ANEXOS</w:t>
            </w:r>
          </w:p>
        </w:tc>
        <w:tc>
          <w:tcPr>
            <w:tcW w:w="861" w:type="dxa"/>
          </w:tcPr>
          <w:p w14:paraId="1AD540D4" w14:textId="702D9873" w:rsidR="008D19BE" w:rsidRPr="008D19BE" w:rsidRDefault="005B1774" w:rsidP="008D19BE">
            <w:pPr>
              <w:spacing w:before="0" w:after="0" w:line="240" w:lineRule="auto"/>
              <w:rPr>
                <w:rFonts w:cs="Arial"/>
                <w:szCs w:val="24"/>
              </w:rPr>
            </w:pPr>
            <w:r>
              <w:rPr>
                <w:rFonts w:cs="Arial"/>
                <w:szCs w:val="24"/>
              </w:rPr>
              <w:t>31</w:t>
            </w:r>
          </w:p>
        </w:tc>
      </w:tr>
    </w:tbl>
    <w:p w14:paraId="72AB7775" w14:textId="77777777" w:rsidR="0016168B" w:rsidRDefault="0016168B" w:rsidP="008D19BE">
      <w:pPr>
        <w:jc w:val="center"/>
        <w:rPr>
          <w:rFonts w:cs="Arial"/>
          <w:b/>
          <w:szCs w:val="24"/>
        </w:rPr>
      </w:pPr>
    </w:p>
    <w:p w14:paraId="7BE6B098" w14:textId="77777777" w:rsidR="0016168B" w:rsidRDefault="0016168B" w:rsidP="008D19BE">
      <w:pPr>
        <w:jc w:val="center"/>
        <w:rPr>
          <w:rFonts w:cs="Arial"/>
          <w:b/>
          <w:szCs w:val="24"/>
        </w:rPr>
      </w:pPr>
    </w:p>
    <w:p w14:paraId="367F1B81" w14:textId="77777777" w:rsidR="0016168B" w:rsidRDefault="0016168B" w:rsidP="008D19BE">
      <w:pPr>
        <w:jc w:val="center"/>
        <w:rPr>
          <w:rFonts w:cs="Arial"/>
          <w:b/>
          <w:szCs w:val="24"/>
        </w:rPr>
      </w:pPr>
    </w:p>
    <w:p w14:paraId="7E0B11B6" w14:textId="2A73C5FC" w:rsidR="00574F2C" w:rsidRPr="008D19BE" w:rsidRDefault="008D19BE" w:rsidP="008D19BE">
      <w:pPr>
        <w:jc w:val="center"/>
        <w:rPr>
          <w:b/>
          <w:bCs/>
        </w:rPr>
      </w:pPr>
      <w:r>
        <w:rPr>
          <w:rFonts w:cs="Arial"/>
          <w:b/>
          <w:szCs w:val="24"/>
        </w:rPr>
        <w:br w:type="column"/>
      </w:r>
      <w:bookmarkStart w:id="0" w:name="_Toc66563164"/>
      <w:bookmarkStart w:id="1" w:name="_Toc82015802"/>
      <w:r w:rsidR="00574F2C" w:rsidRPr="008D19BE">
        <w:rPr>
          <w:b/>
          <w:bCs/>
        </w:rPr>
        <w:lastRenderedPageBreak/>
        <w:t>DEDICATORIA</w:t>
      </w:r>
      <w:bookmarkEnd w:id="0"/>
      <w:bookmarkEnd w:id="1"/>
    </w:p>
    <w:p w14:paraId="1B67EB29" w14:textId="7E768BF3" w:rsidR="003D54A5" w:rsidRPr="003D54A5" w:rsidRDefault="003D54A5" w:rsidP="003D54A5">
      <w:pPr>
        <w:ind w:firstLine="0"/>
        <w:rPr>
          <w:rFonts w:cs="Arial"/>
          <w:bCs/>
          <w:szCs w:val="24"/>
        </w:rPr>
      </w:pPr>
      <w:r w:rsidRPr="003D54A5">
        <w:rPr>
          <w:rFonts w:cs="Arial"/>
          <w:bCs/>
          <w:szCs w:val="24"/>
        </w:rPr>
        <w:t>Llena de amor y felicidad dedico este trabajo a mi familia que h</w:t>
      </w:r>
      <w:r>
        <w:rPr>
          <w:rFonts w:cs="Arial"/>
          <w:bCs/>
          <w:szCs w:val="24"/>
        </w:rPr>
        <w:t>a sido el</w:t>
      </w:r>
      <w:r w:rsidRPr="003D54A5">
        <w:rPr>
          <w:rFonts w:cs="Arial"/>
          <w:bCs/>
          <w:szCs w:val="24"/>
        </w:rPr>
        <w:t xml:space="preserve"> ancla que </w:t>
      </w:r>
      <w:r w:rsidRPr="003D54A5">
        <w:rPr>
          <w:rFonts w:cs="Arial"/>
          <w:bCs/>
          <w:szCs w:val="24"/>
        </w:rPr>
        <w:t>he</w:t>
      </w:r>
      <w:r>
        <w:rPr>
          <w:rFonts w:cs="Arial"/>
          <w:bCs/>
          <w:szCs w:val="24"/>
        </w:rPr>
        <w:t xml:space="preserve"> necesitado siempre, mi esfuerzo y dedicación son por ellos.</w:t>
      </w:r>
    </w:p>
    <w:p w14:paraId="7CB55065" w14:textId="77777777" w:rsidR="003D54A5" w:rsidRPr="003D54A5" w:rsidRDefault="003D54A5" w:rsidP="003D54A5">
      <w:pPr>
        <w:ind w:firstLine="0"/>
        <w:rPr>
          <w:rFonts w:cs="Arial"/>
          <w:bCs/>
          <w:szCs w:val="24"/>
        </w:rPr>
      </w:pPr>
      <w:r w:rsidRPr="003D54A5">
        <w:rPr>
          <w:rFonts w:cs="Arial"/>
          <w:bCs/>
          <w:szCs w:val="24"/>
        </w:rPr>
        <w:t xml:space="preserve"> </w:t>
      </w:r>
    </w:p>
    <w:p w14:paraId="20BF70B2" w14:textId="44E817F8" w:rsidR="008D19BE" w:rsidRPr="0077211C" w:rsidRDefault="003D54A5" w:rsidP="003D54A5">
      <w:pPr>
        <w:ind w:firstLine="0"/>
        <w:rPr>
          <w:rFonts w:cs="Arial"/>
          <w:bCs/>
          <w:szCs w:val="24"/>
        </w:rPr>
      </w:pPr>
      <w:r>
        <w:rPr>
          <w:rFonts w:cs="Arial"/>
          <w:bCs/>
          <w:szCs w:val="24"/>
        </w:rPr>
        <w:t xml:space="preserve">Aquel grupo de amigos </w:t>
      </w:r>
      <w:r w:rsidRPr="003D54A5">
        <w:rPr>
          <w:rFonts w:cs="Arial"/>
          <w:bCs/>
          <w:szCs w:val="24"/>
        </w:rPr>
        <w:t>que formé en la universidad no lo hubiera logrado sin ellos</w:t>
      </w:r>
      <w:r>
        <w:rPr>
          <w:rFonts w:cs="Arial"/>
          <w:bCs/>
          <w:szCs w:val="24"/>
        </w:rPr>
        <w:t>.</w:t>
      </w:r>
      <w:r w:rsidRPr="003D54A5">
        <w:rPr>
          <w:rFonts w:cs="Arial"/>
          <w:bCs/>
          <w:szCs w:val="24"/>
        </w:rPr>
        <w:t xml:space="preserve"> </w:t>
      </w:r>
      <w:r w:rsidR="0077211C">
        <w:rPr>
          <w:rFonts w:cs="Arial"/>
          <w:bCs/>
          <w:szCs w:val="24"/>
        </w:rPr>
        <w:t xml:space="preserve"> </w:t>
      </w:r>
    </w:p>
    <w:p w14:paraId="6F5F4710" w14:textId="77777777" w:rsidR="008D19BE" w:rsidRDefault="008D19BE" w:rsidP="00574F2C">
      <w:pPr>
        <w:rPr>
          <w:rFonts w:cs="Arial"/>
          <w:b/>
          <w:bCs/>
          <w:szCs w:val="24"/>
        </w:rPr>
      </w:pPr>
    </w:p>
    <w:p w14:paraId="00FFDD58" w14:textId="77777777" w:rsidR="00956914" w:rsidRPr="00574F2C" w:rsidRDefault="00956914" w:rsidP="00574F2C">
      <w:pPr>
        <w:ind w:firstLine="0"/>
        <w:rPr>
          <w:b/>
        </w:rPr>
      </w:pPr>
    </w:p>
    <w:p w14:paraId="72DB33C9" w14:textId="5506F7FC" w:rsidR="00574F2C" w:rsidRPr="00574F2C" w:rsidRDefault="008D19BE" w:rsidP="008D19BE">
      <w:pPr>
        <w:keepNext/>
        <w:keepLines/>
        <w:spacing w:before="240" w:after="0" w:line="240" w:lineRule="auto"/>
        <w:ind w:left="432" w:firstLine="0"/>
        <w:jc w:val="center"/>
        <w:outlineLvl w:val="0"/>
        <w:rPr>
          <w:rFonts w:eastAsiaTheme="majorEastAsia" w:cstheme="majorBidi"/>
          <w:b/>
          <w:szCs w:val="32"/>
        </w:rPr>
      </w:pPr>
      <w:bookmarkStart w:id="2" w:name="_Toc66563165"/>
      <w:bookmarkStart w:id="3" w:name="_Toc82015803"/>
      <w:r>
        <w:rPr>
          <w:rFonts w:eastAsiaTheme="majorEastAsia" w:cstheme="majorBidi"/>
          <w:b/>
          <w:szCs w:val="32"/>
        </w:rPr>
        <w:br w:type="column"/>
      </w:r>
      <w:r w:rsidR="00574F2C" w:rsidRPr="00574F2C">
        <w:rPr>
          <w:rFonts w:eastAsiaTheme="majorEastAsia" w:cstheme="majorBidi"/>
          <w:b/>
          <w:szCs w:val="32"/>
        </w:rPr>
        <w:lastRenderedPageBreak/>
        <w:t>AGRADECIMIENTO</w:t>
      </w:r>
      <w:bookmarkEnd w:id="2"/>
      <w:bookmarkEnd w:id="3"/>
    </w:p>
    <w:p w14:paraId="3C34994D" w14:textId="77777777" w:rsidR="008D19BE" w:rsidRDefault="008D19BE" w:rsidP="008D19BE">
      <w:pPr>
        <w:rPr>
          <w:rFonts w:cs="Arial"/>
          <w:b/>
          <w:bCs/>
          <w:szCs w:val="24"/>
        </w:rPr>
      </w:pPr>
    </w:p>
    <w:p w14:paraId="068EC91E" w14:textId="03691E9E" w:rsidR="0097063E" w:rsidRDefault="0097063E" w:rsidP="0097063E">
      <w:r>
        <w:t xml:space="preserve">En primer </w:t>
      </w:r>
      <w:r>
        <w:t>lugar,</w:t>
      </w:r>
      <w:r>
        <w:t xml:space="preserve"> a Dios por ser la guía en e</w:t>
      </w:r>
      <w:r>
        <w:t>l camino de mi felicidad. Por la</w:t>
      </w:r>
      <w:r>
        <w:t xml:space="preserve"> gracia y misericordia de permitirnos estar viva y </w:t>
      </w:r>
      <w:r>
        <w:t>disfrutar cada</w:t>
      </w:r>
      <w:r>
        <w:t xml:space="preserve"> momento de nuestra vida</w:t>
      </w:r>
      <w:r w:rsidR="003D54A5">
        <w:t>.</w:t>
      </w:r>
      <w:r>
        <w:t xml:space="preserve"> </w:t>
      </w:r>
    </w:p>
    <w:p w14:paraId="2EC63008" w14:textId="77777777" w:rsidR="0097063E" w:rsidRDefault="0097063E" w:rsidP="0097063E"/>
    <w:p w14:paraId="042D7C3A" w14:textId="6EE20069" w:rsidR="0097063E" w:rsidRDefault="0097063E" w:rsidP="0097063E">
      <w:r>
        <w:t xml:space="preserve">A mi amada madre </w:t>
      </w:r>
      <w:r w:rsidR="003D54A5">
        <w:t>por ser la luz en mi camino y mi</w:t>
      </w:r>
      <w:r>
        <w:t xml:space="preserve"> ejemplo a seguir. </w:t>
      </w:r>
      <w:r w:rsidR="003D54A5">
        <w:t xml:space="preserve">sin duda que sin su amor, paciencia y esfuerzo </w:t>
      </w:r>
      <w:r>
        <w:t>n</w:t>
      </w:r>
      <w:r w:rsidR="003D54A5">
        <w:t>o estuviera pasando esto.</w:t>
      </w:r>
    </w:p>
    <w:p w14:paraId="60035DF6" w14:textId="77777777" w:rsidR="0097063E" w:rsidRDefault="0097063E" w:rsidP="0097063E"/>
    <w:p w14:paraId="2C17CFF0" w14:textId="6C0F35F1" w:rsidR="00574F2C" w:rsidRDefault="0097063E" w:rsidP="0097063E">
      <w:r>
        <w:t>A cada</w:t>
      </w:r>
      <w:r w:rsidR="003D54A5">
        <w:t xml:space="preserve"> persona que paso por nuestro camino</w:t>
      </w:r>
      <w:r>
        <w:t xml:space="preserve"> dejando huellas, aprendizaje y experiencia</w:t>
      </w:r>
      <w:r w:rsidR="003D54A5">
        <w:t>.</w:t>
      </w:r>
      <w:r w:rsidR="008D19BE">
        <w:br w:type="column"/>
      </w:r>
    </w:p>
    <w:p w14:paraId="2891078D" w14:textId="77777777" w:rsidR="00574F2C" w:rsidRDefault="00574F2C" w:rsidP="00574F2C">
      <w:pPr>
        <w:jc w:val="center"/>
        <w:rPr>
          <w:rFonts w:cs="Arial"/>
          <w:b/>
          <w:bCs/>
          <w:szCs w:val="24"/>
        </w:rPr>
      </w:pPr>
      <w:r w:rsidRPr="00252C6D">
        <w:rPr>
          <w:rFonts w:cs="Arial"/>
          <w:b/>
          <w:bCs/>
          <w:szCs w:val="24"/>
        </w:rPr>
        <w:t>TÍTULO DEL CASO CLINICO</w:t>
      </w:r>
    </w:p>
    <w:p w14:paraId="5EDB6C23" w14:textId="1D2FAB21" w:rsidR="00574F2C" w:rsidRDefault="00574F2C" w:rsidP="00574F2C"/>
    <w:p w14:paraId="48C4E3EF" w14:textId="44692496" w:rsidR="008D19BE" w:rsidRDefault="008D19BE" w:rsidP="00574F2C"/>
    <w:p w14:paraId="10AD6364" w14:textId="66CA9F16" w:rsidR="008D19BE" w:rsidRDefault="008D19BE" w:rsidP="00574F2C"/>
    <w:p w14:paraId="0645EBD5" w14:textId="4374FFE1" w:rsidR="008D19BE" w:rsidRDefault="008D19BE" w:rsidP="00574F2C"/>
    <w:p w14:paraId="7A8928BC" w14:textId="77777777" w:rsidR="008D19BE" w:rsidRDefault="008D19BE" w:rsidP="00574F2C"/>
    <w:p w14:paraId="61808BFD" w14:textId="77777777" w:rsidR="00C20BD2" w:rsidRDefault="00C20BD2" w:rsidP="00C20BD2">
      <w:pPr>
        <w:tabs>
          <w:tab w:val="center" w:pos="4393"/>
          <w:tab w:val="left" w:pos="5300"/>
        </w:tabs>
        <w:jc w:val="center"/>
        <w:rPr>
          <w:rFonts w:cs="Arial"/>
          <w:szCs w:val="24"/>
        </w:rPr>
      </w:pPr>
      <w:r w:rsidRPr="00956914">
        <w:rPr>
          <w:rFonts w:cs="Arial"/>
          <w:szCs w:val="24"/>
        </w:rPr>
        <w:t>PROCESO DE ATE</w:t>
      </w:r>
      <w:r>
        <w:rPr>
          <w:rFonts w:cs="Arial"/>
          <w:szCs w:val="24"/>
        </w:rPr>
        <w:t xml:space="preserve">NCIÓN DE ENFERMERÍA EN ADOLESCENTE CON ASMA BRONQUIAL </w:t>
      </w:r>
    </w:p>
    <w:p w14:paraId="2CEF8145" w14:textId="77777777" w:rsidR="00574F2C" w:rsidRDefault="00574F2C" w:rsidP="00574F2C"/>
    <w:p w14:paraId="7B3EF3C1" w14:textId="77777777" w:rsidR="00574F2C" w:rsidRDefault="00574F2C" w:rsidP="00574F2C"/>
    <w:p w14:paraId="391A1C17" w14:textId="77777777" w:rsidR="00574F2C" w:rsidRDefault="00574F2C" w:rsidP="00574F2C"/>
    <w:p w14:paraId="39B46444" w14:textId="77777777" w:rsidR="00574F2C" w:rsidRDefault="00574F2C" w:rsidP="00574F2C"/>
    <w:p w14:paraId="58774A3C" w14:textId="77777777" w:rsidR="00574F2C" w:rsidRDefault="00574F2C" w:rsidP="00574F2C"/>
    <w:p w14:paraId="7367CF36" w14:textId="77777777" w:rsidR="00574F2C" w:rsidRDefault="00574F2C" w:rsidP="00574F2C">
      <w:pPr>
        <w:tabs>
          <w:tab w:val="left" w:pos="3666"/>
        </w:tabs>
        <w:ind w:firstLine="0"/>
      </w:pPr>
    </w:p>
    <w:p w14:paraId="70854EA3" w14:textId="77777777" w:rsidR="00956914" w:rsidRDefault="00956914" w:rsidP="00574F2C">
      <w:pPr>
        <w:tabs>
          <w:tab w:val="left" w:pos="3666"/>
        </w:tabs>
        <w:ind w:firstLine="0"/>
      </w:pPr>
    </w:p>
    <w:p w14:paraId="4526C584" w14:textId="77777777" w:rsidR="00956914" w:rsidRPr="00574F2C" w:rsidRDefault="00956914" w:rsidP="00574F2C">
      <w:pPr>
        <w:tabs>
          <w:tab w:val="left" w:pos="3666"/>
        </w:tabs>
        <w:ind w:firstLine="0"/>
      </w:pPr>
    </w:p>
    <w:p w14:paraId="7B742DFE" w14:textId="21500894" w:rsidR="00574F2C" w:rsidRDefault="008D19BE" w:rsidP="008D19BE">
      <w:pPr>
        <w:keepNext/>
        <w:keepLines/>
        <w:spacing w:before="240" w:after="0" w:line="240" w:lineRule="auto"/>
        <w:ind w:left="432" w:firstLine="0"/>
        <w:jc w:val="center"/>
        <w:outlineLvl w:val="0"/>
        <w:rPr>
          <w:rFonts w:eastAsiaTheme="majorEastAsia" w:cstheme="majorBidi"/>
          <w:b/>
          <w:szCs w:val="32"/>
        </w:rPr>
      </w:pPr>
      <w:bookmarkStart w:id="4" w:name="_Toc66563166"/>
      <w:bookmarkStart w:id="5" w:name="_Toc82015804"/>
      <w:r>
        <w:rPr>
          <w:rFonts w:eastAsiaTheme="majorEastAsia" w:cstheme="majorBidi"/>
          <w:b/>
          <w:szCs w:val="32"/>
        </w:rPr>
        <w:br w:type="column"/>
      </w:r>
      <w:r w:rsidR="00574F2C" w:rsidRPr="00574F2C">
        <w:rPr>
          <w:rFonts w:eastAsiaTheme="majorEastAsia" w:cstheme="majorBidi"/>
          <w:b/>
          <w:szCs w:val="32"/>
        </w:rPr>
        <w:lastRenderedPageBreak/>
        <w:t>RESUMEN</w:t>
      </w:r>
      <w:bookmarkStart w:id="6" w:name="_GoBack"/>
      <w:bookmarkEnd w:id="4"/>
      <w:bookmarkEnd w:id="5"/>
      <w:bookmarkEnd w:id="6"/>
    </w:p>
    <w:p w14:paraId="1665DB01" w14:textId="77777777" w:rsidR="008D19BE" w:rsidRPr="00574F2C" w:rsidRDefault="008D19BE" w:rsidP="008D19BE">
      <w:pPr>
        <w:keepNext/>
        <w:keepLines/>
        <w:spacing w:before="240" w:after="0" w:line="240" w:lineRule="auto"/>
        <w:ind w:left="432" w:firstLine="0"/>
        <w:jc w:val="center"/>
        <w:outlineLvl w:val="0"/>
        <w:rPr>
          <w:rFonts w:eastAsiaTheme="majorEastAsia" w:cstheme="majorBidi"/>
          <w:b/>
          <w:szCs w:val="32"/>
        </w:rPr>
      </w:pPr>
    </w:p>
    <w:p w14:paraId="2D3F34E5" w14:textId="6FA6D9A6" w:rsidR="00922234" w:rsidRDefault="008C1268" w:rsidP="008D19BE">
      <w:pPr>
        <w:ind w:firstLine="709"/>
      </w:pPr>
      <w:r>
        <w:t xml:space="preserve">El asma </w:t>
      </w:r>
      <w:r w:rsidR="00495D52">
        <w:t xml:space="preserve">bronquial </w:t>
      </w:r>
      <w:r>
        <w:t>es</w:t>
      </w:r>
      <w:r w:rsidR="001E5D76" w:rsidRPr="001E5D76">
        <w:t xml:space="preserve"> </w:t>
      </w:r>
      <w:r>
        <w:t xml:space="preserve">una patología </w:t>
      </w:r>
      <w:r w:rsidR="00922234">
        <w:t>que afecta el</w:t>
      </w:r>
      <w:r w:rsidR="001E5D76" w:rsidRPr="001E5D76">
        <w:t xml:space="preserve"> tracto respiratorio, los bron</w:t>
      </w:r>
      <w:r>
        <w:t xml:space="preserve">quios, </w:t>
      </w:r>
      <w:r w:rsidR="00922234">
        <w:t>desencadenando inflamación en sus paredes, estrechando la luz de estos por ende dificultan la respiración, produciendo tos, dolor al respirar y pesadez en el pecho.</w:t>
      </w:r>
      <w:r w:rsidR="00926F2F">
        <w:t xml:space="preserve"> </w:t>
      </w:r>
    </w:p>
    <w:p w14:paraId="327F27B2" w14:textId="52F78FD9" w:rsidR="00926F2F" w:rsidRDefault="00926F2F" w:rsidP="00926F2F">
      <w:pPr>
        <w:ind w:firstLine="709"/>
      </w:pPr>
      <w:r w:rsidRPr="00926F2F">
        <w:t xml:space="preserve">El asma es una </w:t>
      </w:r>
      <w:r>
        <w:t xml:space="preserve">enfermedad no transmisible, </w:t>
      </w:r>
      <w:r w:rsidRPr="00926F2F">
        <w:t>que afecta a niños y adultos.</w:t>
      </w:r>
      <w:r>
        <w:t xml:space="preserve"> </w:t>
      </w:r>
      <w:r w:rsidRPr="00926F2F">
        <w:t>Se estima que</w:t>
      </w:r>
      <w:r>
        <w:t xml:space="preserve"> para el año</w:t>
      </w:r>
      <w:r w:rsidRPr="00926F2F">
        <w:t xml:space="preserve"> 2019, </w:t>
      </w:r>
      <w:r>
        <w:t>esta patología</w:t>
      </w:r>
      <w:r w:rsidRPr="00926F2F">
        <w:t xml:space="preserve"> afectó a 26</w:t>
      </w:r>
      <w:r>
        <w:t>3</w:t>
      </w:r>
      <w:r w:rsidRPr="00926F2F">
        <w:t xml:space="preserve"> millones de personas y causó 46</w:t>
      </w:r>
      <w:r>
        <w:t>5</w:t>
      </w:r>
      <w:r w:rsidRPr="00926F2F">
        <w:t xml:space="preserve"> 000 muertes</w:t>
      </w:r>
      <w:r>
        <w:t xml:space="preserve"> en todo el mundo de acuerdo </w:t>
      </w:r>
      <w:r w:rsidR="00495D52">
        <w:t xml:space="preserve">con la </w:t>
      </w:r>
      <w:r>
        <w:t>Organización Mundial de la Salud (OMS). En el Ecuador, se estima que alrededor del 7% de la población se encuentra padeciendo esta enfermedad y solo el 5 % ha recibido el tratamiento oportuno con las debidas medidas de prevención y control.</w:t>
      </w:r>
    </w:p>
    <w:p w14:paraId="4D2D22F6" w14:textId="32AD877C" w:rsidR="006F4D84" w:rsidRPr="007A7E93" w:rsidRDefault="00776F8B" w:rsidP="007A7E93">
      <w:pPr>
        <w:ind w:firstLine="709"/>
      </w:pPr>
      <w:r>
        <w:t>Este estudio de caso clínico se basa en un</w:t>
      </w:r>
      <w:r w:rsidR="008B11D5">
        <w:t>a</w:t>
      </w:r>
      <w:r>
        <w:t xml:space="preserve"> paciente </w:t>
      </w:r>
      <w:r w:rsidR="001F5D86">
        <w:t>adolescente</w:t>
      </w:r>
      <w:r w:rsidR="00177143">
        <w:t xml:space="preserve"> </w:t>
      </w:r>
      <w:r>
        <w:t>de 10 años de edad con asma bronquial, que ingres</w:t>
      </w:r>
      <w:r w:rsidR="00922234">
        <w:t>o</w:t>
      </w:r>
      <w:r>
        <w:t xml:space="preserve"> al </w:t>
      </w:r>
      <w:r w:rsidR="00922234">
        <w:t>H</w:t>
      </w:r>
      <w:r>
        <w:t xml:space="preserve">ospital </w:t>
      </w:r>
      <w:r w:rsidR="00922234">
        <w:t xml:space="preserve">General IESS Babahoyo, </w:t>
      </w:r>
      <w:r w:rsidR="007A7E93">
        <w:t>donde el objetivo del personal de enfermería fue el de a</w:t>
      </w:r>
      <w:r w:rsidR="007A7E93" w:rsidRPr="007A7E93">
        <w:t>plicar el pr</w:t>
      </w:r>
      <w:r w:rsidR="007A7E93">
        <w:t xml:space="preserve">oceso de atención de enfermería, teniendo en cuenta la sintomatología, factores de riesgo, antecedentes clínicos, necesidades básicas y patrones funcionales alterados en la paciente, para así poder </w:t>
      </w:r>
      <w:r w:rsidR="007A7E93" w:rsidRPr="007A7E93">
        <w:t xml:space="preserve">contribuir </w:t>
      </w:r>
      <w:r w:rsidR="007A7E93">
        <w:t>en</w:t>
      </w:r>
      <w:r w:rsidR="007A7E93" w:rsidRPr="007A7E93">
        <w:t xml:space="preserve"> su pronta recuperación.</w:t>
      </w:r>
    </w:p>
    <w:p w14:paraId="25D86F99" w14:textId="43C3CFD4" w:rsidR="00776F8B" w:rsidRDefault="008C1268" w:rsidP="008D19BE">
      <w:pPr>
        <w:ind w:firstLine="709"/>
      </w:pPr>
      <w:r>
        <w:t>Para la elaboración de este estudio de caso clínico se</w:t>
      </w:r>
      <w:r w:rsidR="00776F8B">
        <w:t xml:space="preserve"> elabora un proceso de atención de enfermería (PAE); </w:t>
      </w:r>
      <w:r w:rsidR="00D17CD2">
        <w:t xml:space="preserve">que </w:t>
      </w:r>
      <w:r w:rsidR="007A7E93">
        <w:t>permitió</w:t>
      </w:r>
      <w:r w:rsidR="00D17CD2">
        <w:t xml:space="preserve"> </w:t>
      </w:r>
      <w:r w:rsidR="007A7E93">
        <w:t>elaborar y aplicar</w:t>
      </w:r>
      <w:r w:rsidR="00D17CD2">
        <w:t xml:space="preserve"> </w:t>
      </w:r>
      <w:r w:rsidR="00776F8B">
        <w:t xml:space="preserve">intervenciones </w:t>
      </w:r>
      <w:r w:rsidR="00495D52">
        <w:t>durante la práctica</w:t>
      </w:r>
      <w:r w:rsidR="007A7E93">
        <w:t xml:space="preserve"> asistencia de la enfermera, realizándolo de </w:t>
      </w:r>
      <w:r w:rsidR="00D17CD2">
        <w:t xml:space="preserve">manera científica y ordenada </w:t>
      </w:r>
      <w:r w:rsidR="00926F2F">
        <w:t>empleando la taxonomía</w:t>
      </w:r>
      <w:r w:rsidR="00D17CD2">
        <w:t xml:space="preserve"> NANDA,</w:t>
      </w:r>
      <w:r>
        <w:t xml:space="preserve"> </w:t>
      </w:r>
      <w:r w:rsidR="00D17CD2">
        <w:t>NOC,</w:t>
      </w:r>
      <w:r>
        <w:t xml:space="preserve"> </w:t>
      </w:r>
      <w:r w:rsidR="00D17CD2">
        <w:t xml:space="preserve">NIC, </w:t>
      </w:r>
      <w:r w:rsidR="00926F2F">
        <w:t>a fin de obtener resultados favorables en cuanto a la recuperación de la paciente</w:t>
      </w:r>
      <w:r>
        <w:t xml:space="preserve">. </w:t>
      </w:r>
    </w:p>
    <w:p w14:paraId="4746924F" w14:textId="118CFFF1" w:rsidR="00574F2C" w:rsidRDefault="00776F8B" w:rsidP="008D19BE">
      <w:pPr>
        <w:ind w:firstLine="709"/>
      </w:pPr>
      <w:r w:rsidRPr="00776F8B">
        <w:rPr>
          <w:b/>
        </w:rPr>
        <w:t>Palabras claves:</w:t>
      </w:r>
      <w:r>
        <w:t xml:space="preserve"> Asma bronquial, </w:t>
      </w:r>
      <w:r w:rsidR="00495D52">
        <w:t>enfermedad no transmisible, patología</w:t>
      </w:r>
      <w:r w:rsidR="008C1268">
        <w:t xml:space="preserve">, proceso de atención de enfermería, </w:t>
      </w:r>
      <w:r w:rsidR="00495D52">
        <w:t>taxonomía</w:t>
      </w:r>
      <w:r w:rsidR="008C1268">
        <w:t xml:space="preserve">. </w:t>
      </w:r>
    </w:p>
    <w:p w14:paraId="7967CC85" w14:textId="5529B3B4" w:rsidR="00574F2C" w:rsidRPr="00BC6C67" w:rsidRDefault="008D19BE" w:rsidP="008D19BE">
      <w:pPr>
        <w:keepNext/>
        <w:keepLines/>
        <w:spacing w:before="240" w:after="0" w:line="240" w:lineRule="auto"/>
        <w:ind w:left="432" w:firstLine="0"/>
        <w:jc w:val="center"/>
        <w:outlineLvl w:val="0"/>
        <w:rPr>
          <w:rFonts w:eastAsiaTheme="majorEastAsia" w:cs="Arial"/>
          <w:b/>
          <w:color w:val="000000"/>
          <w:szCs w:val="24"/>
          <w:lang w:val="en-US"/>
        </w:rPr>
      </w:pPr>
      <w:bookmarkStart w:id="7" w:name="_Toc66563167"/>
      <w:bookmarkStart w:id="8" w:name="_Toc82015805"/>
      <w:r w:rsidRPr="00833B4E">
        <w:rPr>
          <w:rFonts w:eastAsiaTheme="majorEastAsia" w:cs="Arial"/>
          <w:b/>
          <w:color w:val="000000"/>
          <w:szCs w:val="24"/>
          <w:lang w:val="en-US"/>
        </w:rPr>
        <w:br w:type="column"/>
      </w:r>
      <w:r w:rsidR="00574F2C" w:rsidRPr="00BC6C67">
        <w:rPr>
          <w:rFonts w:eastAsiaTheme="majorEastAsia" w:cs="Arial"/>
          <w:b/>
          <w:color w:val="000000"/>
          <w:szCs w:val="24"/>
          <w:lang w:val="en-US"/>
        </w:rPr>
        <w:lastRenderedPageBreak/>
        <w:t>ABSTRACT</w:t>
      </w:r>
      <w:bookmarkEnd w:id="7"/>
      <w:bookmarkEnd w:id="8"/>
    </w:p>
    <w:p w14:paraId="782383E7" w14:textId="77777777" w:rsidR="00984E2D" w:rsidRDefault="00984E2D" w:rsidP="00984E2D">
      <w:pPr>
        <w:ind w:firstLine="0"/>
        <w:rPr>
          <w:lang w:val="en-US"/>
        </w:rPr>
      </w:pPr>
    </w:p>
    <w:p w14:paraId="6E991499" w14:textId="0470D838" w:rsidR="00984E2D" w:rsidRPr="00984E2D" w:rsidRDefault="00984E2D" w:rsidP="00984E2D">
      <w:pPr>
        <w:ind w:firstLine="709"/>
        <w:rPr>
          <w:lang w:val="en-US"/>
        </w:rPr>
      </w:pPr>
      <w:r w:rsidRPr="00984E2D">
        <w:rPr>
          <w:lang w:val="en-US"/>
        </w:rPr>
        <w:t>Bronchial asthma is a pathology that affects the respiratory tract, the bronchi, triggering inflammation in its walls, narrowing the lumen of these, thus making it difficult to breathe, causing coughing, pain when breathing and heaviness in the chest.</w:t>
      </w:r>
    </w:p>
    <w:p w14:paraId="01B81611" w14:textId="77777777" w:rsidR="00984E2D" w:rsidRPr="00984E2D" w:rsidRDefault="00984E2D" w:rsidP="00984E2D">
      <w:pPr>
        <w:ind w:firstLine="709"/>
        <w:rPr>
          <w:lang w:val="en-US"/>
        </w:rPr>
      </w:pPr>
      <w:r w:rsidRPr="00984E2D">
        <w:rPr>
          <w:lang w:val="en-US"/>
        </w:rPr>
        <w:t>Asthma is a non-communicable disease, which affects children and adults. It is estimated that by 2019, this pathology affected 263 million people and caused 465,000 deaths worldwide according to the World Health Organization (WHO). In Ecuador, it is estimated that around 7% of the population is suffering from this disease and only 5% have received timely treatment with the proper prevention and control measures.</w:t>
      </w:r>
    </w:p>
    <w:p w14:paraId="0E332D9F" w14:textId="77777777" w:rsidR="00984E2D" w:rsidRPr="00984E2D" w:rsidRDefault="00984E2D" w:rsidP="00984E2D">
      <w:pPr>
        <w:ind w:firstLine="709"/>
        <w:rPr>
          <w:lang w:val="en-US"/>
        </w:rPr>
      </w:pPr>
      <w:r w:rsidRPr="00984E2D">
        <w:rPr>
          <w:lang w:val="en-US"/>
        </w:rPr>
        <w:t xml:space="preserve">This clinical case study is based on a 10-year-old adolescent patient with bronchial asthma, who was admitted to the IESS </w:t>
      </w:r>
      <w:proofErr w:type="spellStart"/>
      <w:r w:rsidRPr="00984E2D">
        <w:rPr>
          <w:lang w:val="en-US"/>
        </w:rPr>
        <w:t>Babahoyo</w:t>
      </w:r>
      <w:proofErr w:type="spellEnd"/>
      <w:r w:rsidRPr="00984E2D">
        <w:rPr>
          <w:lang w:val="en-US"/>
        </w:rPr>
        <w:t xml:space="preserve"> General Hospital, where the objective of the nursing staff was to apply the nursing care process, taking into account the Symptoms, risk factors, clinical history, basic needs and altered functional patterns in the patient, in order to contribute to her speedy recovery.</w:t>
      </w:r>
    </w:p>
    <w:p w14:paraId="5C69DD04" w14:textId="77777777" w:rsidR="00984E2D" w:rsidRPr="00984E2D" w:rsidRDefault="00984E2D" w:rsidP="00984E2D">
      <w:pPr>
        <w:ind w:firstLine="709"/>
        <w:rPr>
          <w:lang w:val="en-US"/>
        </w:rPr>
      </w:pPr>
      <w:r w:rsidRPr="00984E2D">
        <w:rPr>
          <w:lang w:val="en-US"/>
        </w:rPr>
        <w:t>For the elaboration of this clinical case study, a nursing care process (PAE) is elaborated; which allowed the elaboration and application of interventions during the nursing practice, carrying it out in a scientific and orderly manner using the NANDA, NOC, NIC taxonomy, in order to obtain favorable results in terms of the patient's recovery.</w:t>
      </w:r>
    </w:p>
    <w:p w14:paraId="1B6D4F38" w14:textId="6450D265" w:rsidR="00C11931" w:rsidRPr="00984E2D" w:rsidRDefault="00984E2D" w:rsidP="00984E2D">
      <w:pPr>
        <w:ind w:firstLine="709"/>
        <w:rPr>
          <w:lang w:val="en-US"/>
        </w:rPr>
      </w:pPr>
      <w:r w:rsidRPr="00984E2D">
        <w:rPr>
          <w:lang w:val="en-US"/>
        </w:rPr>
        <w:t>Key words: Bronchial asthma, non-communicable disease, pathology, nursing care process, taxonomy.</w:t>
      </w:r>
    </w:p>
    <w:p w14:paraId="4B84CF77" w14:textId="15224B06" w:rsidR="00574F2C" w:rsidRPr="00574F2C" w:rsidRDefault="008D19BE" w:rsidP="00574F2C">
      <w:pPr>
        <w:keepNext/>
        <w:keepLines/>
        <w:spacing w:before="240" w:after="0" w:line="240" w:lineRule="auto"/>
        <w:ind w:left="432" w:firstLine="0"/>
        <w:outlineLvl w:val="0"/>
        <w:rPr>
          <w:rFonts w:eastAsiaTheme="majorEastAsia" w:cstheme="majorBidi"/>
          <w:b/>
          <w:szCs w:val="32"/>
        </w:rPr>
      </w:pPr>
      <w:bookmarkStart w:id="9" w:name="_Toc66563168"/>
      <w:bookmarkStart w:id="10" w:name="_Toc82015806"/>
      <w:r w:rsidRPr="00833B4E">
        <w:rPr>
          <w:rFonts w:eastAsiaTheme="majorEastAsia" w:cstheme="majorBidi"/>
          <w:b/>
          <w:szCs w:val="32"/>
          <w:lang w:val="es-EC"/>
        </w:rPr>
        <w:br w:type="column"/>
      </w:r>
      <w:r w:rsidR="00574F2C" w:rsidRPr="00574F2C">
        <w:rPr>
          <w:rFonts w:eastAsiaTheme="majorEastAsia" w:cstheme="majorBidi"/>
          <w:b/>
          <w:szCs w:val="32"/>
        </w:rPr>
        <w:lastRenderedPageBreak/>
        <w:t>INTRODUCCIÓN</w:t>
      </w:r>
      <w:bookmarkEnd w:id="9"/>
      <w:bookmarkEnd w:id="10"/>
    </w:p>
    <w:p w14:paraId="6DA31FC7" w14:textId="77777777" w:rsidR="008D19BE" w:rsidRDefault="008D19BE" w:rsidP="008D19BE">
      <w:pPr>
        <w:ind w:firstLine="709"/>
      </w:pPr>
    </w:p>
    <w:p w14:paraId="5ED86401" w14:textId="77777777" w:rsidR="00B166E5" w:rsidRDefault="00C11931" w:rsidP="00B166E5">
      <w:pPr>
        <w:spacing w:line="480" w:lineRule="auto"/>
        <w:ind w:firstLine="709"/>
      </w:pPr>
      <w:r>
        <w:t xml:space="preserve">El asma </w:t>
      </w:r>
      <w:r w:rsidR="00E83D4D">
        <w:t xml:space="preserve">bronquial </w:t>
      </w:r>
      <w:r>
        <w:t>es</w:t>
      </w:r>
      <w:r w:rsidRPr="001E5D76">
        <w:t xml:space="preserve"> </w:t>
      </w:r>
      <w:r>
        <w:t>una patología</w:t>
      </w:r>
      <w:r w:rsidRPr="001E5D76">
        <w:t xml:space="preserve"> </w:t>
      </w:r>
      <w:r w:rsidR="00E83D4D">
        <w:t>que se encuentra afectando el</w:t>
      </w:r>
      <w:r w:rsidRPr="001E5D76">
        <w:t xml:space="preserve"> tracto respiratorio,</w:t>
      </w:r>
      <w:r w:rsidR="00E83D4D">
        <w:t xml:space="preserve"> a</w:t>
      </w:r>
      <w:r w:rsidRPr="001E5D76">
        <w:t xml:space="preserve"> los bron</w:t>
      </w:r>
      <w:r>
        <w:t xml:space="preserve">quios, </w:t>
      </w:r>
      <w:r w:rsidR="00E83D4D">
        <w:t>desencadenando de esta manera un proceso inflamatorio donde sus paredes se estrechan produciendo una disminución de la luz de estos órganos, ocasionando una respiración torpe y dolorosa con tos y p</w:t>
      </w:r>
      <w:r w:rsidR="00B166E5">
        <w:t xml:space="preserve">esadez en el pecho (Castillo, 2020). </w:t>
      </w:r>
    </w:p>
    <w:p w14:paraId="0241FCDF" w14:textId="46DF4DF0" w:rsidR="00CC6F99" w:rsidRPr="00CC6F99" w:rsidRDefault="00E83D4D" w:rsidP="00B166E5">
      <w:pPr>
        <w:spacing w:line="480" w:lineRule="auto"/>
        <w:ind w:firstLine="709"/>
      </w:pPr>
      <w:r w:rsidRPr="00E83D4D">
        <w:t xml:space="preserve">El asma </w:t>
      </w:r>
      <w:r>
        <w:t xml:space="preserve">bronquial es conocido mundialmente como </w:t>
      </w:r>
      <w:r w:rsidRPr="00E83D4D">
        <w:t>una de las principales</w:t>
      </w:r>
      <w:r w:rsidR="00CC6F99">
        <w:t xml:space="preserve"> enfermedades no transmisibles, de acuerdo con la Organización Mundial de la Salud, existen </w:t>
      </w:r>
      <w:r w:rsidRPr="00E83D4D">
        <w:t xml:space="preserve">unos 235 millones de personas </w:t>
      </w:r>
      <w:r w:rsidR="00CC6F99">
        <w:t>que padecen de esta enfermedad en todo el mundo, donde la mayor prevalencia radica en niños y adolescentes en un 64 %. L</w:t>
      </w:r>
      <w:r w:rsidR="00CC6F99" w:rsidRPr="00CC6F99">
        <w:t xml:space="preserve">a Prevalencia </w:t>
      </w:r>
      <w:r w:rsidR="00CC6F99">
        <w:t>de esta patología en</w:t>
      </w:r>
      <w:r w:rsidR="00CC6F99" w:rsidRPr="00CC6F99">
        <w:t xml:space="preserve"> América latina, </w:t>
      </w:r>
      <w:r w:rsidR="00CC6F99">
        <w:t>es del</w:t>
      </w:r>
      <w:r w:rsidR="00CC6F99" w:rsidRPr="00CC6F99">
        <w:t xml:space="preserve"> 17 %</w:t>
      </w:r>
      <w:r w:rsidR="00CC6F99">
        <w:t xml:space="preserve"> del total de la población</w:t>
      </w:r>
      <w:r w:rsidR="00CC6F99" w:rsidRPr="00CC6F99">
        <w:t xml:space="preserve">, </w:t>
      </w:r>
      <w:r w:rsidR="00CC6F99">
        <w:t xml:space="preserve">siendo más elevada en países como Brasil, Colombia y Argentina. </w:t>
      </w:r>
      <w:r w:rsidR="00CC6F99" w:rsidRPr="00CC6F99">
        <w:t xml:space="preserve">En el Ecuador, se estima que alrededor del 7% de la población se encuentra padeciendo esta enfermedad y solo el 5 % ha recibido el tratamiento oportuno con las debidas </w:t>
      </w:r>
      <w:r w:rsidR="00B166E5">
        <w:t>medidas de prevención y control (</w:t>
      </w:r>
      <w:proofErr w:type="spellStart"/>
      <w:r w:rsidR="00B166E5">
        <w:t>Recabarren</w:t>
      </w:r>
      <w:proofErr w:type="spellEnd"/>
      <w:r w:rsidR="00B166E5">
        <w:t>, et al, 2017).</w:t>
      </w:r>
    </w:p>
    <w:p w14:paraId="78751D55" w14:textId="1F84D26F" w:rsidR="00847F01" w:rsidRDefault="00C11931" w:rsidP="00C7519C">
      <w:pPr>
        <w:spacing w:line="480" w:lineRule="auto"/>
        <w:ind w:firstLine="709"/>
      </w:pPr>
      <w:r>
        <w:t>El siguiente estudio está es</w:t>
      </w:r>
      <w:r w:rsidR="00847F01">
        <w:t>tructurado para la dimensión práctica</w:t>
      </w:r>
      <w:r>
        <w:t xml:space="preserve"> de examen complexivo cuyo fin es la</w:t>
      </w:r>
      <w:r w:rsidR="00847F01">
        <w:t xml:space="preserve"> de</w:t>
      </w:r>
      <w:r>
        <w:t xml:space="preserve"> obtener el título de tercer nivel </w:t>
      </w:r>
      <w:r w:rsidR="00847F01">
        <w:t>de</w:t>
      </w:r>
      <w:r>
        <w:t xml:space="preserve"> Licenciatura en Enfermería por parte de la Universidad Técnica de Babahoyo, donde se estudia a </w:t>
      </w:r>
      <w:r w:rsidR="00847F01">
        <w:t xml:space="preserve">un </w:t>
      </w:r>
      <w:r>
        <w:t xml:space="preserve">paciente pediátrico de 10 años </w:t>
      </w:r>
      <w:r w:rsidR="00847F01">
        <w:t xml:space="preserve">diagnosticado </w:t>
      </w:r>
      <w:r>
        <w:t>con asma bronquial</w:t>
      </w:r>
      <w:r w:rsidR="00847F01">
        <w:t xml:space="preserve"> y que fue hospitalizado en el </w:t>
      </w:r>
      <w:r>
        <w:t xml:space="preserve">Hospital IEES Babahoyo, ingresa </w:t>
      </w:r>
      <w:r w:rsidR="00847F01">
        <w:t>a través del</w:t>
      </w:r>
      <w:r>
        <w:t xml:space="preserve"> servicio de </w:t>
      </w:r>
      <w:r w:rsidR="00847F01">
        <w:t>emergencia por presentar disnea</w:t>
      </w:r>
      <w:r>
        <w:t>, tos, dificultad para respirar, y dolor precordial</w:t>
      </w:r>
      <w:r w:rsidR="00847F01">
        <w:t>, además se analizaron los factores de riesgo, necesidades básicas y patrones funcionales alterados en el adolescente.</w:t>
      </w:r>
    </w:p>
    <w:p w14:paraId="5DCAAE46" w14:textId="52BC4FCC" w:rsidR="00C11931" w:rsidRDefault="00847F01" w:rsidP="00C7519C">
      <w:pPr>
        <w:spacing w:line="480" w:lineRule="auto"/>
        <w:ind w:firstLine="709"/>
      </w:pPr>
      <w:r>
        <w:lastRenderedPageBreak/>
        <w:t>Todo esto se apoyó y fundamento a base del</w:t>
      </w:r>
      <w:r w:rsidR="00C11931">
        <w:t xml:space="preserve"> modelo de </w:t>
      </w:r>
      <w:proofErr w:type="spellStart"/>
      <w:r w:rsidR="00C11931">
        <w:t>Marjorie</w:t>
      </w:r>
      <w:proofErr w:type="spellEnd"/>
      <w:r w:rsidR="00C11931">
        <w:t xml:space="preserve"> Gordon, </w:t>
      </w:r>
      <w:r>
        <w:t>donde se identificaron las necesidades básicas alteradas para saber cuáles había que suplir y/o satisfacer</w:t>
      </w:r>
      <w:r w:rsidR="00C11931">
        <w:t xml:space="preserve">, </w:t>
      </w:r>
      <w:r>
        <w:t>basándose además en el estudio exhaustivo de los</w:t>
      </w:r>
      <w:r w:rsidR="00C11931">
        <w:t xml:space="preserve"> 11 patrones funcionales haciendo uso de las </w:t>
      </w:r>
      <w:r>
        <w:t>taxonomías</w:t>
      </w:r>
      <w:r w:rsidR="00C11931">
        <w:t xml:space="preserve"> NANDA, NOC, NIC, respectivamente para </w:t>
      </w:r>
      <w:r>
        <w:t>identificar los</w:t>
      </w:r>
      <w:r w:rsidR="00C11931">
        <w:t xml:space="preserve"> diagnósticos, catalogar resultados a través de la escala de Likert y abordar de forma adecuada intervenciones de </w:t>
      </w:r>
      <w:r w:rsidR="00ED440E">
        <w:t xml:space="preserve">enfermería </w:t>
      </w:r>
      <w:r>
        <w:t>orientadas a obtener una pronta recuperación del paciente.</w:t>
      </w:r>
    </w:p>
    <w:p w14:paraId="2F98EADC" w14:textId="5264F910" w:rsidR="00B16EB0" w:rsidRDefault="00B16EB0" w:rsidP="00ED440E">
      <w:pPr>
        <w:ind w:firstLine="0"/>
        <w:sectPr w:rsidR="00B16EB0" w:rsidSect="00606AB3">
          <w:footerReference w:type="default" r:id="rId9"/>
          <w:pgSz w:w="11906" w:h="16838" w:code="9"/>
          <w:pgMar w:top="1418" w:right="1418" w:bottom="1418" w:left="1701" w:header="709" w:footer="709" w:gutter="0"/>
          <w:pgNumType w:fmt="upperRoman" w:start="1"/>
          <w:cols w:space="708"/>
          <w:titlePg/>
          <w:docGrid w:linePitch="360"/>
        </w:sectPr>
      </w:pPr>
    </w:p>
    <w:p w14:paraId="4DE6C084" w14:textId="6D265BCE" w:rsidR="0095249A" w:rsidRPr="00F531A2" w:rsidRDefault="00574F2C" w:rsidP="00F531A2">
      <w:pPr>
        <w:pStyle w:val="Prrafodelista"/>
        <w:numPr>
          <w:ilvl w:val="0"/>
          <w:numId w:val="27"/>
        </w:numPr>
        <w:outlineLvl w:val="1"/>
        <w:rPr>
          <w:b/>
        </w:rPr>
      </w:pPr>
      <w:bookmarkStart w:id="11" w:name="_Toc82015807"/>
      <w:r w:rsidRPr="00F531A2">
        <w:rPr>
          <w:b/>
        </w:rPr>
        <w:lastRenderedPageBreak/>
        <w:t>MARCO TEÓRICO</w:t>
      </w:r>
      <w:bookmarkEnd w:id="11"/>
    </w:p>
    <w:p w14:paraId="173F048A" w14:textId="3DE352B2" w:rsidR="00574F2C" w:rsidRPr="00C11931" w:rsidRDefault="00847F01" w:rsidP="00574F2C">
      <w:pPr>
        <w:ind w:firstLine="0"/>
        <w:rPr>
          <w:b/>
        </w:rPr>
      </w:pPr>
      <w:r>
        <w:rPr>
          <w:b/>
        </w:rPr>
        <w:t xml:space="preserve">Asma bronquial: </w:t>
      </w:r>
      <w:r w:rsidR="00C11931" w:rsidRPr="00C11931">
        <w:rPr>
          <w:b/>
        </w:rPr>
        <w:t xml:space="preserve">Definición. </w:t>
      </w:r>
    </w:p>
    <w:p w14:paraId="66BC6EF7" w14:textId="61EF0767" w:rsidR="0095249A" w:rsidRPr="00F322CF" w:rsidRDefault="0095249A" w:rsidP="00F322CF">
      <w:pPr>
        <w:spacing w:line="480" w:lineRule="auto"/>
        <w:ind w:firstLine="709"/>
      </w:pPr>
      <w:r w:rsidRPr="0095249A">
        <w:t xml:space="preserve">El asma </w:t>
      </w:r>
      <w:r w:rsidR="00A527FC">
        <w:t xml:space="preserve">bronquial se caracteriza por </w:t>
      </w:r>
      <w:r w:rsidRPr="0095249A">
        <w:t>una inflamación continua de las vías respiratorias en los pulmones. Esta inflamación hace que</w:t>
      </w:r>
      <w:r w:rsidR="00884778">
        <w:t xml:space="preserve"> el tracto respiratorio sea</w:t>
      </w:r>
      <w:r w:rsidRPr="0095249A">
        <w:t xml:space="preserve"> </w:t>
      </w:r>
      <w:r w:rsidR="00884778" w:rsidRPr="0095249A">
        <w:t>vulnerable</w:t>
      </w:r>
      <w:r w:rsidRPr="0095249A">
        <w:t xml:space="preserve"> </w:t>
      </w:r>
      <w:r w:rsidR="00884778">
        <w:t>dificultando de esta manera el proceso de la respiración, desencadenando ataques de asma</w:t>
      </w:r>
      <w:r w:rsidRPr="0095249A">
        <w:t>. Los</w:t>
      </w:r>
      <w:r w:rsidR="00884778">
        <w:t xml:space="preserve"> ataques de asma se desencadenan a partir de alergias, los resfríos y la práctica de </w:t>
      </w:r>
      <w:r w:rsidR="00F322CF">
        <w:t xml:space="preserve">ejercicio </w:t>
      </w:r>
      <w:r w:rsidR="00F322CF" w:rsidRPr="00F322CF">
        <w:t>(García, et al, 2017).</w:t>
      </w:r>
    </w:p>
    <w:p w14:paraId="6B654CEC" w14:textId="4FFF7FA0" w:rsidR="00884778" w:rsidRPr="0095249A" w:rsidRDefault="006538FE" w:rsidP="00F322CF">
      <w:pPr>
        <w:spacing w:line="480" w:lineRule="auto"/>
        <w:ind w:firstLine="709"/>
      </w:pPr>
      <w:r>
        <w:t>Esta patología en los adolescentes infiere en el s</w:t>
      </w:r>
      <w:r w:rsidR="00F322CF">
        <w:t>ueño, rendimiento académico, práctica</w:t>
      </w:r>
      <w:r>
        <w:t xml:space="preserve"> de ejercicios que impliquen grandes esfuerzos y las actividades sociales. Las alteraciones en cuanto a los cambios emocionales, relación social, complica el control y des</w:t>
      </w:r>
      <w:r w:rsidR="00F322CF">
        <w:t xml:space="preserve">arrollo de la enfermedad </w:t>
      </w:r>
      <w:r w:rsidR="00F322CF" w:rsidRPr="00F322CF">
        <w:t>(</w:t>
      </w:r>
      <w:proofErr w:type="spellStart"/>
      <w:r w:rsidR="00F322CF" w:rsidRPr="00F322CF">
        <w:t>Sagaró</w:t>
      </w:r>
      <w:proofErr w:type="spellEnd"/>
      <w:r w:rsidR="00F322CF" w:rsidRPr="00F322CF">
        <w:t xml:space="preserve">, et al, 2016). </w:t>
      </w:r>
    </w:p>
    <w:p w14:paraId="4451EAF1" w14:textId="053360D9" w:rsidR="006538FE" w:rsidRPr="00F322CF" w:rsidRDefault="006538FE" w:rsidP="00F322CF">
      <w:pPr>
        <w:spacing w:line="480" w:lineRule="auto"/>
        <w:ind w:firstLine="709"/>
      </w:pPr>
      <w:r>
        <w:t>El control del asma va a depender del nivel de inflamación que exista en las vías respiratorias, consumo de medicamentos que ayuden a prevenir el asma, mitigando de esta manera la aparición brusca de los mismo</w:t>
      </w:r>
      <w:r w:rsidR="00F322CF">
        <w:t>s</w:t>
      </w:r>
      <w:r>
        <w:t xml:space="preserve"> y así se evita el desencad</w:t>
      </w:r>
      <w:r w:rsidR="00F322CF">
        <w:t xml:space="preserve">enamiento de un ataque asmático </w:t>
      </w:r>
      <w:r w:rsidR="00F322CF" w:rsidRPr="00F322CF">
        <w:t>(Aparicio, Rodríguez, 2019).</w:t>
      </w:r>
    </w:p>
    <w:p w14:paraId="77C3532E" w14:textId="5F87DC33" w:rsidR="0095249A" w:rsidRPr="006538FE" w:rsidRDefault="006538FE" w:rsidP="006538FE">
      <w:pPr>
        <w:spacing w:line="480" w:lineRule="auto"/>
        <w:rPr>
          <w:b/>
          <w:bCs/>
        </w:rPr>
      </w:pPr>
      <w:r w:rsidRPr="006538FE">
        <w:rPr>
          <w:b/>
        </w:rPr>
        <w:t>Signos y s</w:t>
      </w:r>
      <w:r w:rsidR="0095249A" w:rsidRPr="006538FE">
        <w:rPr>
          <w:b/>
          <w:bCs/>
        </w:rPr>
        <w:t xml:space="preserve">íntomas del asma en </w:t>
      </w:r>
      <w:r w:rsidRPr="006538FE">
        <w:rPr>
          <w:b/>
          <w:bCs/>
        </w:rPr>
        <w:t>adolescentes</w:t>
      </w:r>
    </w:p>
    <w:p w14:paraId="1B5AFBBB" w14:textId="26A5B3FD" w:rsidR="0095249A" w:rsidRPr="00F322CF" w:rsidRDefault="0095249A" w:rsidP="00F322CF">
      <w:pPr>
        <w:spacing w:line="480" w:lineRule="auto"/>
        <w:ind w:firstLine="709"/>
      </w:pPr>
      <w:r w:rsidRPr="0095249A">
        <w:t xml:space="preserve">Los signos y síntomas comunes del asma </w:t>
      </w:r>
      <w:r w:rsidR="00CD61C2">
        <w:t>en adolescentes, se incluyen</w:t>
      </w:r>
      <w:r w:rsidRPr="0095249A">
        <w:t>:</w:t>
      </w:r>
      <w:r w:rsidR="00F322CF">
        <w:t xml:space="preserve"> </w:t>
      </w:r>
      <w:r w:rsidR="00F322CF" w:rsidRPr="00F322CF">
        <w:t>(Cofré, Rodríguez, 2019).</w:t>
      </w:r>
    </w:p>
    <w:p w14:paraId="0C77FDB1" w14:textId="0812E307" w:rsidR="0095249A" w:rsidRPr="0095249A" w:rsidRDefault="00CD61C2" w:rsidP="009D43D6">
      <w:pPr>
        <w:numPr>
          <w:ilvl w:val="0"/>
          <w:numId w:val="21"/>
        </w:numPr>
      </w:pPr>
      <w:r>
        <w:t>Presencia de t</w:t>
      </w:r>
      <w:r w:rsidR="0095249A" w:rsidRPr="0095249A">
        <w:t>os</w:t>
      </w:r>
    </w:p>
    <w:p w14:paraId="724C3116" w14:textId="38352B59" w:rsidR="0095249A" w:rsidRPr="0095249A" w:rsidRDefault="00CD61C2" w:rsidP="009D43D6">
      <w:pPr>
        <w:numPr>
          <w:ilvl w:val="0"/>
          <w:numId w:val="21"/>
        </w:numPr>
      </w:pPr>
      <w:r>
        <w:t xml:space="preserve">Sibilancia, </w:t>
      </w:r>
      <w:r w:rsidR="0095249A" w:rsidRPr="0095249A">
        <w:t xml:space="preserve">sonido agudo </w:t>
      </w:r>
      <w:r>
        <w:t>producido durante la exhalación.</w:t>
      </w:r>
    </w:p>
    <w:p w14:paraId="70040543" w14:textId="27E9C280" w:rsidR="0095249A" w:rsidRPr="0095249A" w:rsidRDefault="00CD61C2" w:rsidP="009D43D6">
      <w:pPr>
        <w:numPr>
          <w:ilvl w:val="0"/>
          <w:numId w:val="21"/>
        </w:numPr>
      </w:pPr>
      <w:r>
        <w:lastRenderedPageBreak/>
        <w:t xml:space="preserve">Disnea, </w:t>
      </w:r>
      <w:r w:rsidR="0095249A" w:rsidRPr="0095249A">
        <w:t>o falta de aliento</w:t>
      </w:r>
      <w:r w:rsidR="00F322CF">
        <w:t xml:space="preserve"> </w:t>
      </w:r>
      <w:r w:rsidR="00F322CF" w:rsidRPr="00F322CF">
        <w:t>(Aparicio, Rodríguez, 2019).</w:t>
      </w:r>
    </w:p>
    <w:p w14:paraId="654AC74F" w14:textId="1662B49F" w:rsidR="0095249A" w:rsidRPr="0095249A" w:rsidRDefault="00CD61C2" w:rsidP="009D43D6">
      <w:pPr>
        <w:numPr>
          <w:ilvl w:val="0"/>
          <w:numId w:val="21"/>
        </w:numPr>
      </w:pPr>
      <w:r>
        <w:t>Opresión o incomodidad en el pecho</w:t>
      </w:r>
    </w:p>
    <w:p w14:paraId="00CD182A" w14:textId="719D8712" w:rsidR="0095249A" w:rsidRPr="00F322CF" w:rsidRDefault="00CD61C2" w:rsidP="00F322CF">
      <w:pPr>
        <w:spacing w:line="480" w:lineRule="auto"/>
        <w:ind w:firstLine="709"/>
      </w:pPr>
      <w:r>
        <w:t>El</w:t>
      </w:r>
      <w:r w:rsidR="0095249A" w:rsidRPr="0095249A">
        <w:t xml:space="preserve"> </w:t>
      </w:r>
      <w:r w:rsidRPr="0095249A">
        <w:t>compromiso</w:t>
      </w:r>
      <w:r>
        <w:t xml:space="preserve"> de los síntomas</w:t>
      </w:r>
      <w:r w:rsidR="0095249A" w:rsidRPr="0095249A">
        <w:t xml:space="preserve"> y los patrones </w:t>
      </w:r>
      <w:r>
        <w:t xml:space="preserve">de acuerdo al estado de tracto respiratorio </w:t>
      </w:r>
      <w:r w:rsidR="0095249A" w:rsidRPr="0095249A">
        <w:t>pueden variar:</w:t>
      </w:r>
      <w:r w:rsidR="00F322CF">
        <w:t xml:space="preserve"> </w:t>
      </w:r>
      <w:r w:rsidR="00F322CF" w:rsidRPr="00F322CF">
        <w:t>(García, et al, 2017).</w:t>
      </w:r>
    </w:p>
    <w:p w14:paraId="5724BD67" w14:textId="1A158A2C" w:rsidR="0095249A" w:rsidRPr="0095249A" w:rsidRDefault="0095249A" w:rsidP="009D43D6">
      <w:pPr>
        <w:numPr>
          <w:ilvl w:val="0"/>
          <w:numId w:val="22"/>
        </w:numPr>
      </w:pPr>
      <w:r w:rsidRPr="0095249A">
        <w:t xml:space="preserve">Empeoramiento de los síntomas </w:t>
      </w:r>
      <w:r w:rsidR="00CD61C2">
        <w:t>durante</w:t>
      </w:r>
      <w:r w:rsidRPr="0095249A">
        <w:t xml:space="preserve"> la noche</w:t>
      </w:r>
    </w:p>
    <w:p w14:paraId="3782F076" w14:textId="46E7A871" w:rsidR="0095249A" w:rsidRPr="0095249A" w:rsidRDefault="0095249A" w:rsidP="009D43D6">
      <w:pPr>
        <w:numPr>
          <w:ilvl w:val="0"/>
          <w:numId w:val="22"/>
        </w:numPr>
      </w:pPr>
      <w:r w:rsidRPr="0095249A">
        <w:t>Períodos cortos</w:t>
      </w:r>
      <w:r w:rsidR="00CD61C2">
        <w:t xml:space="preserve"> y brusco</w:t>
      </w:r>
      <w:r w:rsidRPr="0095249A">
        <w:t xml:space="preserve"> de tos y sibilancia entre períodos de tiempo</w:t>
      </w:r>
      <w:r w:rsidR="00CD61C2">
        <w:t>.</w:t>
      </w:r>
    </w:p>
    <w:p w14:paraId="354FAE38" w14:textId="77777777" w:rsidR="0095249A" w:rsidRPr="0095249A" w:rsidRDefault="0095249A" w:rsidP="009D43D6">
      <w:pPr>
        <w:numPr>
          <w:ilvl w:val="0"/>
          <w:numId w:val="22"/>
        </w:numPr>
      </w:pPr>
      <w:r w:rsidRPr="0095249A">
        <w:t>Síntomas frecuentes o crónicos con episodios de peor sibilancia y tos</w:t>
      </w:r>
    </w:p>
    <w:p w14:paraId="4CDB5B88" w14:textId="1C7B250B" w:rsidR="0095249A" w:rsidRPr="0095249A" w:rsidRDefault="0095249A" w:rsidP="009D43D6">
      <w:pPr>
        <w:numPr>
          <w:ilvl w:val="0"/>
          <w:numId w:val="22"/>
        </w:numPr>
      </w:pPr>
      <w:r w:rsidRPr="0095249A">
        <w:t xml:space="preserve">Cambios </w:t>
      </w:r>
      <w:r w:rsidR="00CD61C2">
        <w:t>de acuerdo a las temporadas climáticas relacionadas a la disemi</w:t>
      </w:r>
      <w:r w:rsidR="00F322CF">
        <w:t xml:space="preserve">nación de alergias de temporada </w:t>
      </w:r>
      <w:r w:rsidR="00F322CF" w:rsidRPr="00F322CF">
        <w:t>(Aparicio, Rodríguez, 2019).</w:t>
      </w:r>
    </w:p>
    <w:p w14:paraId="16534B4C" w14:textId="347B3691" w:rsidR="0095249A" w:rsidRPr="0095249A" w:rsidRDefault="0095249A" w:rsidP="0095249A">
      <w:pPr>
        <w:spacing w:line="480" w:lineRule="auto"/>
        <w:ind w:firstLine="709"/>
      </w:pPr>
      <w:r w:rsidRPr="0095249A">
        <w:t xml:space="preserve">Los síntomas del asma pueden </w:t>
      </w:r>
      <w:r w:rsidR="00CD61C2">
        <w:t>desarrollarse y/</w:t>
      </w:r>
      <w:r w:rsidRPr="0095249A">
        <w:t>o empeorarse con ciertos eventos:</w:t>
      </w:r>
      <w:r w:rsidR="00F322CF">
        <w:t xml:space="preserve"> </w:t>
      </w:r>
      <w:r w:rsidR="00F322CF" w:rsidRPr="00F322CF">
        <w:t>(García, et al, 2017).</w:t>
      </w:r>
    </w:p>
    <w:p w14:paraId="147C62C0" w14:textId="01784772" w:rsidR="0095249A" w:rsidRPr="0095249A" w:rsidRDefault="0095249A" w:rsidP="009D43D6">
      <w:pPr>
        <w:numPr>
          <w:ilvl w:val="0"/>
          <w:numId w:val="23"/>
        </w:numPr>
      </w:pPr>
      <w:r w:rsidRPr="0095249A">
        <w:t>Resfriados u otras infecciones respiratorias</w:t>
      </w:r>
      <w:r w:rsidR="00CD61C2">
        <w:t xml:space="preserve"> de temporada</w:t>
      </w:r>
    </w:p>
    <w:p w14:paraId="02E525D0" w14:textId="2861FC7F" w:rsidR="0095249A" w:rsidRPr="0095249A" w:rsidRDefault="0095249A" w:rsidP="009D43D6">
      <w:pPr>
        <w:numPr>
          <w:ilvl w:val="0"/>
          <w:numId w:val="23"/>
        </w:numPr>
      </w:pPr>
      <w:r w:rsidRPr="0095249A">
        <w:t xml:space="preserve">Exposición </w:t>
      </w:r>
      <w:r w:rsidR="00CD61C2">
        <w:t>al</w:t>
      </w:r>
      <w:r w:rsidRPr="0095249A">
        <w:t xml:space="preserve"> polvo, la caspa de mascotas o el polen</w:t>
      </w:r>
    </w:p>
    <w:p w14:paraId="2BE849AC" w14:textId="42FC13BF" w:rsidR="0095249A" w:rsidRPr="0095249A" w:rsidRDefault="00CD61C2" w:rsidP="009D43D6">
      <w:pPr>
        <w:numPr>
          <w:ilvl w:val="0"/>
          <w:numId w:val="23"/>
        </w:numPr>
      </w:pPr>
      <w:r>
        <w:t>Práctica de ejercicio</w:t>
      </w:r>
    </w:p>
    <w:p w14:paraId="095F0C4E" w14:textId="11FF5AF0" w:rsidR="0095249A" w:rsidRPr="0095249A" w:rsidRDefault="00CD61C2" w:rsidP="009D43D6">
      <w:pPr>
        <w:numPr>
          <w:ilvl w:val="0"/>
          <w:numId w:val="23"/>
        </w:numPr>
      </w:pPr>
      <w:r>
        <w:t>Hábitos tóxicos como el consumo de tabaco o actuar como fumador pasivo</w:t>
      </w:r>
    </w:p>
    <w:p w14:paraId="1E67B506" w14:textId="317C2706" w:rsidR="0095249A" w:rsidRPr="0095249A" w:rsidRDefault="00923863" w:rsidP="009D43D6">
      <w:pPr>
        <w:numPr>
          <w:ilvl w:val="0"/>
          <w:numId w:val="23"/>
        </w:numPr>
      </w:pPr>
      <w:r>
        <w:t>Emociones fuertes como alegría o tristeza</w:t>
      </w:r>
    </w:p>
    <w:p w14:paraId="0B9872DC" w14:textId="34629035" w:rsidR="0095249A" w:rsidRPr="0095249A" w:rsidRDefault="00923863" w:rsidP="009D43D6">
      <w:pPr>
        <w:numPr>
          <w:ilvl w:val="0"/>
          <w:numId w:val="23"/>
        </w:numPr>
      </w:pPr>
      <w:r>
        <w:t>En mujeres la menstruación dolorosa puede desencadenar crisis asmáticas</w:t>
      </w:r>
    </w:p>
    <w:p w14:paraId="727B26EE" w14:textId="730C9833" w:rsidR="0095249A" w:rsidRPr="0095249A" w:rsidRDefault="00923863" w:rsidP="009D43D6">
      <w:pPr>
        <w:numPr>
          <w:ilvl w:val="0"/>
          <w:numId w:val="23"/>
        </w:numPr>
      </w:pPr>
      <w:r>
        <w:t>Cambios bruscos de temperatura ambiental</w:t>
      </w:r>
      <w:r w:rsidR="00F322CF">
        <w:t xml:space="preserve"> </w:t>
      </w:r>
      <w:r w:rsidR="00F322CF" w:rsidRPr="00F322CF">
        <w:t>(García, et al, 2017).</w:t>
      </w:r>
    </w:p>
    <w:p w14:paraId="6EE78EB2" w14:textId="77777777" w:rsidR="0016168B" w:rsidRDefault="0016168B" w:rsidP="00923863">
      <w:pPr>
        <w:spacing w:line="480" w:lineRule="auto"/>
        <w:rPr>
          <w:b/>
          <w:bCs/>
        </w:rPr>
      </w:pPr>
    </w:p>
    <w:p w14:paraId="6B64A2E4" w14:textId="7F07F24E" w:rsidR="00923863" w:rsidRDefault="00923863" w:rsidP="00923863">
      <w:pPr>
        <w:spacing w:line="480" w:lineRule="auto"/>
        <w:rPr>
          <w:b/>
          <w:bCs/>
        </w:rPr>
      </w:pPr>
      <w:r>
        <w:rPr>
          <w:b/>
          <w:bCs/>
        </w:rPr>
        <w:lastRenderedPageBreak/>
        <w:t>Etiología</w:t>
      </w:r>
    </w:p>
    <w:p w14:paraId="57A541AD" w14:textId="6A0994D9" w:rsidR="00923863" w:rsidRDefault="00923863" w:rsidP="00923863">
      <w:pPr>
        <w:spacing w:line="480" w:lineRule="auto"/>
        <w:ind w:firstLine="709"/>
        <w:rPr>
          <w:lang w:val="es-MX"/>
        </w:rPr>
      </w:pPr>
      <w:r>
        <w:t>Hasta la actualidad y diversos estudios realizados por</w:t>
      </w:r>
      <w:r w:rsidRPr="00923863">
        <w:rPr>
          <w:lang w:val="es-MX"/>
        </w:rPr>
        <w:t xml:space="preserve"> expertos no s</w:t>
      </w:r>
      <w:r>
        <w:rPr>
          <w:lang w:val="es-MX"/>
        </w:rPr>
        <w:t xml:space="preserve">e sabe cuál es la causa principal del desarrollo del asma en las personas, sin </w:t>
      </w:r>
      <w:r w:rsidR="005D1618">
        <w:t>embargo,</w:t>
      </w:r>
      <w:r>
        <w:rPr>
          <w:lang w:val="es-MX"/>
        </w:rPr>
        <w:t xml:space="preserve"> se le atribuye a:</w:t>
      </w:r>
      <w:r w:rsidR="00F322CF">
        <w:rPr>
          <w:lang w:val="es-MX"/>
        </w:rPr>
        <w:t xml:space="preserve"> </w:t>
      </w:r>
      <w:r w:rsidR="00F322CF" w:rsidRPr="00F322CF">
        <w:t>(García, et al, 2017).</w:t>
      </w:r>
    </w:p>
    <w:p w14:paraId="28E3B07D" w14:textId="14D155C3" w:rsidR="00923863" w:rsidRPr="00BC6C67" w:rsidRDefault="00923863" w:rsidP="009D43D6">
      <w:pPr>
        <w:numPr>
          <w:ilvl w:val="0"/>
          <w:numId w:val="24"/>
        </w:numPr>
        <w:spacing w:line="480" w:lineRule="auto"/>
        <w:rPr>
          <w:lang w:val="es-MX"/>
        </w:rPr>
      </w:pPr>
      <w:r w:rsidRPr="00BC6C67">
        <w:rPr>
          <w:lang w:val="es-MX"/>
        </w:rPr>
        <w:t xml:space="preserve">Factores </w:t>
      </w:r>
      <w:proofErr w:type="spellStart"/>
      <w:r w:rsidRPr="00BC6C67">
        <w:rPr>
          <w:lang w:val="es-MX"/>
        </w:rPr>
        <w:t>genèticos</w:t>
      </w:r>
      <w:proofErr w:type="spellEnd"/>
      <w:r w:rsidRPr="00BC6C67">
        <w:rPr>
          <w:lang w:val="es-MX"/>
        </w:rPr>
        <w:t xml:space="preserve">: padres con </w:t>
      </w:r>
      <w:r w:rsidRPr="00923863">
        <w:rPr>
          <w:lang w:val="es-MX"/>
        </w:rPr>
        <w:t>asma</w:t>
      </w:r>
      <w:r w:rsidRPr="00BC6C67">
        <w:rPr>
          <w:lang w:val="es-MX"/>
        </w:rPr>
        <w:t xml:space="preserve"> durante su niñez.</w:t>
      </w:r>
    </w:p>
    <w:p w14:paraId="1BFF359E" w14:textId="77777777" w:rsidR="00923863" w:rsidRPr="00BC6C67" w:rsidRDefault="00923863" w:rsidP="009D43D6">
      <w:pPr>
        <w:numPr>
          <w:ilvl w:val="0"/>
          <w:numId w:val="24"/>
        </w:numPr>
        <w:spacing w:line="480" w:lineRule="auto"/>
        <w:rPr>
          <w:lang w:val="es-MX"/>
        </w:rPr>
      </w:pPr>
      <w:r>
        <w:t>Padecer de alergias de manera constante.</w:t>
      </w:r>
    </w:p>
    <w:p w14:paraId="41F6737E" w14:textId="7D04F2D1" w:rsidR="00923863" w:rsidRPr="00BC6C67" w:rsidRDefault="00923863" w:rsidP="009D43D6">
      <w:pPr>
        <w:numPr>
          <w:ilvl w:val="0"/>
          <w:numId w:val="24"/>
        </w:numPr>
        <w:spacing w:line="480" w:lineRule="auto"/>
        <w:rPr>
          <w:lang w:val="es-MX"/>
        </w:rPr>
      </w:pPr>
      <w:r>
        <w:t>Vivir en ambientes tóxicos con exposición constante a contaminantes y sustancias desencadenantes de un proceso inflama</w:t>
      </w:r>
      <w:r w:rsidR="00F322CF">
        <w:t xml:space="preserve">torio en el tracto respiratorio </w:t>
      </w:r>
      <w:r w:rsidR="00F322CF" w:rsidRPr="00F322CF">
        <w:t>(Márquez, et al, 2017).</w:t>
      </w:r>
    </w:p>
    <w:p w14:paraId="7E942917" w14:textId="192ED39D" w:rsidR="008C195A" w:rsidRDefault="00F322CF" w:rsidP="00923863">
      <w:pPr>
        <w:spacing w:line="480" w:lineRule="auto"/>
        <w:ind w:firstLine="0"/>
        <w:rPr>
          <w:b/>
        </w:rPr>
      </w:pPr>
      <w:r>
        <w:rPr>
          <w:b/>
        </w:rPr>
        <w:t>Factores de riesgo</w:t>
      </w:r>
    </w:p>
    <w:p w14:paraId="0A7C8F58" w14:textId="49542F46" w:rsidR="008C195A" w:rsidRPr="00D65A0F" w:rsidRDefault="008C195A" w:rsidP="008C195A">
      <w:pPr>
        <w:spacing w:line="480" w:lineRule="auto"/>
      </w:pPr>
      <w:r w:rsidRPr="00BC6C67">
        <w:rPr>
          <w:lang w:val="es-MX"/>
        </w:rPr>
        <w:t>El facto</w:t>
      </w:r>
      <w:r w:rsidR="00F322CF" w:rsidRPr="00BC6C67">
        <w:rPr>
          <w:lang w:val="es-MX"/>
        </w:rPr>
        <w:t xml:space="preserve">r de riesgo principal es el </w:t>
      </w:r>
      <w:r w:rsidR="00833B4E" w:rsidRPr="00BC6C67">
        <w:rPr>
          <w:lang w:val="es-MX"/>
        </w:rPr>
        <w:t>genético</w:t>
      </w:r>
      <w:r w:rsidRPr="00BC6C67">
        <w:rPr>
          <w:lang w:val="es-MX"/>
        </w:rPr>
        <w:t xml:space="preserve">, por lo que se debe </w:t>
      </w:r>
      <w:r w:rsidR="00D65A0F" w:rsidRPr="00BC6C67">
        <w:rPr>
          <w:lang w:val="es-MX"/>
        </w:rPr>
        <w:t>realiza</w:t>
      </w:r>
      <w:r w:rsidRPr="00BC6C67">
        <w:rPr>
          <w:lang w:val="es-MX"/>
        </w:rPr>
        <w:t xml:space="preserve">r </w:t>
      </w:r>
      <w:r w:rsidR="00D65A0F" w:rsidRPr="00BC6C67">
        <w:rPr>
          <w:lang w:val="es-MX"/>
        </w:rPr>
        <w:t xml:space="preserve">una completa </w:t>
      </w:r>
      <w:r w:rsidR="00833B4E" w:rsidRPr="00BC6C67">
        <w:rPr>
          <w:lang w:val="es-MX"/>
        </w:rPr>
        <w:t>valoración</w:t>
      </w:r>
      <w:r w:rsidRPr="00BC6C67">
        <w:rPr>
          <w:lang w:val="es-MX"/>
        </w:rPr>
        <w:t xml:space="preserve"> de los antecedent</w:t>
      </w:r>
      <w:r w:rsidR="00D65A0F" w:rsidRPr="00BC6C67">
        <w:rPr>
          <w:lang w:val="es-MX"/>
        </w:rPr>
        <w:t>e</w:t>
      </w:r>
      <w:r w:rsidRPr="00BC6C67">
        <w:rPr>
          <w:lang w:val="es-MX"/>
        </w:rPr>
        <w:t xml:space="preserve">s </w:t>
      </w:r>
      <w:r w:rsidR="00F322CF" w:rsidRPr="00BC6C67">
        <w:rPr>
          <w:lang w:val="es-MX"/>
        </w:rPr>
        <w:t xml:space="preserve">familiares </w:t>
      </w:r>
      <w:r w:rsidR="00F322CF" w:rsidRPr="00F322CF">
        <w:t>(Márquez, et al, 2017).</w:t>
      </w:r>
    </w:p>
    <w:p w14:paraId="6FFED787" w14:textId="76027EFF" w:rsidR="008C195A" w:rsidRPr="00BC6C67" w:rsidRDefault="00833B4E" w:rsidP="009D43D6">
      <w:pPr>
        <w:numPr>
          <w:ilvl w:val="1"/>
          <w:numId w:val="26"/>
        </w:numPr>
        <w:spacing w:line="480" w:lineRule="auto"/>
        <w:rPr>
          <w:lang w:val="es-MX"/>
        </w:rPr>
      </w:pPr>
      <w:r w:rsidRPr="00BC6C67">
        <w:rPr>
          <w:lang w:val="es-MX"/>
        </w:rPr>
        <w:t>Sintomatología</w:t>
      </w:r>
      <w:r w:rsidR="00D65A0F" w:rsidRPr="00BC6C67">
        <w:rPr>
          <w:lang w:val="es-MX"/>
        </w:rPr>
        <w:t xml:space="preserve"> severa que puede desarrollar una crisis.</w:t>
      </w:r>
    </w:p>
    <w:p w14:paraId="1E9F4936" w14:textId="45B05585" w:rsidR="008C195A" w:rsidRPr="008C195A" w:rsidRDefault="00D65A0F" w:rsidP="009D43D6">
      <w:pPr>
        <w:numPr>
          <w:ilvl w:val="1"/>
          <w:numId w:val="26"/>
        </w:numPr>
        <w:spacing w:line="480" w:lineRule="auto"/>
        <w:rPr>
          <w:lang w:val="en-US"/>
        </w:rPr>
      </w:pPr>
      <w:proofErr w:type="spellStart"/>
      <w:r>
        <w:rPr>
          <w:lang w:val="en-US"/>
        </w:rPr>
        <w:t>Padecer</w:t>
      </w:r>
      <w:proofErr w:type="spellEnd"/>
      <w:r>
        <w:rPr>
          <w:lang w:val="en-US"/>
        </w:rPr>
        <w:t xml:space="preserve"> de</w:t>
      </w:r>
      <w:r w:rsidR="008C195A" w:rsidRPr="008C195A">
        <w:rPr>
          <w:lang w:val="en-US"/>
        </w:rPr>
        <w:t xml:space="preserve"> dermatitis </w:t>
      </w:r>
      <w:proofErr w:type="spellStart"/>
      <w:r w:rsidR="008C195A" w:rsidRPr="008C195A">
        <w:rPr>
          <w:lang w:val="en-US"/>
        </w:rPr>
        <w:t>atópica</w:t>
      </w:r>
      <w:proofErr w:type="spellEnd"/>
    </w:p>
    <w:p w14:paraId="5FC85722" w14:textId="589EB581" w:rsidR="008C195A" w:rsidRPr="008C195A" w:rsidRDefault="00D65A0F" w:rsidP="009D43D6">
      <w:pPr>
        <w:numPr>
          <w:ilvl w:val="1"/>
          <w:numId w:val="26"/>
        </w:numPr>
        <w:spacing w:line="480" w:lineRule="auto"/>
        <w:rPr>
          <w:lang w:val="en-US"/>
        </w:rPr>
      </w:pPr>
      <w:proofErr w:type="spellStart"/>
      <w:r>
        <w:rPr>
          <w:lang w:val="en-US"/>
        </w:rPr>
        <w:t>Ser</w:t>
      </w:r>
      <w:proofErr w:type="spellEnd"/>
      <w:r>
        <w:rPr>
          <w:lang w:val="en-US"/>
        </w:rPr>
        <w:t xml:space="preserve"> sensible a</w:t>
      </w:r>
      <w:r w:rsidR="008C195A" w:rsidRPr="008C195A">
        <w:rPr>
          <w:lang w:val="en-US"/>
        </w:rPr>
        <w:t xml:space="preserve"> </w:t>
      </w:r>
      <w:proofErr w:type="spellStart"/>
      <w:r w:rsidR="008C195A" w:rsidRPr="008C195A">
        <w:rPr>
          <w:lang w:val="en-US"/>
        </w:rPr>
        <w:t>neumoalergenos</w:t>
      </w:r>
      <w:proofErr w:type="spellEnd"/>
    </w:p>
    <w:p w14:paraId="23C3AE3C" w14:textId="7578C650" w:rsidR="008C195A" w:rsidRPr="008C195A" w:rsidRDefault="00D65A0F" w:rsidP="009D43D6">
      <w:pPr>
        <w:numPr>
          <w:ilvl w:val="1"/>
          <w:numId w:val="26"/>
        </w:numPr>
        <w:spacing w:line="480" w:lineRule="auto"/>
        <w:rPr>
          <w:lang w:val="en-US"/>
        </w:rPr>
      </w:pPr>
      <w:proofErr w:type="spellStart"/>
      <w:r>
        <w:rPr>
          <w:lang w:val="en-US"/>
        </w:rPr>
        <w:t>Pacientes</w:t>
      </w:r>
      <w:proofErr w:type="spellEnd"/>
      <w:r>
        <w:rPr>
          <w:lang w:val="en-US"/>
        </w:rPr>
        <w:t xml:space="preserve"> de </w:t>
      </w:r>
      <w:proofErr w:type="spellStart"/>
      <w:r w:rsidR="008C195A" w:rsidRPr="008C195A">
        <w:rPr>
          <w:lang w:val="en-US"/>
        </w:rPr>
        <w:t>sexo</w:t>
      </w:r>
      <w:proofErr w:type="spellEnd"/>
      <w:r w:rsidR="008C195A" w:rsidRPr="008C195A">
        <w:rPr>
          <w:lang w:val="en-US"/>
        </w:rPr>
        <w:t xml:space="preserve"> </w:t>
      </w:r>
      <w:proofErr w:type="spellStart"/>
      <w:r w:rsidR="008C195A" w:rsidRPr="008C195A">
        <w:rPr>
          <w:lang w:val="en-US"/>
        </w:rPr>
        <w:t>masculino</w:t>
      </w:r>
      <w:proofErr w:type="spellEnd"/>
    </w:p>
    <w:p w14:paraId="25000971" w14:textId="77777777" w:rsidR="008C195A" w:rsidRPr="00BC6C67" w:rsidRDefault="008C195A" w:rsidP="009D43D6">
      <w:pPr>
        <w:numPr>
          <w:ilvl w:val="1"/>
          <w:numId w:val="26"/>
        </w:numPr>
        <w:spacing w:line="480" w:lineRule="auto"/>
        <w:rPr>
          <w:lang w:val="es-MX"/>
        </w:rPr>
      </w:pPr>
      <w:proofErr w:type="spellStart"/>
      <w:r w:rsidRPr="00BC6C67">
        <w:rPr>
          <w:lang w:val="es-MX"/>
        </w:rPr>
        <w:t>eosinofilia</w:t>
      </w:r>
      <w:proofErr w:type="spellEnd"/>
      <w:r w:rsidRPr="00BC6C67">
        <w:rPr>
          <w:lang w:val="es-MX"/>
        </w:rPr>
        <w:t xml:space="preserve"> (aumento de </w:t>
      </w:r>
      <w:proofErr w:type="spellStart"/>
      <w:r w:rsidRPr="00BC6C67">
        <w:rPr>
          <w:lang w:val="es-MX"/>
        </w:rPr>
        <w:t>eosinofilos</w:t>
      </w:r>
      <w:proofErr w:type="spellEnd"/>
      <w:r w:rsidRPr="00BC6C67">
        <w:rPr>
          <w:lang w:val="es-MX"/>
        </w:rPr>
        <w:t xml:space="preserve"> en sangre)</w:t>
      </w:r>
    </w:p>
    <w:p w14:paraId="0D76FF22" w14:textId="77777777" w:rsidR="008C195A" w:rsidRPr="00BC6C67" w:rsidRDefault="008C195A" w:rsidP="009D43D6">
      <w:pPr>
        <w:numPr>
          <w:ilvl w:val="1"/>
          <w:numId w:val="26"/>
        </w:numPr>
        <w:spacing w:line="480" w:lineRule="auto"/>
        <w:rPr>
          <w:lang w:val="es-MX"/>
        </w:rPr>
      </w:pPr>
      <w:proofErr w:type="spellStart"/>
      <w:r w:rsidRPr="00BC6C67">
        <w:rPr>
          <w:lang w:val="es-MX"/>
        </w:rPr>
        <w:lastRenderedPageBreak/>
        <w:t>rinorrea</w:t>
      </w:r>
      <w:proofErr w:type="spellEnd"/>
      <w:r w:rsidRPr="00BC6C67">
        <w:rPr>
          <w:lang w:val="es-MX"/>
        </w:rPr>
        <w:t xml:space="preserve"> (moco nasal) persistente o sin catarro</w:t>
      </w:r>
    </w:p>
    <w:p w14:paraId="6F855A53" w14:textId="34461265" w:rsidR="00D65A0F" w:rsidRPr="00BC6C67" w:rsidRDefault="008C195A" w:rsidP="009D43D6">
      <w:pPr>
        <w:numPr>
          <w:ilvl w:val="1"/>
          <w:numId w:val="26"/>
        </w:numPr>
        <w:spacing w:line="480" w:lineRule="auto"/>
        <w:rPr>
          <w:lang w:val="es-MX"/>
        </w:rPr>
      </w:pPr>
      <w:r w:rsidRPr="00BC6C67">
        <w:rPr>
          <w:lang w:val="es-MX"/>
        </w:rPr>
        <w:t>sibilancias no asociadas a resfriados</w:t>
      </w:r>
      <w:r w:rsidR="00F531A2" w:rsidRPr="00BC6C67">
        <w:rPr>
          <w:lang w:val="es-MX"/>
        </w:rPr>
        <w:t xml:space="preserve"> </w:t>
      </w:r>
      <w:r w:rsidR="00F531A2" w:rsidRPr="00F322CF">
        <w:t>(Márquez, et al, 2017).</w:t>
      </w:r>
    </w:p>
    <w:p w14:paraId="358CE91C" w14:textId="55CFFB08" w:rsidR="008C195A" w:rsidRPr="00BC6C67" w:rsidRDefault="008C195A" w:rsidP="00D65A0F">
      <w:pPr>
        <w:spacing w:line="480" w:lineRule="auto"/>
        <w:rPr>
          <w:lang w:val="es-MX"/>
        </w:rPr>
      </w:pPr>
      <w:r w:rsidRPr="00BC6C67">
        <w:rPr>
          <w:b/>
          <w:bCs/>
          <w:lang w:val="es-MX"/>
        </w:rPr>
        <w:t>Otros factores de riesgo que se apuntan son:</w:t>
      </w:r>
    </w:p>
    <w:p w14:paraId="449A8F31" w14:textId="56B98344" w:rsidR="007A0921" w:rsidRPr="00BC6C67" w:rsidRDefault="00D65A0F" w:rsidP="009D43D6">
      <w:pPr>
        <w:numPr>
          <w:ilvl w:val="1"/>
          <w:numId w:val="25"/>
        </w:numPr>
        <w:spacing w:line="480" w:lineRule="auto"/>
        <w:rPr>
          <w:lang w:val="es-MX"/>
        </w:rPr>
      </w:pPr>
      <w:r w:rsidRPr="00BC6C67">
        <w:rPr>
          <w:lang w:val="es-MX"/>
        </w:rPr>
        <w:t>Madre con</w:t>
      </w:r>
      <w:r w:rsidR="00F322CF" w:rsidRPr="00BC6C67">
        <w:rPr>
          <w:lang w:val="es-MX"/>
        </w:rPr>
        <w:t xml:space="preserve"> </w:t>
      </w:r>
      <w:proofErr w:type="spellStart"/>
      <w:r w:rsidR="00F322CF" w:rsidRPr="00BC6C67">
        <w:rPr>
          <w:lang w:val="es-MX"/>
        </w:rPr>
        <w:t>hàbitos</w:t>
      </w:r>
      <w:proofErr w:type="spellEnd"/>
      <w:r w:rsidR="00F322CF" w:rsidRPr="00BC6C67">
        <w:rPr>
          <w:lang w:val="es-MX"/>
        </w:rPr>
        <w:t xml:space="preserve"> </w:t>
      </w:r>
      <w:proofErr w:type="spellStart"/>
      <w:r w:rsidR="00F322CF" w:rsidRPr="00BC6C67">
        <w:rPr>
          <w:lang w:val="es-MX"/>
        </w:rPr>
        <w:t>tò</w:t>
      </w:r>
      <w:r w:rsidR="007A0921" w:rsidRPr="00BC6C67">
        <w:rPr>
          <w:lang w:val="es-MX"/>
        </w:rPr>
        <w:t>xicos</w:t>
      </w:r>
      <w:proofErr w:type="spellEnd"/>
      <w:r w:rsidR="007A0921" w:rsidRPr="00BC6C67">
        <w:rPr>
          <w:lang w:val="es-MX"/>
        </w:rPr>
        <w:t xml:space="preserve"> como el consumo</w:t>
      </w:r>
      <w:r w:rsidRPr="00BC6C67">
        <w:rPr>
          <w:lang w:val="es-MX"/>
        </w:rPr>
        <w:t xml:space="preserve"> de </w:t>
      </w:r>
      <w:r w:rsidR="007A0921" w:rsidRPr="00BC6C67">
        <w:rPr>
          <w:lang w:val="es-MX"/>
        </w:rPr>
        <w:t>t</w:t>
      </w:r>
      <w:r w:rsidRPr="00BC6C67">
        <w:rPr>
          <w:lang w:val="es-MX"/>
        </w:rPr>
        <w:t>abaco dura</w:t>
      </w:r>
      <w:r w:rsidR="00F322CF" w:rsidRPr="00BC6C67">
        <w:rPr>
          <w:lang w:val="es-MX"/>
        </w:rPr>
        <w:t xml:space="preserve">nte el estado de </w:t>
      </w:r>
      <w:proofErr w:type="spellStart"/>
      <w:r w:rsidR="00F322CF" w:rsidRPr="00BC6C67">
        <w:rPr>
          <w:lang w:val="es-MX"/>
        </w:rPr>
        <w:t>gestaciò</w:t>
      </w:r>
      <w:r w:rsidR="007A0921" w:rsidRPr="00BC6C67">
        <w:rPr>
          <w:lang w:val="es-MX"/>
        </w:rPr>
        <w:t>n</w:t>
      </w:r>
      <w:proofErr w:type="spellEnd"/>
      <w:r w:rsidR="007A0921" w:rsidRPr="00BC6C67">
        <w:rPr>
          <w:lang w:val="es-MX"/>
        </w:rPr>
        <w:t>.</w:t>
      </w:r>
    </w:p>
    <w:p w14:paraId="0CDCE150" w14:textId="77777777" w:rsidR="007A0921" w:rsidRDefault="007A0921" w:rsidP="009D43D6">
      <w:pPr>
        <w:numPr>
          <w:ilvl w:val="1"/>
          <w:numId w:val="25"/>
        </w:numPr>
        <w:spacing w:line="480" w:lineRule="auto"/>
        <w:rPr>
          <w:lang w:val="en-US"/>
        </w:rPr>
      </w:pPr>
      <w:proofErr w:type="spellStart"/>
      <w:r>
        <w:rPr>
          <w:lang w:val="en-US"/>
        </w:rPr>
        <w:t>Ser</w:t>
      </w:r>
      <w:proofErr w:type="spellEnd"/>
      <w:r>
        <w:rPr>
          <w:lang w:val="en-US"/>
        </w:rPr>
        <w:t xml:space="preserve"> </w:t>
      </w:r>
      <w:proofErr w:type="spellStart"/>
      <w:r>
        <w:rPr>
          <w:lang w:val="en-US"/>
        </w:rPr>
        <w:t>fumador</w:t>
      </w:r>
      <w:proofErr w:type="spellEnd"/>
      <w:r>
        <w:rPr>
          <w:lang w:val="en-US"/>
        </w:rPr>
        <w:t xml:space="preserve"> </w:t>
      </w:r>
      <w:proofErr w:type="spellStart"/>
      <w:r>
        <w:rPr>
          <w:lang w:val="en-US"/>
        </w:rPr>
        <w:t>pasivo</w:t>
      </w:r>
      <w:proofErr w:type="spellEnd"/>
    </w:p>
    <w:p w14:paraId="56E9EB54" w14:textId="7B625206" w:rsidR="008C195A" w:rsidRPr="00BC6C67" w:rsidRDefault="008C195A" w:rsidP="009D43D6">
      <w:pPr>
        <w:numPr>
          <w:ilvl w:val="1"/>
          <w:numId w:val="25"/>
        </w:numPr>
        <w:spacing w:line="480" w:lineRule="auto"/>
        <w:rPr>
          <w:lang w:val="es-MX"/>
        </w:rPr>
      </w:pPr>
      <w:r w:rsidRPr="00BC6C67">
        <w:rPr>
          <w:lang w:val="es-MX"/>
        </w:rPr>
        <w:t>Inmunoglobulina E (</w:t>
      </w:r>
      <w:proofErr w:type="spellStart"/>
      <w:r w:rsidRPr="00BC6C67">
        <w:rPr>
          <w:lang w:val="es-MX"/>
        </w:rPr>
        <w:t>IgE</w:t>
      </w:r>
      <w:proofErr w:type="spellEnd"/>
      <w:r w:rsidRPr="00BC6C67">
        <w:rPr>
          <w:lang w:val="es-MX"/>
        </w:rPr>
        <w:t>) en sangre elevada</w:t>
      </w:r>
    </w:p>
    <w:p w14:paraId="0B41FDDA" w14:textId="7A186524" w:rsidR="00923863" w:rsidRPr="005D1618" w:rsidRDefault="00833B4E" w:rsidP="00923863">
      <w:pPr>
        <w:spacing w:line="480" w:lineRule="auto"/>
        <w:ind w:firstLine="0"/>
        <w:rPr>
          <w:b/>
        </w:rPr>
      </w:pPr>
      <w:r>
        <w:rPr>
          <w:b/>
        </w:rPr>
        <w:t>Diagnó</w:t>
      </w:r>
      <w:r w:rsidRPr="005D1618">
        <w:rPr>
          <w:b/>
        </w:rPr>
        <w:t>stico</w:t>
      </w:r>
    </w:p>
    <w:p w14:paraId="562D9681" w14:textId="53E16B6A" w:rsidR="005D1618" w:rsidRDefault="003A1F3F" w:rsidP="0095249A">
      <w:pPr>
        <w:spacing w:line="480" w:lineRule="auto"/>
        <w:ind w:firstLine="709"/>
      </w:pPr>
      <w:r>
        <w:t>El diagnóstico</w:t>
      </w:r>
      <w:r w:rsidR="00E3016D">
        <w:t xml:space="preserve"> del asma se lo realiza primordialmente a partir del examen físico, los antecedentes clínicos/patológicos</w:t>
      </w:r>
      <w:r w:rsidR="007B30A8">
        <w:t>, pruebas de alergias</w:t>
      </w:r>
      <w:r w:rsidR="00E3016D">
        <w:t xml:space="preserve"> y una prueba de funcionamiento de los pulmones</w:t>
      </w:r>
      <w:r w:rsidR="00F322CF">
        <w:t xml:space="preserve"> </w:t>
      </w:r>
      <w:r w:rsidR="00F322CF" w:rsidRPr="00F322CF">
        <w:t>(</w:t>
      </w:r>
      <w:proofErr w:type="spellStart"/>
      <w:r w:rsidR="00F322CF" w:rsidRPr="00F322CF">
        <w:t>Dubón</w:t>
      </w:r>
      <w:proofErr w:type="spellEnd"/>
      <w:r w:rsidR="00F322CF" w:rsidRPr="00F322CF">
        <w:t>, Bustamante, 2016).</w:t>
      </w:r>
    </w:p>
    <w:p w14:paraId="4FDE0FC4" w14:textId="0871A1AD" w:rsidR="00E3016D" w:rsidRDefault="00E3016D" w:rsidP="0095249A">
      <w:pPr>
        <w:spacing w:line="480" w:lineRule="auto"/>
        <w:ind w:firstLine="709"/>
      </w:pPr>
      <w:r>
        <w:t>El examen físico consistirá en una valoración exhaustiva realizada cautelosamente a los pulmones y sonidos que producen, esto se</w:t>
      </w:r>
      <w:r w:rsidR="00F322CF">
        <w:t xml:space="preserve"> hace empleando el estetoscopio </w:t>
      </w:r>
      <w:r w:rsidR="00F322CF" w:rsidRPr="00F322CF">
        <w:t>(</w:t>
      </w:r>
      <w:proofErr w:type="spellStart"/>
      <w:r w:rsidR="00F322CF" w:rsidRPr="00F322CF">
        <w:t>Dubón</w:t>
      </w:r>
      <w:proofErr w:type="spellEnd"/>
      <w:r w:rsidR="00F322CF" w:rsidRPr="00F322CF">
        <w:t>, Bustamante, 2016).</w:t>
      </w:r>
    </w:p>
    <w:p w14:paraId="17C2F1C5" w14:textId="358B3714" w:rsidR="00E3016D" w:rsidRPr="00F322CF" w:rsidRDefault="00E3016D" w:rsidP="00F322CF">
      <w:pPr>
        <w:spacing w:line="480" w:lineRule="auto"/>
        <w:ind w:firstLine="709"/>
      </w:pPr>
      <w:r>
        <w:t>Los antecedentes clínicos mostrarán el historial del paciente, información sobre los familiares que serán clave para saber si el factor genético influye en el desarrollo de la enfermedad</w:t>
      </w:r>
      <w:r w:rsidR="00F322CF">
        <w:t xml:space="preserve"> </w:t>
      </w:r>
      <w:r w:rsidR="00F322CF" w:rsidRPr="00F322CF">
        <w:t>(</w:t>
      </w:r>
      <w:proofErr w:type="spellStart"/>
      <w:r w:rsidR="00F322CF" w:rsidRPr="00F322CF">
        <w:t>Dubón</w:t>
      </w:r>
      <w:proofErr w:type="spellEnd"/>
      <w:r w:rsidR="00F322CF" w:rsidRPr="00F322CF">
        <w:t>, Bustamante, 2016).</w:t>
      </w:r>
    </w:p>
    <w:p w14:paraId="01348CC5" w14:textId="77777777" w:rsidR="009115C9" w:rsidRDefault="009115C9" w:rsidP="007B30A8">
      <w:pPr>
        <w:spacing w:line="480" w:lineRule="auto"/>
        <w:ind w:firstLine="709"/>
        <w:rPr>
          <w:b/>
          <w:bCs/>
        </w:rPr>
      </w:pPr>
    </w:p>
    <w:p w14:paraId="14A66029" w14:textId="5AFB994A" w:rsidR="007B30A8" w:rsidRPr="0095249A" w:rsidRDefault="007B30A8" w:rsidP="007B30A8">
      <w:pPr>
        <w:spacing w:line="480" w:lineRule="auto"/>
        <w:ind w:firstLine="709"/>
        <w:rPr>
          <w:b/>
          <w:bCs/>
        </w:rPr>
      </w:pPr>
      <w:r w:rsidRPr="0095249A">
        <w:rPr>
          <w:b/>
          <w:bCs/>
        </w:rPr>
        <w:lastRenderedPageBreak/>
        <w:t>Prueba de alergia</w:t>
      </w:r>
    </w:p>
    <w:p w14:paraId="3D017CCF" w14:textId="39006C62" w:rsidR="007B30A8" w:rsidRPr="00F322CF" w:rsidRDefault="00317E86" w:rsidP="00F322CF">
      <w:pPr>
        <w:spacing w:line="480" w:lineRule="auto"/>
        <w:ind w:firstLine="709"/>
      </w:pPr>
      <w:r>
        <w:t>La prueba de alergia consiste en análisis de sangre para saber si existe alergia a gatos,</w:t>
      </w:r>
      <w:r w:rsidR="007B30A8" w:rsidRPr="0095249A">
        <w:t xml:space="preserve"> perros, ácaros del polvo, el moho o el pole</w:t>
      </w:r>
      <w:r w:rsidR="007B30A8">
        <w:t>n</w:t>
      </w:r>
      <w:r>
        <w:t xml:space="preserve"> y son estos los </w:t>
      </w:r>
      <w:r w:rsidR="00F322CF">
        <w:t xml:space="preserve">desencadenantes de enfermedades </w:t>
      </w:r>
      <w:r w:rsidR="00F322CF" w:rsidRPr="00F322CF">
        <w:t>(Márquez, et al, 2017).</w:t>
      </w:r>
    </w:p>
    <w:p w14:paraId="7F62E044" w14:textId="77777777" w:rsidR="0095249A" w:rsidRPr="0095249A" w:rsidRDefault="0095249A" w:rsidP="0095249A">
      <w:pPr>
        <w:spacing w:line="480" w:lineRule="auto"/>
        <w:ind w:firstLine="709"/>
        <w:rPr>
          <w:b/>
          <w:bCs/>
        </w:rPr>
      </w:pPr>
      <w:r w:rsidRPr="0095249A">
        <w:rPr>
          <w:b/>
          <w:bCs/>
        </w:rPr>
        <w:t>Prueba de funcionamiento pulmonar</w:t>
      </w:r>
    </w:p>
    <w:p w14:paraId="0F429F4C" w14:textId="68954839" w:rsidR="0095249A" w:rsidRDefault="0095249A" w:rsidP="0095249A">
      <w:pPr>
        <w:spacing w:line="480" w:lineRule="auto"/>
        <w:ind w:firstLine="709"/>
      </w:pPr>
      <w:r w:rsidRPr="0095249A">
        <w:t xml:space="preserve">El examen </w:t>
      </w:r>
      <w:r w:rsidR="00E3016D">
        <w:t xml:space="preserve">se lo realizara </w:t>
      </w:r>
      <w:r w:rsidRPr="0095249A">
        <w:t>con un dispositivo llamado espirómetro, que mide la cantidad de aire que</w:t>
      </w:r>
      <w:r w:rsidR="00E3016D">
        <w:t xml:space="preserve"> ingresa durante la inhalación y</w:t>
      </w:r>
      <w:r w:rsidRPr="0095249A">
        <w:t xml:space="preserve"> la cantidad de aire que se exhala </w:t>
      </w:r>
      <w:r w:rsidR="00E3016D">
        <w:t>además de controlar la velocidad con la que se realiza esta actividad</w:t>
      </w:r>
      <w:r w:rsidRPr="0095249A">
        <w:t xml:space="preserve">. Los resultados del examen </w:t>
      </w:r>
      <w:r w:rsidR="00E3016D">
        <w:t xml:space="preserve">serán obtenidos al instante e </w:t>
      </w:r>
      <w:r w:rsidRPr="0095249A">
        <w:t>indican el buen funcionamiento de los pulmones incluso cuando no h</w:t>
      </w:r>
      <w:r w:rsidR="00F531A2">
        <w:t xml:space="preserve">ay signos ni síntomas presentes </w:t>
      </w:r>
      <w:r w:rsidR="00F531A2" w:rsidRPr="00F322CF">
        <w:t>(Sacristán, et al, 2018).</w:t>
      </w:r>
    </w:p>
    <w:p w14:paraId="5DAE99A5" w14:textId="4ACEC78D" w:rsidR="004D2BE6" w:rsidRPr="004D2BE6" w:rsidRDefault="004D2BE6" w:rsidP="004D2BE6">
      <w:pPr>
        <w:spacing w:line="480" w:lineRule="auto"/>
        <w:ind w:firstLine="0"/>
        <w:rPr>
          <w:b/>
        </w:rPr>
      </w:pPr>
      <w:r w:rsidRPr="004D2BE6">
        <w:rPr>
          <w:b/>
        </w:rPr>
        <w:t>Tratamiento</w:t>
      </w:r>
    </w:p>
    <w:p w14:paraId="4A3EB1BF" w14:textId="25E4F1C4" w:rsidR="004D2BE6" w:rsidRPr="00F322CF" w:rsidRDefault="004D2BE6" w:rsidP="00F322CF">
      <w:pPr>
        <w:spacing w:line="480" w:lineRule="auto"/>
        <w:ind w:firstLine="709"/>
      </w:pPr>
      <w:r w:rsidRPr="0095249A">
        <w:t xml:space="preserve">El tratamiento del asma </w:t>
      </w:r>
      <w:r w:rsidR="00870720">
        <w:t>debe de ser estricto con un</w:t>
      </w:r>
      <w:r w:rsidRPr="0095249A">
        <w:t xml:space="preserve"> monitoreo regular, ajustes </w:t>
      </w:r>
      <w:r w:rsidR="00870720">
        <w:t>en caso de ser</w:t>
      </w:r>
      <w:r w:rsidRPr="0095249A">
        <w:t xml:space="preserve"> necesario y </w:t>
      </w:r>
      <w:r w:rsidR="00870720">
        <w:t xml:space="preserve">por sobre todo esto el </w:t>
      </w:r>
      <w:r w:rsidRPr="0095249A">
        <w:t xml:space="preserve">autocuidado. Algunos estudios han demostrado que el control del asma </w:t>
      </w:r>
      <w:r w:rsidR="00870720">
        <w:t xml:space="preserve">en </w:t>
      </w:r>
      <w:r w:rsidRPr="0095249A">
        <w:t>los adolescentes,</w:t>
      </w:r>
      <w:r w:rsidR="00870720">
        <w:t xml:space="preserve"> es muy dificultoso,</w:t>
      </w:r>
      <w:r w:rsidRPr="0095249A">
        <w:t xml:space="preserve"> ya que buscan </w:t>
      </w:r>
      <w:r w:rsidR="00870720">
        <w:t>experimentar una</w:t>
      </w:r>
      <w:r w:rsidRPr="0095249A">
        <w:t xml:space="preserve"> mayor autonomía, </w:t>
      </w:r>
      <w:r w:rsidR="00870720">
        <w:t>desarrollo</w:t>
      </w:r>
      <w:r w:rsidRPr="0095249A">
        <w:t xml:space="preserve"> social y emocionalmente, </w:t>
      </w:r>
      <w:r w:rsidR="00870720">
        <w:t>experimentando cambios bruscos de emociones entre amigos y familiares, puesto a que no realizan el consumo de la medicación</w:t>
      </w:r>
      <w:r w:rsidR="00F322CF">
        <w:t xml:space="preserve"> en los horarios establecidos p</w:t>
      </w:r>
      <w:r w:rsidR="00870720">
        <w:t>o</w:t>
      </w:r>
      <w:r w:rsidR="00F322CF">
        <w:t>r</w:t>
      </w:r>
      <w:r w:rsidR="00870720">
        <w:t xml:space="preserve"> m</w:t>
      </w:r>
      <w:r w:rsidR="00F322CF">
        <w:t xml:space="preserve">iedo al rechazo, vergüenza y timidez </w:t>
      </w:r>
      <w:r w:rsidR="00F322CF" w:rsidRPr="00F322CF">
        <w:t>(Sacristán, et al, 2018).</w:t>
      </w:r>
    </w:p>
    <w:p w14:paraId="4452ED1F" w14:textId="20E9AEE3" w:rsidR="004D2BE6" w:rsidRPr="0095249A" w:rsidRDefault="00870720" w:rsidP="004D2BE6">
      <w:pPr>
        <w:spacing w:line="480" w:lineRule="auto"/>
        <w:ind w:firstLine="709"/>
      </w:pPr>
      <w:r>
        <w:t>Se deben de evaluar distintos aspectos como son:</w:t>
      </w:r>
    </w:p>
    <w:p w14:paraId="3C5F975A" w14:textId="0D1820C5" w:rsidR="004D2BE6" w:rsidRPr="0095249A" w:rsidRDefault="00870720" w:rsidP="009D43D6">
      <w:pPr>
        <w:numPr>
          <w:ilvl w:val="0"/>
          <w:numId w:val="18"/>
        </w:numPr>
        <w:spacing w:line="480" w:lineRule="auto"/>
      </w:pPr>
      <w:r>
        <w:lastRenderedPageBreak/>
        <w:t>Presencia de</w:t>
      </w:r>
      <w:r w:rsidR="004D2BE6" w:rsidRPr="0095249A">
        <w:t xml:space="preserve"> depresión o ansiedad</w:t>
      </w:r>
    </w:p>
    <w:p w14:paraId="3A3E3069" w14:textId="56B9A75E" w:rsidR="004D2BE6" w:rsidRPr="0095249A" w:rsidRDefault="00870720" w:rsidP="00F322CF">
      <w:pPr>
        <w:numPr>
          <w:ilvl w:val="0"/>
          <w:numId w:val="18"/>
        </w:numPr>
        <w:spacing w:line="480" w:lineRule="auto"/>
      </w:pPr>
      <w:r>
        <w:t>C</w:t>
      </w:r>
      <w:r w:rsidR="004D2BE6" w:rsidRPr="0095249A">
        <w:t>onductas de riesgo</w:t>
      </w:r>
      <w:r w:rsidR="00F322CF">
        <w:t xml:space="preserve"> </w:t>
      </w:r>
      <w:r w:rsidR="00F322CF" w:rsidRPr="00F322CF">
        <w:t>(Fernández, et al, 2018).</w:t>
      </w:r>
    </w:p>
    <w:p w14:paraId="7ED40861" w14:textId="2B5E267C" w:rsidR="004D2BE6" w:rsidRPr="0095249A" w:rsidRDefault="00870720" w:rsidP="009D43D6">
      <w:pPr>
        <w:numPr>
          <w:ilvl w:val="0"/>
          <w:numId w:val="18"/>
        </w:numPr>
        <w:spacing w:line="480" w:lineRule="auto"/>
      </w:pPr>
      <w:r>
        <w:t>Técnica adecuada</w:t>
      </w:r>
      <w:r w:rsidR="004D2BE6" w:rsidRPr="0095249A">
        <w:t xml:space="preserve"> para el uso de medicamentos</w:t>
      </w:r>
    </w:p>
    <w:p w14:paraId="2D009CD6" w14:textId="134DB9AB" w:rsidR="004D2BE6" w:rsidRPr="00F322CF" w:rsidRDefault="00870720" w:rsidP="00F322CF">
      <w:pPr>
        <w:numPr>
          <w:ilvl w:val="0"/>
          <w:numId w:val="18"/>
        </w:numPr>
        <w:spacing w:line="480" w:lineRule="auto"/>
      </w:pPr>
      <w:proofErr w:type="spellStart"/>
      <w:r>
        <w:t>Autoeducar</w:t>
      </w:r>
      <w:proofErr w:type="spellEnd"/>
      <w:r>
        <w:t xml:space="preserve"> sobre la enfermedad</w:t>
      </w:r>
      <w:r w:rsidR="00F322CF">
        <w:t xml:space="preserve"> </w:t>
      </w:r>
      <w:r w:rsidR="00F322CF" w:rsidRPr="00F322CF">
        <w:t>(Díaz, 2018).</w:t>
      </w:r>
    </w:p>
    <w:p w14:paraId="2AE7CB28" w14:textId="77777777" w:rsidR="0095249A" w:rsidRPr="0095249A" w:rsidRDefault="0095249A" w:rsidP="0095249A">
      <w:pPr>
        <w:spacing w:line="480" w:lineRule="auto"/>
        <w:ind w:firstLine="709"/>
        <w:rPr>
          <w:b/>
          <w:bCs/>
        </w:rPr>
      </w:pPr>
      <w:r w:rsidRPr="0095249A">
        <w:rPr>
          <w:b/>
          <w:bCs/>
        </w:rPr>
        <w:t>Control del asma</w:t>
      </w:r>
    </w:p>
    <w:p w14:paraId="7D3ED962" w14:textId="77777777" w:rsidR="004D2BE6" w:rsidRDefault="004D2BE6" w:rsidP="0095249A">
      <w:pPr>
        <w:spacing w:line="480" w:lineRule="auto"/>
        <w:ind w:firstLine="709"/>
      </w:pPr>
      <w:r>
        <w:t>El tratamiento sirve para controlar y/o mitigar los signos y síntomas del asma, entre los objetivos de este destacan:</w:t>
      </w:r>
    </w:p>
    <w:p w14:paraId="7F8E0F76" w14:textId="71B8DDA8" w:rsidR="0095249A" w:rsidRPr="0095249A" w:rsidRDefault="0095249A" w:rsidP="009D43D6">
      <w:pPr>
        <w:numPr>
          <w:ilvl w:val="0"/>
          <w:numId w:val="15"/>
        </w:numPr>
        <w:spacing w:line="480" w:lineRule="auto"/>
      </w:pPr>
      <w:r w:rsidRPr="0095249A">
        <w:t xml:space="preserve">Tratar la inflamación </w:t>
      </w:r>
      <w:r w:rsidR="004D2BE6">
        <w:t>del tracto respiratorio para evitar las crisis.</w:t>
      </w:r>
    </w:p>
    <w:p w14:paraId="07F419D5" w14:textId="3CE1E3EA" w:rsidR="0095249A" w:rsidRPr="0095249A" w:rsidRDefault="004D2BE6" w:rsidP="009D43D6">
      <w:pPr>
        <w:numPr>
          <w:ilvl w:val="0"/>
          <w:numId w:val="15"/>
        </w:numPr>
        <w:spacing w:line="480" w:lineRule="auto"/>
      </w:pPr>
      <w:r>
        <w:t>Utilizar medicamentos con acción rápida</w:t>
      </w:r>
    </w:p>
    <w:p w14:paraId="3A8FAC83" w14:textId="6856D407" w:rsidR="0095249A" w:rsidRPr="0095249A" w:rsidRDefault="0095249A" w:rsidP="009D43D6">
      <w:pPr>
        <w:numPr>
          <w:ilvl w:val="0"/>
          <w:numId w:val="15"/>
        </w:numPr>
        <w:spacing w:line="480" w:lineRule="auto"/>
      </w:pPr>
      <w:r w:rsidRPr="0095249A">
        <w:t xml:space="preserve">Evitar </w:t>
      </w:r>
      <w:r w:rsidR="004D2BE6">
        <w:t>efectos colaterales</w:t>
      </w:r>
    </w:p>
    <w:p w14:paraId="024B88E5" w14:textId="5F7EF33B" w:rsidR="004D2BE6" w:rsidRDefault="004D2BE6" w:rsidP="009D43D6">
      <w:pPr>
        <w:numPr>
          <w:ilvl w:val="0"/>
          <w:numId w:val="15"/>
        </w:numPr>
        <w:spacing w:line="480" w:lineRule="auto"/>
      </w:pPr>
      <w:r>
        <w:t>Educar al adolescente sobre su tratamiento y la utilidad de este.</w:t>
      </w:r>
    </w:p>
    <w:p w14:paraId="3E0B013F" w14:textId="77777777" w:rsidR="0095249A" w:rsidRPr="0095249A" w:rsidRDefault="0095249A" w:rsidP="0095249A">
      <w:pPr>
        <w:spacing w:line="480" w:lineRule="auto"/>
        <w:ind w:firstLine="709"/>
      </w:pPr>
      <w:r w:rsidRPr="0095249A">
        <w:t>Los tipos de medicamentos de mantenimiento incluyen los siguientes:</w:t>
      </w:r>
    </w:p>
    <w:p w14:paraId="473B9F42" w14:textId="0A662F09" w:rsidR="0095249A" w:rsidRPr="00F322CF" w:rsidRDefault="0095249A" w:rsidP="00F322CF">
      <w:pPr>
        <w:numPr>
          <w:ilvl w:val="0"/>
          <w:numId w:val="16"/>
        </w:numPr>
        <w:spacing w:line="480" w:lineRule="auto"/>
      </w:pPr>
      <w:r w:rsidRPr="0095249A">
        <w:t>Los </w:t>
      </w:r>
      <w:proofErr w:type="spellStart"/>
      <w:r w:rsidRPr="0095249A">
        <w:rPr>
          <w:b/>
          <w:bCs/>
        </w:rPr>
        <w:t>corticoesteroides</w:t>
      </w:r>
      <w:proofErr w:type="spellEnd"/>
      <w:r w:rsidRPr="0095249A">
        <w:rPr>
          <w:b/>
          <w:bCs/>
        </w:rPr>
        <w:t xml:space="preserve"> inhalados</w:t>
      </w:r>
      <w:r w:rsidRPr="0095249A">
        <w:t> son los medicamentos de mantenimiento más comunes para el asma</w:t>
      </w:r>
      <w:r w:rsidR="00870720">
        <w:t>:</w:t>
      </w:r>
      <w:r w:rsidRPr="0095249A">
        <w:t xml:space="preserve"> Estos medicamentos antiinflamatorios incluyen </w:t>
      </w:r>
      <w:proofErr w:type="spellStart"/>
      <w:r w:rsidRPr="0095249A">
        <w:t>fluticasona</w:t>
      </w:r>
      <w:proofErr w:type="spellEnd"/>
      <w:r w:rsidRPr="0095249A">
        <w:t xml:space="preserve"> (</w:t>
      </w:r>
      <w:proofErr w:type="spellStart"/>
      <w:r w:rsidRPr="0095249A">
        <w:t>Flovent</w:t>
      </w:r>
      <w:proofErr w:type="spellEnd"/>
      <w:r w:rsidRPr="0095249A">
        <w:t xml:space="preserve"> </w:t>
      </w:r>
      <w:proofErr w:type="spellStart"/>
      <w:r w:rsidRPr="0095249A">
        <w:t>Diskus</w:t>
      </w:r>
      <w:proofErr w:type="spellEnd"/>
      <w:r w:rsidRPr="0095249A">
        <w:t xml:space="preserve">, </w:t>
      </w:r>
      <w:proofErr w:type="spellStart"/>
      <w:r w:rsidRPr="0095249A">
        <w:t>Flovent</w:t>
      </w:r>
      <w:proofErr w:type="spellEnd"/>
      <w:r w:rsidRPr="0095249A">
        <w:t xml:space="preserve"> HFA), </w:t>
      </w:r>
      <w:proofErr w:type="spellStart"/>
      <w:r w:rsidRPr="0095249A">
        <w:t>budesonida</w:t>
      </w:r>
      <w:proofErr w:type="spellEnd"/>
      <w:r w:rsidRPr="0095249A">
        <w:t xml:space="preserve"> (</w:t>
      </w:r>
      <w:proofErr w:type="spellStart"/>
      <w:r w:rsidRPr="0095249A">
        <w:t>Pulmicort</w:t>
      </w:r>
      <w:proofErr w:type="spellEnd"/>
      <w:r w:rsidRPr="0095249A">
        <w:t xml:space="preserve"> </w:t>
      </w:r>
      <w:proofErr w:type="spellStart"/>
      <w:r w:rsidRPr="0095249A">
        <w:t>Flexhaler</w:t>
      </w:r>
      <w:proofErr w:type="spellEnd"/>
      <w:r w:rsidRPr="0095249A">
        <w:t xml:space="preserve">, </w:t>
      </w:r>
      <w:proofErr w:type="spellStart"/>
      <w:r w:rsidRPr="0095249A">
        <w:t>Pulmicort</w:t>
      </w:r>
      <w:proofErr w:type="spellEnd"/>
      <w:r w:rsidRPr="0095249A">
        <w:t xml:space="preserve"> </w:t>
      </w:r>
      <w:proofErr w:type="spellStart"/>
      <w:r w:rsidRPr="0095249A">
        <w:t>Respules</w:t>
      </w:r>
      <w:proofErr w:type="spellEnd"/>
      <w:r w:rsidRPr="0095249A">
        <w:t xml:space="preserve">), </w:t>
      </w:r>
      <w:proofErr w:type="spellStart"/>
      <w:r w:rsidRPr="0095249A">
        <w:t>flunisolida</w:t>
      </w:r>
      <w:proofErr w:type="spellEnd"/>
      <w:r w:rsidRPr="0095249A">
        <w:t xml:space="preserve">, </w:t>
      </w:r>
      <w:proofErr w:type="spellStart"/>
      <w:r w:rsidRPr="0095249A">
        <w:t>ciclesonida</w:t>
      </w:r>
      <w:proofErr w:type="spellEnd"/>
      <w:r w:rsidRPr="0095249A">
        <w:t xml:space="preserve"> (</w:t>
      </w:r>
      <w:proofErr w:type="spellStart"/>
      <w:r w:rsidRPr="0095249A">
        <w:t>Alvesco</w:t>
      </w:r>
      <w:proofErr w:type="spellEnd"/>
      <w:r w:rsidRPr="0095249A">
        <w:t xml:space="preserve">), </w:t>
      </w:r>
      <w:proofErr w:type="spellStart"/>
      <w:r w:rsidRPr="0095249A">
        <w:t>beclometasona</w:t>
      </w:r>
      <w:proofErr w:type="spellEnd"/>
      <w:r w:rsidRPr="0095249A">
        <w:t xml:space="preserve"> (</w:t>
      </w:r>
      <w:proofErr w:type="spellStart"/>
      <w:r w:rsidRPr="0095249A">
        <w:t>Qvar</w:t>
      </w:r>
      <w:proofErr w:type="spellEnd"/>
      <w:r w:rsidRPr="0095249A">
        <w:t xml:space="preserve"> </w:t>
      </w:r>
      <w:proofErr w:type="spellStart"/>
      <w:r w:rsidRPr="0095249A">
        <w:t>Re</w:t>
      </w:r>
      <w:r w:rsidR="00F322CF">
        <w:t>dihaler</w:t>
      </w:r>
      <w:proofErr w:type="spellEnd"/>
      <w:r w:rsidR="00F322CF">
        <w:t xml:space="preserve">) y </w:t>
      </w:r>
      <w:proofErr w:type="spellStart"/>
      <w:r w:rsidR="00F322CF">
        <w:t>mometasona</w:t>
      </w:r>
      <w:proofErr w:type="spellEnd"/>
      <w:r w:rsidR="00F322CF">
        <w:t xml:space="preserve"> (</w:t>
      </w:r>
      <w:proofErr w:type="spellStart"/>
      <w:r w:rsidR="00F322CF">
        <w:t>Asmanex</w:t>
      </w:r>
      <w:proofErr w:type="spellEnd"/>
      <w:r w:rsidR="00F322CF">
        <w:t xml:space="preserve">) </w:t>
      </w:r>
      <w:r w:rsidR="00F322CF" w:rsidRPr="00F322CF">
        <w:t>(Sacristán, et al, 2018).</w:t>
      </w:r>
    </w:p>
    <w:p w14:paraId="55598ADB" w14:textId="783D3248" w:rsidR="0095249A" w:rsidRPr="00F322CF" w:rsidRDefault="00870720" w:rsidP="00F322CF">
      <w:pPr>
        <w:numPr>
          <w:ilvl w:val="0"/>
          <w:numId w:val="16"/>
        </w:numPr>
        <w:spacing w:line="480" w:lineRule="auto"/>
      </w:pPr>
      <w:r>
        <w:lastRenderedPageBreak/>
        <w:t>A</w:t>
      </w:r>
      <w:r w:rsidR="0095249A" w:rsidRPr="0095249A">
        <w:rPr>
          <w:b/>
          <w:bCs/>
        </w:rPr>
        <w:t>gonistas beta de acción prolongada</w:t>
      </w:r>
      <w:r>
        <w:t xml:space="preserve"> </w:t>
      </w:r>
      <w:r w:rsidR="0095249A" w:rsidRPr="0095249A">
        <w:t xml:space="preserve">al tratamiento con </w:t>
      </w:r>
      <w:proofErr w:type="spellStart"/>
      <w:r w:rsidR="0095249A" w:rsidRPr="0095249A">
        <w:t>corticoesteroides</w:t>
      </w:r>
      <w:proofErr w:type="spellEnd"/>
      <w:r w:rsidR="0095249A" w:rsidRPr="0095249A">
        <w:t xml:space="preserve"> inhalados cuando un </w:t>
      </w:r>
      <w:proofErr w:type="spellStart"/>
      <w:r w:rsidR="0095249A" w:rsidRPr="0095249A">
        <w:t>corticoesteroide</w:t>
      </w:r>
      <w:proofErr w:type="spellEnd"/>
      <w:r w:rsidR="0095249A" w:rsidRPr="0095249A">
        <w:t xml:space="preserve"> solo no da como resultado un tratamiento estable del asma. Los agonistas beta de acción prolongada se han relacionado con ataques de asma grave</w:t>
      </w:r>
      <w:r w:rsidR="00F322CF">
        <w:t xml:space="preserve">s o que ponen en riesgo la vida </w:t>
      </w:r>
      <w:r w:rsidR="00F322CF" w:rsidRPr="00F322CF">
        <w:t>(Macas, 2018).</w:t>
      </w:r>
    </w:p>
    <w:p w14:paraId="6730D244" w14:textId="7F004216" w:rsidR="0095249A" w:rsidRPr="00F322CF" w:rsidRDefault="0095249A" w:rsidP="00F322CF">
      <w:pPr>
        <w:spacing w:line="480" w:lineRule="auto"/>
        <w:ind w:firstLine="709"/>
      </w:pPr>
      <w:r w:rsidRPr="0095249A">
        <w:t xml:space="preserve">Estos incluyen las combinaciones </w:t>
      </w:r>
      <w:proofErr w:type="spellStart"/>
      <w:r w:rsidRPr="0095249A">
        <w:t>fluticasona-salmeterol</w:t>
      </w:r>
      <w:proofErr w:type="spellEnd"/>
      <w:r w:rsidRPr="0095249A">
        <w:t xml:space="preserve"> (</w:t>
      </w:r>
      <w:proofErr w:type="spellStart"/>
      <w:r w:rsidRPr="0095249A">
        <w:t>Advair</w:t>
      </w:r>
      <w:proofErr w:type="spellEnd"/>
      <w:r w:rsidRPr="0095249A">
        <w:t xml:space="preserve"> </w:t>
      </w:r>
      <w:proofErr w:type="spellStart"/>
      <w:r w:rsidRPr="0095249A">
        <w:t>Diskus</w:t>
      </w:r>
      <w:proofErr w:type="spellEnd"/>
      <w:r w:rsidRPr="0095249A">
        <w:t xml:space="preserve">, </w:t>
      </w:r>
      <w:proofErr w:type="spellStart"/>
      <w:r w:rsidRPr="0095249A">
        <w:t>Advair</w:t>
      </w:r>
      <w:proofErr w:type="spellEnd"/>
      <w:r w:rsidRPr="0095249A">
        <w:t xml:space="preserve"> HFA), </w:t>
      </w:r>
      <w:proofErr w:type="spellStart"/>
      <w:r w:rsidRPr="0095249A">
        <w:t>budesonida-formoterol</w:t>
      </w:r>
      <w:proofErr w:type="spellEnd"/>
      <w:r w:rsidRPr="0095249A">
        <w:t xml:space="preserve"> (</w:t>
      </w:r>
      <w:proofErr w:type="spellStart"/>
      <w:r w:rsidRPr="0095249A">
        <w:t>Symbicort</w:t>
      </w:r>
      <w:proofErr w:type="spellEnd"/>
      <w:r w:rsidRPr="0095249A">
        <w:t xml:space="preserve">) y </w:t>
      </w:r>
      <w:proofErr w:type="spellStart"/>
      <w:r w:rsidR="00F322CF">
        <w:t>mometasona-formoterol</w:t>
      </w:r>
      <w:proofErr w:type="spellEnd"/>
      <w:r w:rsidR="00F322CF">
        <w:t xml:space="preserve"> (Dulera) </w:t>
      </w:r>
      <w:r w:rsidR="00F322CF" w:rsidRPr="00F322CF">
        <w:t>(Díaz, et al, 2018).</w:t>
      </w:r>
    </w:p>
    <w:p w14:paraId="70083BAE" w14:textId="3325C040" w:rsidR="00BE3A74" w:rsidRPr="0053575D" w:rsidRDefault="00870720" w:rsidP="0053575D">
      <w:pPr>
        <w:spacing w:line="480" w:lineRule="auto"/>
      </w:pPr>
      <w:r>
        <w:t>Las reacciones adversas del uso de</w:t>
      </w:r>
      <w:r w:rsidR="0095249A" w:rsidRPr="0095249A">
        <w:t xml:space="preserve"> estos medicamentos se han relacionado con reacciones psicológicas como agresión, ansiedad, alucinaciones, depresión, irritab</w:t>
      </w:r>
      <w:r w:rsidR="00F322CF">
        <w:t xml:space="preserve">ilidad y pensamientos suicidas </w:t>
      </w:r>
      <w:r w:rsidR="00F322CF">
        <w:rPr>
          <w:rFonts w:cs="Arial"/>
          <w:szCs w:val="24"/>
        </w:rPr>
        <w:t>(</w:t>
      </w:r>
      <w:r w:rsidR="00F322CF" w:rsidRPr="00A03518">
        <w:rPr>
          <w:rFonts w:cs="Arial"/>
          <w:szCs w:val="24"/>
        </w:rPr>
        <w:t>Macas</w:t>
      </w:r>
      <w:r w:rsidR="00F322CF">
        <w:rPr>
          <w:rFonts w:cs="Arial"/>
          <w:szCs w:val="24"/>
        </w:rPr>
        <w:t>,</w:t>
      </w:r>
      <w:r w:rsidR="00F322CF" w:rsidRPr="00A03518">
        <w:rPr>
          <w:rFonts w:cs="Arial"/>
          <w:szCs w:val="24"/>
        </w:rPr>
        <w:t xml:space="preserve"> </w:t>
      </w:r>
      <w:r w:rsidR="00F322CF">
        <w:rPr>
          <w:rFonts w:cs="Arial"/>
          <w:szCs w:val="24"/>
        </w:rPr>
        <w:t xml:space="preserve">2018). </w:t>
      </w:r>
    </w:p>
    <w:p w14:paraId="3B981A62" w14:textId="49A59314" w:rsidR="0095249A" w:rsidRPr="0095249A" w:rsidRDefault="0095249A" w:rsidP="0095249A">
      <w:pPr>
        <w:spacing w:line="480" w:lineRule="auto"/>
        <w:ind w:firstLine="709"/>
        <w:rPr>
          <w:b/>
          <w:bCs/>
        </w:rPr>
      </w:pPr>
      <w:r w:rsidRPr="0095249A">
        <w:rPr>
          <w:b/>
          <w:bCs/>
        </w:rPr>
        <w:t>Inmunoterapia para el asma inducida por alergias</w:t>
      </w:r>
    </w:p>
    <w:p w14:paraId="05217A97" w14:textId="744572E1" w:rsidR="0095249A" w:rsidRPr="0095249A" w:rsidRDefault="00870720" w:rsidP="00F322CF">
      <w:pPr>
        <w:spacing w:line="480" w:lineRule="auto"/>
        <w:ind w:firstLine="709"/>
      </w:pPr>
      <w:r>
        <w:t>Las</w:t>
      </w:r>
      <w:r w:rsidR="0095249A" w:rsidRPr="0095249A">
        <w:t xml:space="preserve"> inyecciones para alergias (inmunoterapia) puede ser útil para una alergia </w:t>
      </w:r>
      <w:r>
        <w:t>relacionada a la exposición con</w:t>
      </w:r>
      <w:r w:rsidR="0095249A" w:rsidRPr="0095249A">
        <w:t xml:space="preserve"> mascotas, l</w:t>
      </w:r>
      <w:r>
        <w:t xml:space="preserve">os ácaros del polvo o el polen. </w:t>
      </w:r>
      <w:r w:rsidR="0095249A" w:rsidRPr="0095249A">
        <w:t xml:space="preserve">El </w:t>
      </w:r>
      <w:r>
        <w:t>objetivo</w:t>
      </w:r>
      <w:r w:rsidR="0095249A" w:rsidRPr="0095249A">
        <w:t xml:space="preserve"> de las inyecciones para alergias es crear una resistencia </w:t>
      </w:r>
      <w:r>
        <w:t>inmune al realizar una</w:t>
      </w:r>
      <w:r w:rsidR="0095249A" w:rsidRPr="0095249A">
        <w:t xml:space="preserve"> exposición a un alérgeno. Las </w:t>
      </w:r>
      <w:r>
        <w:t>dosis de administración pueden variar de</w:t>
      </w:r>
      <w:r w:rsidR="0095249A" w:rsidRPr="0095249A">
        <w:t xml:space="preserve"> una o dos veces por semana </w:t>
      </w:r>
      <w:r w:rsidR="00F322CF">
        <w:rPr>
          <w:rFonts w:cs="Arial"/>
          <w:szCs w:val="24"/>
        </w:rPr>
        <w:t>(</w:t>
      </w:r>
      <w:r w:rsidR="00F322CF" w:rsidRPr="00A03518">
        <w:rPr>
          <w:rFonts w:cs="Arial"/>
          <w:szCs w:val="24"/>
        </w:rPr>
        <w:t>Castillo</w:t>
      </w:r>
      <w:r w:rsidR="00F322CF">
        <w:rPr>
          <w:rFonts w:cs="Arial"/>
          <w:szCs w:val="24"/>
        </w:rPr>
        <w:t>,</w:t>
      </w:r>
      <w:r w:rsidR="00F322CF" w:rsidRPr="00A03518">
        <w:rPr>
          <w:rFonts w:cs="Arial"/>
          <w:szCs w:val="24"/>
        </w:rPr>
        <w:t xml:space="preserve"> </w:t>
      </w:r>
      <w:r w:rsidR="00F322CF">
        <w:rPr>
          <w:rFonts w:cs="Arial"/>
          <w:szCs w:val="24"/>
        </w:rPr>
        <w:t>2020).</w:t>
      </w:r>
    </w:p>
    <w:p w14:paraId="32DD61F5" w14:textId="77777777" w:rsidR="0095249A" w:rsidRPr="0095249A" w:rsidRDefault="0095249A" w:rsidP="0095249A">
      <w:pPr>
        <w:spacing w:line="480" w:lineRule="auto"/>
        <w:ind w:firstLine="709"/>
        <w:rPr>
          <w:b/>
          <w:bCs/>
        </w:rPr>
      </w:pPr>
      <w:r w:rsidRPr="0095249A">
        <w:rPr>
          <w:b/>
          <w:bCs/>
        </w:rPr>
        <w:t>Dispositivos de administración de medicamentos</w:t>
      </w:r>
    </w:p>
    <w:p w14:paraId="1598392E" w14:textId="29E18E7A" w:rsidR="0095249A" w:rsidRPr="0095249A" w:rsidRDefault="0095249A" w:rsidP="009D43D6">
      <w:pPr>
        <w:numPr>
          <w:ilvl w:val="0"/>
          <w:numId w:val="17"/>
        </w:numPr>
        <w:spacing w:line="480" w:lineRule="auto"/>
      </w:pPr>
      <w:r w:rsidRPr="0095249A">
        <w:rPr>
          <w:b/>
          <w:bCs/>
        </w:rPr>
        <w:t>Inhalador de dosis medida</w:t>
      </w:r>
      <w:r w:rsidR="00612C60">
        <w:rPr>
          <w:b/>
          <w:bCs/>
        </w:rPr>
        <w:t xml:space="preserve">: </w:t>
      </w:r>
      <w:r w:rsidR="00612C60" w:rsidRPr="00612C60">
        <w:rPr>
          <w:bCs/>
        </w:rPr>
        <w:t>e</w:t>
      </w:r>
      <w:r w:rsidRPr="0095249A">
        <w:t>ste dispositivo impulsa el medicamento en una inhalación que necesita inhalarse de una sola vez.</w:t>
      </w:r>
      <w:r w:rsidR="00612C60">
        <w:t xml:space="preserve"> Muy práctico y de bolsillo.</w:t>
      </w:r>
    </w:p>
    <w:p w14:paraId="3927E76B" w14:textId="3B6223CF" w:rsidR="0095249A" w:rsidRPr="0095249A" w:rsidRDefault="00612C60" w:rsidP="009D43D6">
      <w:pPr>
        <w:numPr>
          <w:ilvl w:val="0"/>
          <w:numId w:val="17"/>
        </w:numPr>
        <w:spacing w:line="480" w:lineRule="auto"/>
      </w:pPr>
      <w:r>
        <w:rPr>
          <w:b/>
          <w:bCs/>
        </w:rPr>
        <w:lastRenderedPageBreak/>
        <w:t xml:space="preserve">Inhalador de polvo seco: </w:t>
      </w:r>
      <w:r>
        <w:rPr>
          <w:bCs/>
        </w:rPr>
        <w:t>se usa a través de la inhalación del medicamento pulverizado por la máquina.</w:t>
      </w:r>
    </w:p>
    <w:p w14:paraId="4AE5C611" w14:textId="7495883F" w:rsidR="0095249A" w:rsidRPr="00612C60" w:rsidRDefault="0095249A" w:rsidP="00F322CF">
      <w:pPr>
        <w:numPr>
          <w:ilvl w:val="0"/>
          <w:numId w:val="17"/>
        </w:numPr>
        <w:spacing w:line="480" w:lineRule="auto"/>
      </w:pPr>
      <w:r w:rsidRPr="0095249A">
        <w:rPr>
          <w:b/>
          <w:bCs/>
        </w:rPr>
        <w:t>Nebulizador</w:t>
      </w:r>
      <w:r w:rsidR="00612C60">
        <w:rPr>
          <w:b/>
          <w:bCs/>
        </w:rPr>
        <w:t xml:space="preserve">: </w:t>
      </w:r>
      <w:r w:rsidR="00612C60" w:rsidRPr="00612C60">
        <w:rPr>
          <w:bCs/>
        </w:rPr>
        <w:t>Convierte el medicamento en una niebla y debe ser administrado con el uso de una mascaril</w:t>
      </w:r>
      <w:r w:rsidR="00F322CF">
        <w:rPr>
          <w:bCs/>
        </w:rPr>
        <w:t xml:space="preserve">la </w:t>
      </w:r>
      <w:r w:rsidR="00F322CF">
        <w:rPr>
          <w:rFonts w:cs="Arial"/>
          <w:szCs w:val="24"/>
        </w:rPr>
        <w:t>(</w:t>
      </w:r>
      <w:r w:rsidR="00F322CF" w:rsidRPr="00A03518">
        <w:rPr>
          <w:rFonts w:cs="Arial"/>
          <w:szCs w:val="24"/>
        </w:rPr>
        <w:t>Castillo</w:t>
      </w:r>
      <w:r w:rsidR="00F322CF">
        <w:rPr>
          <w:rFonts w:cs="Arial"/>
          <w:szCs w:val="24"/>
        </w:rPr>
        <w:t>,</w:t>
      </w:r>
      <w:r w:rsidR="00F322CF" w:rsidRPr="00A03518">
        <w:rPr>
          <w:rFonts w:cs="Arial"/>
          <w:szCs w:val="24"/>
        </w:rPr>
        <w:t xml:space="preserve"> </w:t>
      </w:r>
      <w:r w:rsidR="00F322CF">
        <w:rPr>
          <w:rFonts w:cs="Arial"/>
          <w:szCs w:val="24"/>
        </w:rPr>
        <w:t>2020).</w:t>
      </w:r>
    </w:p>
    <w:p w14:paraId="7194EBEF" w14:textId="0F9757B3" w:rsidR="00612C60" w:rsidRDefault="00612C60" w:rsidP="00612C60">
      <w:pPr>
        <w:spacing w:line="480" w:lineRule="auto"/>
        <w:rPr>
          <w:b/>
        </w:rPr>
      </w:pPr>
      <w:r>
        <w:rPr>
          <w:b/>
        </w:rPr>
        <w:t>Epidemiología</w:t>
      </w:r>
    </w:p>
    <w:p w14:paraId="542DCB14" w14:textId="77777777" w:rsidR="00BE3A74" w:rsidRDefault="00393BF4" w:rsidP="00612C60">
      <w:pPr>
        <w:spacing w:line="480" w:lineRule="auto"/>
        <w:ind w:firstLine="680"/>
      </w:pPr>
      <w:r>
        <w:t>De acuerdo con la Organización Mundial de la Salud (OMS), s</w:t>
      </w:r>
      <w:r w:rsidR="00612C60">
        <w:t xml:space="preserve">e estima </w:t>
      </w:r>
      <w:r>
        <w:t>para finales del año 2020,</w:t>
      </w:r>
      <w:r w:rsidR="00612C60">
        <w:t xml:space="preserve"> el asma afectó a 2</w:t>
      </w:r>
      <w:r>
        <w:t>75</w:t>
      </w:r>
      <w:r w:rsidR="00612C60">
        <w:t xml:space="preserve"> millones de personas y causó </w:t>
      </w:r>
      <w:r>
        <w:t>561 000 muertes</w:t>
      </w:r>
      <w:r w:rsidR="00612C60">
        <w:t>.</w:t>
      </w:r>
      <w:r>
        <w:t xml:space="preserve"> </w:t>
      </w:r>
      <w:r w:rsidR="00612C60">
        <w:t>El asma es una enfermedad frecuente en niños</w:t>
      </w:r>
      <w:r>
        <w:t xml:space="preserve"> y adolescentes</w:t>
      </w:r>
      <w:r w:rsidR="008C195A">
        <w:t xml:space="preserve"> (OMS, 2021)</w:t>
      </w:r>
      <w:r w:rsidR="00612C60">
        <w:t>.</w:t>
      </w:r>
    </w:p>
    <w:p w14:paraId="42C09937" w14:textId="5DBDC4A5" w:rsidR="00612C60" w:rsidRDefault="00612C60" w:rsidP="00612C60">
      <w:pPr>
        <w:spacing w:line="480" w:lineRule="auto"/>
        <w:ind w:firstLine="680"/>
      </w:pPr>
      <w:r>
        <w:t xml:space="preserve">El asma </w:t>
      </w:r>
      <w:r w:rsidR="00393BF4">
        <w:t xml:space="preserve">es una enfermedad no transmisible que </w:t>
      </w:r>
      <w:r>
        <w:t xml:space="preserve">se puede controlar con medicación; evitando sus desencadenantes </w:t>
      </w:r>
      <w:r w:rsidR="00393BF4">
        <w:t xml:space="preserve">y factores de riesgo </w:t>
      </w:r>
      <w:r>
        <w:t>ta</w:t>
      </w:r>
      <w:r w:rsidR="008C195A">
        <w:t>mbién puede reducir su gravedad (OMS, 2021).</w:t>
      </w:r>
    </w:p>
    <w:p w14:paraId="3C0C3117" w14:textId="10133454" w:rsidR="00612C60" w:rsidRDefault="00393BF4" w:rsidP="00393BF4">
      <w:pPr>
        <w:spacing w:line="480" w:lineRule="auto"/>
        <w:ind w:firstLine="680"/>
      </w:pPr>
      <w:r>
        <w:t>El mayor número de</w:t>
      </w:r>
      <w:r w:rsidR="00612C60">
        <w:t xml:space="preserve"> muertes relacionadas </w:t>
      </w:r>
      <w:r>
        <w:t>a esta enfermedad se dan en países del tercer mundo con ingresos económicos bajos, en los que el diagnóstico oportuno y tratamiento ad</w:t>
      </w:r>
      <w:r w:rsidR="008C195A">
        <w:t>ecuado fallan o son deficientes (OMS, 2021).</w:t>
      </w:r>
    </w:p>
    <w:p w14:paraId="1F06B593" w14:textId="746777C4" w:rsidR="00495059" w:rsidRDefault="00393BF4" w:rsidP="00F322CF">
      <w:pPr>
        <w:spacing w:line="480" w:lineRule="auto"/>
        <w:ind w:firstLine="680"/>
      </w:pPr>
      <w:r w:rsidRPr="00CC6F99">
        <w:t xml:space="preserve">En el Ecuador, se estima que alrededor del 7% de la población se encuentra padeciendo esta enfermedad y solo el 5 % ha recibido el tratamiento oportuno con las debidas </w:t>
      </w:r>
      <w:r>
        <w:t>medidas de prevención y control (</w:t>
      </w:r>
      <w:proofErr w:type="spellStart"/>
      <w:r>
        <w:t>Recabarren</w:t>
      </w:r>
      <w:proofErr w:type="spellEnd"/>
      <w:r>
        <w:t>, et al, 2017).</w:t>
      </w:r>
    </w:p>
    <w:p w14:paraId="3F6712B0" w14:textId="08146B1B" w:rsidR="002C287F" w:rsidRPr="002C287F" w:rsidRDefault="003233C6" w:rsidP="002C287F">
      <w:pPr>
        <w:keepNext/>
        <w:keepLines/>
        <w:numPr>
          <w:ilvl w:val="1"/>
          <w:numId w:val="1"/>
        </w:numPr>
        <w:spacing w:before="240" w:after="0" w:line="240" w:lineRule="auto"/>
        <w:outlineLvl w:val="0"/>
        <w:rPr>
          <w:rFonts w:eastAsiaTheme="majorEastAsia" w:cstheme="majorBidi"/>
          <w:b/>
          <w:szCs w:val="32"/>
        </w:rPr>
      </w:pPr>
      <w:bookmarkStart w:id="12" w:name="_Toc66563170"/>
      <w:bookmarkStart w:id="13" w:name="_Toc82015808"/>
      <w:r>
        <w:rPr>
          <w:rFonts w:eastAsiaTheme="majorEastAsia" w:cstheme="majorBidi"/>
          <w:b/>
          <w:szCs w:val="32"/>
        </w:rPr>
        <w:br w:type="column"/>
      </w:r>
      <w:r w:rsidR="00780173" w:rsidRPr="002C287F">
        <w:rPr>
          <w:rFonts w:eastAsiaTheme="majorEastAsia" w:cstheme="majorBidi"/>
          <w:b/>
          <w:szCs w:val="32"/>
        </w:rPr>
        <w:lastRenderedPageBreak/>
        <w:t>JUSTIFICACIÓN</w:t>
      </w:r>
      <w:bookmarkEnd w:id="12"/>
      <w:bookmarkEnd w:id="13"/>
    </w:p>
    <w:p w14:paraId="6C8CB03B" w14:textId="77777777" w:rsidR="00ED440E" w:rsidRDefault="00ED440E" w:rsidP="003233C6">
      <w:pPr>
        <w:spacing w:line="480" w:lineRule="auto"/>
        <w:ind w:firstLine="709"/>
      </w:pPr>
    </w:p>
    <w:p w14:paraId="33418D65" w14:textId="79915275" w:rsidR="00E1600B" w:rsidRDefault="00E1600B" w:rsidP="003233C6">
      <w:pPr>
        <w:spacing w:line="480" w:lineRule="auto"/>
        <w:ind w:firstLine="709"/>
      </w:pPr>
      <w:r>
        <w:t>El asma bronquial es</w:t>
      </w:r>
      <w:r w:rsidRPr="001E5D76">
        <w:t xml:space="preserve"> </w:t>
      </w:r>
      <w:r>
        <w:t>una patología</w:t>
      </w:r>
      <w:r w:rsidRPr="001E5D76">
        <w:t xml:space="preserve"> </w:t>
      </w:r>
      <w:r>
        <w:t xml:space="preserve">que ataca el tracto respiratorio y </w:t>
      </w:r>
      <w:r w:rsidRPr="001E5D76">
        <w:t>los bron</w:t>
      </w:r>
      <w:r>
        <w:t>quios, inflamándolos y estrechando su luz</w:t>
      </w:r>
      <w:r w:rsidRPr="001E5D76">
        <w:t xml:space="preserve">, </w:t>
      </w:r>
      <w:r>
        <w:t xml:space="preserve">tornando </w:t>
      </w:r>
      <w:r w:rsidRPr="001E5D76">
        <w:t>la respiración</w:t>
      </w:r>
      <w:r>
        <w:t xml:space="preserve"> torpe y difícil, con sensación de dolor y pesadez. </w:t>
      </w:r>
      <w:r w:rsidR="00FC4931">
        <w:t>D</w:t>
      </w:r>
      <w:r>
        <w:t>esde un punto de vista clínico el asma bronquial es una enfermedad crónica que se puede controlar, sin embargo, se encuentra formando graves problemas de salud en la población mundial, siendo más vulnerables los niños y adolescentes,</w:t>
      </w:r>
    </w:p>
    <w:p w14:paraId="0DB12EBB" w14:textId="5E9FC521" w:rsidR="007A5EF6" w:rsidRDefault="008652B4" w:rsidP="003233C6">
      <w:pPr>
        <w:spacing w:line="480" w:lineRule="auto"/>
        <w:ind w:firstLine="709"/>
      </w:pPr>
      <w:r>
        <w:t>S</w:t>
      </w:r>
      <w:r w:rsidR="00FC4931">
        <w:t>egún</w:t>
      </w:r>
      <w:r w:rsidR="008B11D5">
        <w:t xml:space="preserve"> la Organización Mundial de la Salud</w:t>
      </w:r>
      <w:r w:rsidR="00E1600B">
        <w:t xml:space="preserve">, la </w:t>
      </w:r>
      <w:r w:rsidR="00FC4931">
        <w:t xml:space="preserve">prevalencia </w:t>
      </w:r>
      <w:r w:rsidR="00E1600B">
        <w:t>mundial de ingresos hospitalarios por esta enfermedad sobrepasa el medio millón de personas, donde el</w:t>
      </w:r>
      <w:r w:rsidR="00FC4931">
        <w:t xml:space="preserve"> 50%, </w:t>
      </w:r>
      <w:r w:rsidR="00E1600B">
        <w:t xml:space="preserve">se </w:t>
      </w:r>
      <w:r w:rsidR="00FC4931">
        <w:t>desencadenan</w:t>
      </w:r>
      <w:r w:rsidR="00E1600B">
        <w:t xml:space="preserve"> por</w:t>
      </w:r>
      <w:r w:rsidR="00FC4931">
        <w:t xml:space="preserve"> factores de riesgo </w:t>
      </w:r>
      <w:r w:rsidR="00E1600B">
        <w:t>alejados de la predisposición genética, sino más bien por los factores ambientales en los que estos se desarrollan en su diario vivir (OMS, 2021).</w:t>
      </w:r>
    </w:p>
    <w:p w14:paraId="53882EC7" w14:textId="1F4F5B75" w:rsidR="00E1600B" w:rsidRDefault="00E1600B" w:rsidP="003233C6">
      <w:pPr>
        <w:spacing w:line="480" w:lineRule="auto"/>
        <w:ind w:firstLine="709"/>
      </w:pPr>
      <w:r>
        <w:t>Ante lo mencionado anteriormente es pertinente aplicar el</w:t>
      </w:r>
      <w:r w:rsidR="00FC4931">
        <w:t xml:space="preserve"> proceso de atención de enfermería</w:t>
      </w:r>
      <w:r w:rsidR="007A5EF6">
        <w:t xml:space="preserve"> (</w:t>
      </w:r>
      <w:r w:rsidR="00FC4931">
        <w:t>PAE),</w:t>
      </w:r>
      <w:r>
        <w:t xml:space="preserve"> a una adolescente con asma bronquial a través del uso de una metodología profesional de valoración enfermera a fin de aplicar los cuidados más apropiados y fomentar la pronta recuperación de la paciente. Además de educar a la adolescente y sus familiares sobre la importancia que tiene el tratamiento para mitigar los daños colaterales que causa la enfermedad y evitar crisis que pueden llevar a la hospitalización.</w:t>
      </w:r>
    </w:p>
    <w:p w14:paraId="1F234DFF" w14:textId="77777777" w:rsidR="002C287F" w:rsidRPr="002C287F" w:rsidRDefault="002C287F" w:rsidP="002C287F">
      <w:pPr>
        <w:ind w:firstLine="0"/>
      </w:pPr>
    </w:p>
    <w:p w14:paraId="2873E164" w14:textId="08B86326" w:rsidR="002C287F" w:rsidRDefault="003233C6" w:rsidP="003233C6">
      <w:pPr>
        <w:pStyle w:val="Prrafodelista"/>
        <w:numPr>
          <w:ilvl w:val="1"/>
          <w:numId w:val="1"/>
        </w:numPr>
        <w:jc w:val="left"/>
        <w:outlineLvl w:val="1"/>
        <w:rPr>
          <w:b/>
        </w:rPr>
      </w:pPr>
      <w:bookmarkStart w:id="14" w:name="_Toc66563171"/>
      <w:bookmarkStart w:id="15" w:name="_Toc82015809"/>
      <w:r w:rsidRPr="003233C6">
        <w:rPr>
          <w:b/>
        </w:rPr>
        <w:br w:type="column"/>
      </w:r>
      <w:r w:rsidR="00780173" w:rsidRPr="003233C6">
        <w:rPr>
          <w:b/>
        </w:rPr>
        <w:lastRenderedPageBreak/>
        <w:t>OBJETIVOS</w:t>
      </w:r>
      <w:bookmarkEnd w:id="14"/>
      <w:bookmarkEnd w:id="15"/>
    </w:p>
    <w:p w14:paraId="24C06A12" w14:textId="77777777" w:rsidR="003233C6" w:rsidRPr="003233C6" w:rsidRDefault="003233C6" w:rsidP="003233C6">
      <w:pPr>
        <w:pStyle w:val="Prrafodelista"/>
        <w:ind w:left="1422" w:firstLine="0"/>
        <w:jc w:val="left"/>
        <w:outlineLvl w:val="1"/>
        <w:rPr>
          <w:b/>
        </w:rPr>
      </w:pPr>
    </w:p>
    <w:p w14:paraId="009A8430" w14:textId="715B62F1" w:rsidR="002C287F" w:rsidRPr="00CC25B5" w:rsidRDefault="002C287F" w:rsidP="003233C6">
      <w:pPr>
        <w:pStyle w:val="Prrafodelista"/>
        <w:numPr>
          <w:ilvl w:val="2"/>
          <w:numId w:val="1"/>
        </w:numPr>
        <w:spacing w:after="0" w:line="240" w:lineRule="auto"/>
        <w:jc w:val="left"/>
        <w:outlineLvl w:val="2"/>
        <w:rPr>
          <w:rFonts w:eastAsiaTheme="majorEastAsia" w:cs="Arial"/>
          <w:b/>
          <w:spacing w:val="-10"/>
          <w:kern w:val="28"/>
          <w:szCs w:val="56"/>
        </w:rPr>
      </w:pPr>
      <w:bookmarkStart w:id="16" w:name="_Toc48833084"/>
      <w:bookmarkStart w:id="17" w:name="_Toc66114293"/>
      <w:bookmarkStart w:id="18" w:name="_Toc66563172"/>
      <w:bookmarkStart w:id="19" w:name="_Toc82015810"/>
      <w:r w:rsidRPr="00CC25B5">
        <w:rPr>
          <w:rFonts w:eastAsiaTheme="majorEastAsia" w:cs="Arial"/>
          <w:b/>
          <w:spacing w:val="-10"/>
          <w:kern w:val="28"/>
          <w:szCs w:val="56"/>
        </w:rPr>
        <w:t>Objetivo general</w:t>
      </w:r>
      <w:bookmarkEnd w:id="16"/>
      <w:bookmarkEnd w:id="17"/>
      <w:bookmarkEnd w:id="18"/>
      <w:bookmarkEnd w:id="19"/>
    </w:p>
    <w:p w14:paraId="6C7E6AA3" w14:textId="77777777" w:rsidR="001F5D86" w:rsidRPr="003233C6" w:rsidRDefault="001F5D86" w:rsidP="001F5D86">
      <w:pPr>
        <w:ind w:firstLine="0"/>
        <w:rPr>
          <w:rFonts w:cs="Arial"/>
        </w:rPr>
      </w:pPr>
    </w:p>
    <w:p w14:paraId="58FE1659" w14:textId="16C122FF" w:rsidR="002C287F" w:rsidRDefault="007A5EF6" w:rsidP="009D43D6">
      <w:pPr>
        <w:pStyle w:val="Prrafodelista"/>
        <w:numPr>
          <w:ilvl w:val="0"/>
          <w:numId w:val="19"/>
        </w:numPr>
        <w:rPr>
          <w:rFonts w:cs="Arial"/>
        </w:rPr>
      </w:pPr>
      <w:r w:rsidRPr="00CC25B5">
        <w:rPr>
          <w:rFonts w:cs="Arial"/>
        </w:rPr>
        <w:t xml:space="preserve">Aplicar el proceso de atención de enfermería </w:t>
      </w:r>
      <w:r w:rsidR="00CC25B5" w:rsidRPr="00CC25B5">
        <w:rPr>
          <w:rFonts w:cs="Arial"/>
        </w:rPr>
        <w:t xml:space="preserve">a </w:t>
      </w:r>
      <w:r w:rsidR="007A7E93">
        <w:rPr>
          <w:rFonts w:cs="Arial"/>
        </w:rPr>
        <w:t>u</w:t>
      </w:r>
      <w:r w:rsidR="00CC25B5" w:rsidRPr="00CC25B5">
        <w:rPr>
          <w:rFonts w:cs="Arial"/>
        </w:rPr>
        <w:t>n</w:t>
      </w:r>
      <w:r w:rsidR="007A7E93">
        <w:rPr>
          <w:rFonts w:cs="Arial"/>
        </w:rPr>
        <w:t>a</w:t>
      </w:r>
      <w:r w:rsidR="00CC25B5" w:rsidRPr="00CC25B5">
        <w:rPr>
          <w:rFonts w:cs="Arial"/>
        </w:rPr>
        <w:t xml:space="preserve"> adolescente con asma bronquial</w:t>
      </w:r>
      <w:r w:rsidRPr="00CC25B5">
        <w:rPr>
          <w:rFonts w:cs="Arial"/>
        </w:rPr>
        <w:t xml:space="preserve"> para contribuir con su </w:t>
      </w:r>
      <w:r w:rsidR="00CC25B5" w:rsidRPr="00CC25B5">
        <w:rPr>
          <w:rFonts w:cs="Arial"/>
        </w:rPr>
        <w:t xml:space="preserve">pronta </w:t>
      </w:r>
      <w:r w:rsidRPr="00CC25B5">
        <w:rPr>
          <w:rFonts w:cs="Arial"/>
        </w:rPr>
        <w:t>recuperación</w:t>
      </w:r>
      <w:r w:rsidR="00CC25B5" w:rsidRPr="00CC25B5">
        <w:rPr>
          <w:rFonts w:cs="Arial"/>
        </w:rPr>
        <w:t>.</w:t>
      </w:r>
    </w:p>
    <w:p w14:paraId="41B0AB05" w14:textId="77777777" w:rsidR="00CC25B5" w:rsidRPr="00CC25B5" w:rsidRDefault="00CC25B5" w:rsidP="00CC25B5">
      <w:pPr>
        <w:pStyle w:val="Prrafodelista"/>
        <w:ind w:firstLine="0"/>
        <w:rPr>
          <w:rFonts w:cs="Arial"/>
        </w:rPr>
      </w:pPr>
    </w:p>
    <w:p w14:paraId="26AC4C4B" w14:textId="725B570D" w:rsidR="002C287F" w:rsidRPr="003233C6" w:rsidRDefault="002C287F" w:rsidP="003233C6">
      <w:pPr>
        <w:pStyle w:val="Prrafodelista"/>
        <w:numPr>
          <w:ilvl w:val="2"/>
          <w:numId w:val="1"/>
        </w:numPr>
        <w:spacing w:after="0" w:line="240" w:lineRule="auto"/>
        <w:jc w:val="left"/>
        <w:outlineLvl w:val="2"/>
        <w:rPr>
          <w:rFonts w:eastAsiaTheme="majorEastAsia" w:cs="Arial"/>
          <w:b/>
          <w:spacing w:val="-10"/>
          <w:kern w:val="28"/>
          <w:szCs w:val="56"/>
        </w:rPr>
      </w:pPr>
      <w:bookmarkStart w:id="20" w:name="_Toc48833085"/>
      <w:bookmarkStart w:id="21" w:name="_Toc66114294"/>
      <w:bookmarkStart w:id="22" w:name="_Toc66563173"/>
      <w:bookmarkStart w:id="23" w:name="_Toc82015811"/>
      <w:r w:rsidRPr="003233C6">
        <w:rPr>
          <w:rFonts w:eastAsiaTheme="majorEastAsia" w:cs="Arial"/>
          <w:b/>
          <w:spacing w:val="-10"/>
          <w:kern w:val="28"/>
          <w:szCs w:val="56"/>
        </w:rPr>
        <w:t>Objetivos específicos</w:t>
      </w:r>
      <w:bookmarkEnd w:id="20"/>
      <w:bookmarkEnd w:id="21"/>
      <w:bookmarkEnd w:id="22"/>
      <w:bookmarkEnd w:id="23"/>
    </w:p>
    <w:p w14:paraId="3AF7ABAB" w14:textId="71E456EE" w:rsidR="002C287F" w:rsidRDefault="002C287F" w:rsidP="00574F2C">
      <w:pPr>
        <w:ind w:firstLine="0"/>
        <w:rPr>
          <w:rFonts w:cs="Arial"/>
        </w:rPr>
      </w:pPr>
    </w:p>
    <w:p w14:paraId="5FE7CF30" w14:textId="13CA6AC7" w:rsidR="00CC25B5" w:rsidRDefault="00CC25B5" w:rsidP="009D43D6">
      <w:pPr>
        <w:pStyle w:val="Prrafodelista"/>
        <w:numPr>
          <w:ilvl w:val="0"/>
          <w:numId w:val="20"/>
        </w:numPr>
        <w:rPr>
          <w:rFonts w:cs="Arial"/>
        </w:rPr>
      </w:pPr>
      <w:r w:rsidRPr="00CC25B5">
        <w:rPr>
          <w:rFonts w:cs="Arial"/>
        </w:rPr>
        <w:t>Describir los factores de riesgo que propician al desarrollo del asma bronquial en un paciente adolescente</w:t>
      </w:r>
      <w:r>
        <w:rPr>
          <w:rFonts w:cs="Arial"/>
        </w:rPr>
        <w:t>.</w:t>
      </w:r>
    </w:p>
    <w:p w14:paraId="576F04B2" w14:textId="77777777" w:rsidR="00CC25B5" w:rsidRPr="00CC25B5" w:rsidRDefault="00CC25B5" w:rsidP="00CC25B5">
      <w:pPr>
        <w:pStyle w:val="Prrafodelista"/>
        <w:ind w:firstLine="0"/>
        <w:rPr>
          <w:rFonts w:cs="Arial"/>
        </w:rPr>
      </w:pPr>
    </w:p>
    <w:p w14:paraId="19534A68" w14:textId="5914078A" w:rsidR="00CC25B5" w:rsidRDefault="00CC25B5" w:rsidP="009D43D6">
      <w:pPr>
        <w:pStyle w:val="Prrafodelista"/>
        <w:numPr>
          <w:ilvl w:val="0"/>
          <w:numId w:val="20"/>
        </w:numPr>
        <w:rPr>
          <w:rFonts w:cs="Arial"/>
        </w:rPr>
      </w:pPr>
      <w:r w:rsidRPr="00CC25B5">
        <w:rPr>
          <w:rFonts w:cs="Arial"/>
        </w:rPr>
        <w:t>Evaluar el alcance de las intervenciones aplicada en el paciente con asma bronquial.</w:t>
      </w:r>
    </w:p>
    <w:p w14:paraId="70722208" w14:textId="77777777" w:rsidR="00CC25B5" w:rsidRPr="00CC25B5" w:rsidRDefault="00CC25B5" w:rsidP="00CC25B5">
      <w:pPr>
        <w:pStyle w:val="Prrafodelista"/>
        <w:ind w:firstLine="0"/>
        <w:rPr>
          <w:rFonts w:cs="Arial"/>
        </w:rPr>
      </w:pPr>
    </w:p>
    <w:p w14:paraId="17BD446B" w14:textId="79E64196" w:rsidR="00CC25B5" w:rsidRPr="00CC25B5" w:rsidRDefault="00CC25B5" w:rsidP="009D43D6">
      <w:pPr>
        <w:pStyle w:val="Prrafodelista"/>
        <w:numPr>
          <w:ilvl w:val="0"/>
          <w:numId w:val="20"/>
        </w:numPr>
        <w:rPr>
          <w:rFonts w:cs="Arial"/>
        </w:rPr>
      </w:pPr>
      <w:r w:rsidRPr="00CC25B5">
        <w:rPr>
          <w:rFonts w:cs="Arial"/>
        </w:rPr>
        <w:t>Educar al paciente y los familiares sobre los cuidados paliativos en el paciente con asma bronquial</w:t>
      </w:r>
    </w:p>
    <w:p w14:paraId="470FA433" w14:textId="3976A840" w:rsidR="002C287F" w:rsidRPr="00BE51A8" w:rsidRDefault="00BE51A8" w:rsidP="00BE51A8">
      <w:pPr>
        <w:pStyle w:val="Prrafodelista"/>
        <w:numPr>
          <w:ilvl w:val="1"/>
          <w:numId w:val="1"/>
        </w:numPr>
        <w:jc w:val="left"/>
        <w:outlineLvl w:val="1"/>
        <w:rPr>
          <w:b/>
        </w:rPr>
      </w:pPr>
      <w:bookmarkStart w:id="24" w:name="_Toc48833086"/>
      <w:bookmarkStart w:id="25" w:name="_Toc66114295"/>
      <w:bookmarkStart w:id="26" w:name="_Toc66563174"/>
      <w:bookmarkStart w:id="27" w:name="_Toc82015812"/>
      <w:r w:rsidRPr="00BE51A8">
        <w:rPr>
          <w:b/>
        </w:rPr>
        <w:br w:type="column"/>
      </w:r>
      <w:r w:rsidR="00353BF5" w:rsidRPr="00BE51A8">
        <w:rPr>
          <w:b/>
        </w:rPr>
        <w:lastRenderedPageBreak/>
        <w:t>Datos</w:t>
      </w:r>
      <w:r w:rsidR="002C287F" w:rsidRPr="00BE51A8">
        <w:rPr>
          <w:b/>
        </w:rPr>
        <w:t xml:space="preserve"> generales</w:t>
      </w:r>
      <w:bookmarkEnd w:id="24"/>
      <w:bookmarkEnd w:id="25"/>
      <w:bookmarkEnd w:id="26"/>
      <w:bookmarkEnd w:id="27"/>
    </w:p>
    <w:p w14:paraId="3E1B1A89" w14:textId="77777777" w:rsidR="002C287F" w:rsidRPr="002C287F" w:rsidRDefault="002C287F" w:rsidP="002C287F">
      <w:pPr>
        <w:rPr>
          <w:rFonts w:cs="Arial"/>
          <w:szCs w:val="24"/>
        </w:rPr>
      </w:pPr>
      <w:r w:rsidRPr="002C287F">
        <w:rPr>
          <w:rFonts w:cs="Arial"/>
          <w:b/>
          <w:szCs w:val="24"/>
        </w:rPr>
        <w:t>Nombres y Apellidos:</w:t>
      </w:r>
      <w:r w:rsidRPr="002C287F">
        <w:rPr>
          <w:rFonts w:cs="Arial"/>
          <w:szCs w:val="24"/>
        </w:rPr>
        <w:t xml:space="preserve"> N/N</w:t>
      </w:r>
    </w:p>
    <w:p w14:paraId="30D5C3BA" w14:textId="77777777" w:rsidR="002C287F" w:rsidRPr="002C287F" w:rsidRDefault="002C287F" w:rsidP="002C287F">
      <w:pPr>
        <w:rPr>
          <w:rFonts w:cs="Arial"/>
          <w:szCs w:val="24"/>
        </w:rPr>
      </w:pPr>
      <w:r w:rsidRPr="002C287F">
        <w:rPr>
          <w:rFonts w:cs="Arial"/>
          <w:b/>
          <w:szCs w:val="24"/>
        </w:rPr>
        <w:t>Fecha de nacimiento:</w:t>
      </w:r>
      <w:r w:rsidRPr="002C287F">
        <w:rPr>
          <w:rFonts w:cs="Arial"/>
          <w:szCs w:val="24"/>
        </w:rPr>
        <w:t xml:space="preserve"> </w:t>
      </w:r>
      <w:r w:rsidR="00661993">
        <w:rPr>
          <w:rFonts w:cs="Arial"/>
          <w:szCs w:val="24"/>
        </w:rPr>
        <w:t>2011/01/04</w:t>
      </w:r>
    </w:p>
    <w:p w14:paraId="13C274C4" w14:textId="77777777" w:rsidR="002C287F" w:rsidRPr="002C287F" w:rsidRDefault="002C287F" w:rsidP="002C287F">
      <w:pPr>
        <w:rPr>
          <w:rFonts w:cs="Arial"/>
          <w:szCs w:val="24"/>
        </w:rPr>
      </w:pPr>
      <w:r w:rsidRPr="002C287F">
        <w:rPr>
          <w:rFonts w:cs="Arial"/>
          <w:b/>
          <w:szCs w:val="24"/>
        </w:rPr>
        <w:t>Edad:</w:t>
      </w:r>
      <w:r w:rsidRPr="002C287F">
        <w:rPr>
          <w:rFonts w:cs="Arial"/>
          <w:szCs w:val="24"/>
        </w:rPr>
        <w:t xml:space="preserve"> </w:t>
      </w:r>
      <w:r w:rsidR="00661993">
        <w:rPr>
          <w:rFonts w:cs="Arial"/>
          <w:szCs w:val="24"/>
        </w:rPr>
        <w:t>10 años</w:t>
      </w:r>
    </w:p>
    <w:p w14:paraId="26062D8A" w14:textId="4BEDA2C2" w:rsidR="002C287F" w:rsidRPr="002C287F" w:rsidRDefault="002C287F" w:rsidP="002C287F">
      <w:pPr>
        <w:rPr>
          <w:rFonts w:cs="Arial"/>
          <w:szCs w:val="24"/>
        </w:rPr>
      </w:pPr>
      <w:r w:rsidRPr="002C287F">
        <w:rPr>
          <w:rFonts w:cs="Arial"/>
          <w:b/>
          <w:szCs w:val="24"/>
        </w:rPr>
        <w:t>Cedula de Identidad:</w:t>
      </w:r>
      <w:r w:rsidRPr="00661993">
        <w:rPr>
          <w:rFonts w:cs="Arial"/>
          <w:szCs w:val="24"/>
        </w:rPr>
        <w:t xml:space="preserve"> </w:t>
      </w:r>
      <w:r w:rsidR="00606AB3">
        <w:rPr>
          <w:rFonts w:cs="Arial"/>
          <w:szCs w:val="24"/>
        </w:rPr>
        <w:t>XXXXXX</w:t>
      </w:r>
      <w:r w:rsidR="00661993" w:rsidRPr="00661993">
        <w:rPr>
          <w:rFonts w:cs="Arial"/>
          <w:szCs w:val="24"/>
        </w:rPr>
        <w:t>4389</w:t>
      </w:r>
    </w:p>
    <w:p w14:paraId="560DD2A9" w14:textId="0EC5EF4D" w:rsidR="002C287F" w:rsidRPr="002C287F" w:rsidRDefault="002C287F" w:rsidP="002C287F">
      <w:pPr>
        <w:rPr>
          <w:rFonts w:cs="Arial"/>
          <w:szCs w:val="24"/>
        </w:rPr>
      </w:pPr>
      <w:r w:rsidRPr="002C287F">
        <w:rPr>
          <w:rFonts w:cs="Arial"/>
          <w:b/>
          <w:szCs w:val="24"/>
        </w:rPr>
        <w:t xml:space="preserve">Nacionalidad: </w:t>
      </w:r>
      <w:r w:rsidR="00BE51A8" w:rsidRPr="002C287F">
        <w:rPr>
          <w:rFonts w:cs="Arial"/>
          <w:szCs w:val="24"/>
        </w:rPr>
        <w:t>ecuatoriana</w:t>
      </w:r>
    </w:p>
    <w:p w14:paraId="6B577AD4" w14:textId="77777777" w:rsidR="002C287F" w:rsidRPr="002C287F" w:rsidRDefault="002C287F" w:rsidP="002C287F">
      <w:pPr>
        <w:rPr>
          <w:rFonts w:cs="Arial"/>
          <w:b/>
          <w:szCs w:val="24"/>
        </w:rPr>
      </w:pPr>
      <w:r w:rsidRPr="002C287F">
        <w:rPr>
          <w:rFonts w:cs="Arial"/>
          <w:b/>
          <w:szCs w:val="24"/>
        </w:rPr>
        <w:t xml:space="preserve">Historia Clínica: </w:t>
      </w:r>
      <w:r w:rsidR="00661993" w:rsidRPr="00661993">
        <w:rPr>
          <w:rFonts w:cs="Arial"/>
          <w:szCs w:val="24"/>
        </w:rPr>
        <w:t>7889</w:t>
      </w:r>
    </w:p>
    <w:p w14:paraId="16100444" w14:textId="77777777" w:rsidR="002C287F" w:rsidRPr="00661993" w:rsidRDefault="002C287F" w:rsidP="002C287F">
      <w:pPr>
        <w:rPr>
          <w:rFonts w:cs="Arial"/>
          <w:szCs w:val="24"/>
        </w:rPr>
      </w:pPr>
      <w:r w:rsidRPr="002C287F">
        <w:rPr>
          <w:rFonts w:cs="Arial"/>
          <w:b/>
          <w:szCs w:val="24"/>
        </w:rPr>
        <w:t xml:space="preserve">Provincia: </w:t>
      </w:r>
      <w:r w:rsidR="00661993">
        <w:rPr>
          <w:rFonts w:cs="Arial"/>
          <w:szCs w:val="24"/>
        </w:rPr>
        <w:t>Los Ríos</w:t>
      </w:r>
    </w:p>
    <w:p w14:paraId="7F8051E2" w14:textId="7C61091B" w:rsidR="002C287F" w:rsidRPr="00661993" w:rsidRDefault="002C287F" w:rsidP="002C287F">
      <w:pPr>
        <w:rPr>
          <w:rFonts w:cs="Arial"/>
          <w:szCs w:val="24"/>
        </w:rPr>
      </w:pPr>
      <w:r w:rsidRPr="002C287F">
        <w:rPr>
          <w:rFonts w:cs="Arial"/>
          <w:b/>
          <w:szCs w:val="24"/>
        </w:rPr>
        <w:t>Sexo:</w:t>
      </w:r>
      <w:r w:rsidR="00661993">
        <w:rPr>
          <w:rFonts w:cs="Arial"/>
          <w:b/>
          <w:szCs w:val="24"/>
        </w:rPr>
        <w:t xml:space="preserve"> </w:t>
      </w:r>
      <w:r w:rsidR="00D94029">
        <w:rPr>
          <w:rFonts w:cs="Arial"/>
          <w:szCs w:val="24"/>
        </w:rPr>
        <w:t>Femenino</w:t>
      </w:r>
    </w:p>
    <w:p w14:paraId="78D2393E" w14:textId="77777777" w:rsidR="002C287F" w:rsidRPr="002C287F" w:rsidRDefault="002C287F" w:rsidP="002C287F">
      <w:pPr>
        <w:rPr>
          <w:rFonts w:cs="Arial"/>
          <w:szCs w:val="24"/>
        </w:rPr>
      </w:pPr>
      <w:r w:rsidRPr="002C287F">
        <w:rPr>
          <w:rFonts w:cs="Arial"/>
          <w:b/>
          <w:szCs w:val="24"/>
        </w:rPr>
        <w:t>Raza:</w:t>
      </w:r>
      <w:r w:rsidRPr="002C287F">
        <w:rPr>
          <w:rFonts w:cs="Arial"/>
          <w:szCs w:val="24"/>
        </w:rPr>
        <w:t xml:space="preserve"> </w:t>
      </w:r>
      <w:r w:rsidR="00661993">
        <w:rPr>
          <w:rFonts w:cs="Arial"/>
          <w:szCs w:val="24"/>
        </w:rPr>
        <w:t>Mestizo</w:t>
      </w:r>
    </w:p>
    <w:p w14:paraId="33EB0054" w14:textId="06BE99F3" w:rsidR="002C287F" w:rsidRPr="002C287F" w:rsidRDefault="002C287F" w:rsidP="002C287F">
      <w:pPr>
        <w:rPr>
          <w:rFonts w:cs="Arial"/>
          <w:szCs w:val="24"/>
        </w:rPr>
      </w:pPr>
      <w:r w:rsidRPr="002C287F">
        <w:rPr>
          <w:rFonts w:cs="Arial"/>
          <w:b/>
          <w:szCs w:val="24"/>
        </w:rPr>
        <w:t xml:space="preserve">Estado civil: </w:t>
      </w:r>
      <w:r w:rsidR="00353BF5">
        <w:rPr>
          <w:rFonts w:cs="Arial"/>
          <w:szCs w:val="24"/>
        </w:rPr>
        <w:t>Soltera</w:t>
      </w:r>
    </w:p>
    <w:p w14:paraId="59785348" w14:textId="77777777" w:rsidR="002C287F" w:rsidRPr="002C287F" w:rsidRDefault="002C287F" w:rsidP="002C287F">
      <w:pPr>
        <w:rPr>
          <w:rFonts w:cs="Arial"/>
          <w:szCs w:val="24"/>
        </w:rPr>
      </w:pPr>
      <w:r w:rsidRPr="002C287F">
        <w:rPr>
          <w:rFonts w:cs="Arial"/>
          <w:b/>
          <w:szCs w:val="24"/>
        </w:rPr>
        <w:t>Ocupación:</w:t>
      </w:r>
      <w:r w:rsidRPr="002C287F">
        <w:rPr>
          <w:rFonts w:cs="Arial"/>
          <w:szCs w:val="24"/>
        </w:rPr>
        <w:t xml:space="preserve"> </w:t>
      </w:r>
      <w:r w:rsidR="00661993">
        <w:rPr>
          <w:rFonts w:cs="Arial"/>
          <w:szCs w:val="24"/>
        </w:rPr>
        <w:t>Estudiante</w:t>
      </w:r>
    </w:p>
    <w:p w14:paraId="781FD6E8" w14:textId="4418A52E" w:rsidR="002C287F" w:rsidRPr="00661993" w:rsidRDefault="002C287F" w:rsidP="002C287F">
      <w:pPr>
        <w:rPr>
          <w:rFonts w:cs="Arial"/>
          <w:szCs w:val="24"/>
        </w:rPr>
      </w:pPr>
      <w:r w:rsidRPr="002C287F">
        <w:rPr>
          <w:rFonts w:cs="Arial"/>
          <w:b/>
          <w:szCs w:val="24"/>
        </w:rPr>
        <w:t xml:space="preserve">Teléfono: </w:t>
      </w:r>
      <w:r w:rsidR="00661993">
        <w:rPr>
          <w:rFonts w:cs="Arial"/>
          <w:szCs w:val="24"/>
        </w:rPr>
        <w:t>098877</w:t>
      </w:r>
      <w:r w:rsidR="00606AB3">
        <w:rPr>
          <w:rFonts w:cs="Arial"/>
          <w:szCs w:val="24"/>
        </w:rPr>
        <w:t>XXXX</w:t>
      </w:r>
    </w:p>
    <w:p w14:paraId="788475BE" w14:textId="77777777" w:rsidR="002C287F" w:rsidRPr="002C287F" w:rsidRDefault="002C287F" w:rsidP="002C287F">
      <w:pPr>
        <w:rPr>
          <w:rFonts w:cs="Arial"/>
          <w:szCs w:val="24"/>
        </w:rPr>
      </w:pPr>
      <w:r w:rsidRPr="002C287F">
        <w:rPr>
          <w:rFonts w:cs="Arial"/>
          <w:b/>
          <w:szCs w:val="24"/>
        </w:rPr>
        <w:t>Grupo sanguíneo:</w:t>
      </w:r>
      <w:r w:rsidRPr="002C287F">
        <w:rPr>
          <w:rFonts w:cs="Arial"/>
          <w:szCs w:val="24"/>
        </w:rPr>
        <w:t xml:space="preserve"> </w:t>
      </w:r>
      <w:r w:rsidR="00661993">
        <w:rPr>
          <w:rFonts w:cs="Arial"/>
          <w:szCs w:val="24"/>
        </w:rPr>
        <w:t>A+</w:t>
      </w:r>
    </w:p>
    <w:p w14:paraId="0CA5F6C8" w14:textId="77777777" w:rsidR="002C287F" w:rsidRPr="002C287F" w:rsidRDefault="002C287F" w:rsidP="002C287F">
      <w:pPr>
        <w:rPr>
          <w:rFonts w:cs="Arial"/>
          <w:szCs w:val="24"/>
        </w:rPr>
      </w:pPr>
      <w:r w:rsidRPr="002C287F">
        <w:rPr>
          <w:rFonts w:cs="Arial"/>
          <w:b/>
          <w:szCs w:val="24"/>
        </w:rPr>
        <w:t>Lugar de nacimiento:</w:t>
      </w:r>
      <w:r w:rsidRPr="002C287F">
        <w:rPr>
          <w:rFonts w:cs="Arial"/>
          <w:szCs w:val="24"/>
        </w:rPr>
        <w:t xml:space="preserve"> </w:t>
      </w:r>
      <w:r w:rsidR="00661993">
        <w:rPr>
          <w:rFonts w:cs="Arial"/>
          <w:szCs w:val="24"/>
        </w:rPr>
        <w:t>Babahoyo</w:t>
      </w:r>
    </w:p>
    <w:p w14:paraId="55F91AC4" w14:textId="77777777" w:rsidR="002C287F" w:rsidRDefault="002C287F" w:rsidP="002C287F">
      <w:pPr>
        <w:rPr>
          <w:rFonts w:cs="Arial"/>
          <w:szCs w:val="24"/>
        </w:rPr>
      </w:pPr>
      <w:r w:rsidRPr="002C287F">
        <w:rPr>
          <w:rFonts w:cs="Arial"/>
          <w:b/>
          <w:szCs w:val="24"/>
        </w:rPr>
        <w:t>Lugar de Residencia:</w:t>
      </w:r>
      <w:r w:rsidRPr="002C287F">
        <w:rPr>
          <w:rFonts w:cs="Arial"/>
          <w:szCs w:val="24"/>
        </w:rPr>
        <w:t xml:space="preserve"> </w:t>
      </w:r>
      <w:r w:rsidR="00661993">
        <w:rPr>
          <w:rFonts w:cs="Arial"/>
          <w:szCs w:val="24"/>
        </w:rPr>
        <w:t>Babahoyo</w:t>
      </w:r>
    </w:p>
    <w:p w14:paraId="36DD8C25" w14:textId="77777777" w:rsidR="00BE51A8" w:rsidRDefault="002C287F" w:rsidP="00BE51A8">
      <w:pPr>
        <w:rPr>
          <w:rFonts w:cs="Arial"/>
          <w:szCs w:val="24"/>
        </w:rPr>
      </w:pPr>
      <w:r w:rsidRPr="002C287F">
        <w:rPr>
          <w:rFonts w:cs="Arial"/>
          <w:b/>
          <w:szCs w:val="24"/>
        </w:rPr>
        <w:t>Nivel sociocultural/económico:</w:t>
      </w:r>
      <w:r w:rsidRPr="002C287F">
        <w:rPr>
          <w:rFonts w:cs="Arial"/>
          <w:szCs w:val="24"/>
        </w:rPr>
        <w:t xml:space="preserve"> Medio</w:t>
      </w:r>
      <w:bookmarkStart w:id="28" w:name="_Toc48833087"/>
      <w:bookmarkStart w:id="29" w:name="_Toc66114296"/>
      <w:bookmarkStart w:id="30" w:name="_Toc66563175"/>
      <w:bookmarkStart w:id="31" w:name="_Toc82015813"/>
    </w:p>
    <w:p w14:paraId="262553B7" w14:textId="574203A7" w:rsidR="002C287F" w:rsidRPr="00BE51A8" w:rsidRDefault="00BE51A8" w:rsidP="00BE51A8">
      <w:pPr>
        <w:rPr>
          <w:rFonts w:cs="Arial"/>
          <w:szCs w:val="24"/>
        </w:rPr>
      </w:pPr>
      <w:r>
        <w:rPr>
          <w:rFonts w:cs="Arial"/>
          <w:szCs w:val="24"/>
        </w:rPr>
        <w:br w:type="column"/>
      </w:r>
      <w:r>
        <w:rPr>
          <w:rFonts w:cs="Arial"/>
          <w:szCs w:val="24"/>
        </w:rPr>
        <w:lastRenderedPageBreak/>
        <w:t xml:space="preserve">II. </w:t>
      </w:r>
      <w:r w:rsidR="002C287F" w:rsidRPr="002C287F">
        <w:rPr>
          <w:rFonts w:eastAsiaTheme="majorEastAsia" w:cstheme="majorBidi"/>
          <w:b/>
          <w:szCs w:val="32"/>
        </w:rPr>
        <w:t>METODOLOGÍA DEL DIAGNÓSTICO</w:t>
      </w:r>
      <w:bookmarkEnd w:id="28"/>
      <w:bookmarkEnd w:id="29"/>
      <w:bookmarkEnd w:id="30"/>
      <w:bookmarkEnd w:id="31"/>
    </w:p>
    <w:p w14:paraId="010947DC" w14:textId="77777777" w:rsidR="002C287F" w:rsidRDefault="002C287F" w:rsidP="002C287F">
      <w:pPr>
        <w:keepNext/>
        <w:keepLines/>
        <w:spacing w:before="240" w:after="0" w:line="240" w:lineRule="auto"/>
        <w:ind w:left="432" w:firstLine="0"/>
        <w:outlineLvl w:val="0"/>
        <w:rPr>
          <w:rFonts w:eastAsiaTheme="majorEastAsia" w:cstheme="majorBidi"/>
          <w:b/>
          <w:szCs w:val="32"/>
        </w:rPr>
      </w:pPr>
      <w:bookmarkStart w:id="32" w:name="_Toc66114297"/>
      <w:bookmarkStart w:id="33" w:name="_Toc66563176"/>
      <w:bookmarkStart w:id="34" w:name="_Toc82015814"/>
      <w:r w:rsidRPr="002C287F">
        <w:rPr>
          <w:rFonts w:eastAsiaTheme="majorEastAsia" w:cstheme="majorBidi"/>
          <w:b/>
          <w:szCs w:val="32"/>
        </w:rPr>
        <w:t>2.1.  Análisis del motivo de consulta y antecedentes. Historial clínico del paciente.</w:t>
      </w:r>
      <w:bookmarkEnd w:id="32"/>
      <w:bookmarkEnd w:id="33"/>
      <w:bookmarkEnd w:id="34"/>
    </w:p>
    <w:p w14:paraId="4FA1F739" w14:textId="77777777" w:rsidR="007A5EF6" w:rsidRDefault="007A5EF6" w:rsidP="002C287F">
      <w:pPr>
        <w:keepNext/>
        <w:keepLines/>
        <w:spacing w:before="240" w:after="0" w:line="240" w:lineRule="auto"/>
        <w:ind w:left="432" w:firstLine="0"/>
        <w:outlineLvl w:val="0"/>
        <w:rPr>
          <w:rFonts w:eastAsiaTheme="majorEastAsia" w:cstheme="majorBidi"/>
          <w:b/>
          <w:szCs w:val="32"/>
        </w:rPr>
      </w:pPr>
    </w:p>
    <w:p w14:paraId="5C16751F" w14:textId="2AA3081F" w:rsidR="002C287F" w:rsidRPr="002C287F" w:rsidRDefault="00353BF5" w:rsidP="00E1600B">
      <w:pPr>
        <w:ind w:firstLine="709"/>
      </w:pPr>
      <w:r>
        <w:t>Paciente femenino</w:t>
      </w:r>
      <w:r w:rsidR="00177143">
        <w:t xml:space="preserve"> de 10 años de edad acude a </w:t>
      </w:r>
      <w:r w:rsidR="00346FA5">
        <w:t xml:space="preserve">emergencia del </w:t>
      </w:r>
      <w:r w:rsidR="00E1600B">
        <w:t>H</w:t>
      </w:r>
      <w:r w:rsidR="00346FA5">
        <w:t>ospital IESS Babahoyo,</w:t>
      </w:r>
      <w:r w:rsidR="00177143">
        <w:t xml:space="preserve"> en compa</w:t>
      </w:r>
      <w:r w:rsidR="00346FA5">
        <w:t>ñía de su madre</w:t>
      </w:r>
      <w:r w:rsidR="00177143">
        <w:t xml:space="preserve">, quien </w:t>
      </w:r>
      <w:r>
        <w:t>manifiesta que su hija</w:t>
      </w:r>
      <w:r w:rsidR="00177143">
        <w:t xml:space="preserve"> presenta </w:t>
      </w:r>
      <w:r w:rsidR="00FF16EB">
        <w:t xml:space="preserve">malestar </w:t>
      </w:r>
      <w:r w:rsidR="00E1600B">
        <w:t xml:space="preserve">general, </w:t>
      </w:r>
      <w:r w:rsidR="00177143">
        <w:t>tos constante, sibilancia, dificultad para respirar</w:t>
      </w:r>
      <w:r w:rsidR="00E1600B">
        <w:t>, con una evolución progresiva de dos horas, desencadenados desde que la niña se encontraba jugando</w:t>
      </w:r>
      <w:r w:rsidR="00C17917">
        <w:t xml:space="preserve"> en el patio de su casa</w:t>
      </w:r>
      <w:r w:rsidR="00346FA5">
        <w:t>.</w:t>
      </w:r>
    </w:p>
    <w:p w14:paraId="64981AED" w14:textId="42E5B048" w:rsidR="002C287F" w:rsidRPr="00C17917" w:rsidRDefault="002C287F" w:rsidP="00C17917">
      <w:pPr>
        <w:pStyle w:val="Prrafodelista"/>
        <w:numPr>
          <w:ilvl w:val="0"/>
          <w:numId w:val="28"/>
        </w:numPr>
        <w:spacing w:before="0" w:after="240"/>
        <w:rPr>
          <w:rFonts w:cs="Arial"/>
          <w:szCs w:val="24"/>
        </w:rPr>
      </w:pPr>
      <w:r w:rsidRPr="00C17917">
        <w:rPr>
          <w:rFonts w:cs="Arial"/>
          <w:b/>
          <w:szCs w:val="24"/>
        </w:rPr>
        <w:t xml:space="preserve">Antecedentes patológicos personales: </w:t>
      </w:r>
      <w:r w:rsidR="00346FA5" w:rsidRPr="00C17917">
        <w:rPr>
          <w:rFonts w:cs="Arial"/>
          <w:szCs w:val="24"/>
        </w:rPr>
        <w:t xml:space="preserve">Refiere que hace 2 </w:t>
      </w:r>
      <w:r w:rsidR="00353BF5" w:rsidRPr="00C17917">
        <w:rPr>
          <w:rFonts w:cs="Arial"/>
          <w:szCs w:val="24"/>
        </w:rPr>
        <w:t>años presento</w:t>
      </w:r>
      <w:r w:rsidR="00346FA5" w:rsidRPr="00C17917">
        <w:rPr>
          <w:rFonts w:cs="Arial"/>
          <w:szCs w:val="24"/>
        </w:rPr>
        <w:t xml:space="preserve"> un cuadro clínico de bronquitis aguda.</w:t>
      </w:r>
    </w:p>
    <w:p w14:paraId="3A4DD448" w14:textId="77777777" w:rsidR="002C287F" w:rsidRPr="00C17917" w:rsidRDefault="002C287F" w:rsidP="00C17917">
      <w:pPr>
        <w:pStyle w:val="Prrafodelista"/>
        <w:numPr>
          <w:ilvl w:val="0"/>
          <w:numId w:val="28"/>
        </w:numPr>
        <w:spacing w:before="0" w:after="240"/>
        <w:rPr>
          <w:rFonts w:cs="Arial"/>
          <w:szCs w:val="24"/>
        </w:rPr>
      </w:pPr>
      <w:r w:rsidRPr="00C17917">
        <w:rPr>
          <w:rFonts w:cs="Arial"/>
          <w:b/>
          <w:szCs w:val="24"/>
        </w:rPr>
        <w:t xml:space="preserve">Antecedentes quirúrgicos: </w:t>
      </w:r>
      <w:r w:rsidR="00346FA5" w:rsidRPr="00C17917">
        <w:rPr>
          <w:rFonts w:cs="Arial"/>
          <w:szCs w:val="24"/>
        </w:rPr>
        <w:t>No refiere</w:t>
      </w:r>
    </w:p>
    <w:p w14:paraId="56D5B45B" w14:textId="77777777" w:rsidR="002C287F" w:rsidRPr="00C17917" w:rsidRDefault="002C287F" w:rsidP="00C17917">
      <w:pPr>
        <w:pStyle w:val="Prrafodelista"/>
        <w:numPr>
          <w:ilvl w:val="0"/>
          <w:numId w:val="28"/>
        </w:numPr>
        <w:spacing w:before="0" w:after="240"/>
        <w:rPr>
          <w:rFonts w:cs="Arial"/>
          <w:szCs w:val="24"/>
        </w:rPr>
      </w:pPr>
      <w:r w:rsidRPr="00C17917">
        <w:rPr>
          <w:rFonts w:cs="Arial"/>
          <w:b/>
          <w:szCs w:val="24"/>
        </w:rPr>
        <w:t xml:space="preserve">Antecedentes familiares: </w:t>
      </w:r>
    </w:p>
    <w:p w14:paraId="5F74FDF8" w14:textId="77777777" w:rsidR="002C287F" w:rsidRDefault="002C287F" w:rsidP="00E1600B">
      <w:pPr>
        <w:pStyle w:val="Prrafodelista"/>
        <w:spacing w:after="240"/>
        <w:ind w:firstLine="709"/>
        <w:rPr>
          <w:rFonts w:cs="Arial"/>
          <w:szCs w:val="24"/>
        </w:rPr>
      </w:pPr>
      <w:r w:rsidRPr="005866FC">
        <w:rPr>
          <w:rFonts w:cs="Arial"/>
          <w:b/>
          <w:szCs w:val="24"/>
        </w:rPr>
        <w:t>Padre</w:t>
      </w:r>
      <w:r>
        <w:rPr>
          <w:rFonts w:cs="Arial"/>
          <w:szCs w:val="24"/>
        </w:rPr>
        <w:t xml:space="preserve">: </w:t>
      </w:r>
      <w:r w:rsidR="00346FA5">
        <w:rPr>
          <w:rFonts w:cs="Arial"/>
          <w:szCs w:val="24"/>
        </w:rPr>
        <w:t>Asmático</w:t>
      </w:r>
    </w:p>
    <w:p w14:paraId="263FF70D" w14:textId="77777777" w:rsidR="002C287F" w:rsidRPr="00435601" w:rsidRDefault="002C287F" w:rsidP="00E1600B">
      <w:pPr>
        <w:pStyle w:val="Prrafodelista"/>
        <w:spacing w:after="240"/>
        <w:ind w:firstLine="709"/>
        <w:rPr>
          <w:rFonts w:cs="Arial"/>
          <w:szCs w:val="24"/>
        </w:rPr>
      </w:pPr>
      <w:r w:rsidRPr="005866FC">
        <w:rPr>
          <w:rFonts w:cs="Arial"/>
          <w:b/>
          <w:szCs w:val="24"/>
        </w:rPr>
        <w:t>Madre</w:t>
      </w:r>
      <w:r>
        <w:rPr>
          <w:rFonts w:cs="Arial"/>
          <w:b/>
          <w:szCs w:val="24"/>
        </w:rPr>
        <w:t>:</w:t>
      </w:r>
      <w:r>
        <w:rPr>
          <w:rFonts w:cs="Arial"/>
          <w:szCs w:val="24"/>
        </w:rPr>
        <w:t xml:space="preserve"> </w:t>
      </w:r>
      <w:r w:rsidR="00346FA5">
        <w:rPr>
          <w:rFonts w:cs="Arial"/>
          <w:szCs w:val="24"/>
        </w:rPr>
        <w:t xml:space="preserve">No refiere </w:t>
      </w:r>
    </w:p>
    <w:p w14:paraId="7EF56D09" w14:textId="05012229" w:rsidR="002C287F" w:rsidRPr="00C17917" w:rsidRDefault="002C287F" w:rsidP="00C17917">
      <w:pPr>
        <w:pStyle w:val="Prrafodelista"/>
        <w:numPr>
          <w:ilvl w:val="0"/>
          <w:numId w:val="30"/>
        </w:numPr>
        <w:spacing w:before="0" w:after="240"/>
        <w:rPr>
          <w:rFonts w:cs="Arial"/>
          <w:szCs w:val="24"/>
        </w:rPr>
      </w:pPr>
      <w:r w:rsidRPr="00C17917">
        <w:rPr>
          <w:rFonts w:cs="Arial"/>
          <w:b/>
          <w:szCs w:val="24"/>
        </w:rPr>
        <w:t xml:space="preserve">Alergias: </w:t>
      </w:r>
      <w:r w:rsidR="00346FA5">
        <w:t xml:space="preserve">No </w:t>
      </w:r>
      <w:r w:rsidR="00C17917">
        <w:t xml:space="preserve">refiere padecer de alergias medicamentosas. </w:t>
      </w:r>
      <w:r w:rsidR="00346FA5">
        <w:t>Alergias a la lana de gato</w:t>
      </w:r>
    </w:p>
    <w:p w14:paraId="40C2DFA4" w14:textId="77777777" w:rsidR="002C287F" w:rsidRDefault="002C287F" w:rsidP="00C17917">
      <w:pPr>
        <w:spacing w:before="0" w:after="240"/>
        <w:ind w:firstLine="0"/>
        <w:rPr>
          <w:rFonts w:cs="Arial"/>
          <w:szCs w:val="24"/>
        </w:rPr>
      </w:pPr>
    </w:p>
    <w:p w14:paraId="0F0A79A3" w14:textId="77777777" w:rsidR="002C287F" w:rsidRDefault="002C287F" w:rsidP="00E1600B">
      <w:pPr>
        <w:spacing w:after="0"/>
        <w:ind w:firstLine="709"/>
        <w:contextualSpacing/>
        <w:jc w:val="left"/>
        <w:outlineLvl w:val="2"/>
        <w:rPr>
          <w:rFonts w:cstheme="majorBidi"/>
          <w:b/>
          <w:spacing w:val="-10"/>
          <w:kern w:val="28"/>
          <w:szCs w:val="56"/>
        </w:rPr>
      </w:pPr>
      <w:bookmarkStart w:id="35" w:name="_Toc66114298"/>
      <w:bookmarkStart w:id="36" w:name="_Toc66563177"/>
      <w:bookmarkStart w:id="37" w:name="_Toc82015815"/>
      <w:r w:rsidRPr="002C287F">
        <w:rPr>
          <w:rFonts w:eastAsiaTheme="majorEastAsia" w:cstheme="majorBidi"/>
          <w:b/>
          <w:spacing w:val="-10"/>
          <w:kern w:val="28"/>
          <w:szCs w:val="56"/>
        </w:rPr>
        <w:t xml:space="preserve">2.2. Principales datos clínicos que refiere el paciente sobre la enfermedad </w:t>
      </w:r>
      <w:r w:rsidRPr="002C287F">
        <w:rPr>
          <w:rFonts w:cstheme="majorBidi"/>
          <w:b/>
          <w:spacing w:val="-10"/>
          <w:kern w:val="28"/>
          <w:szCs w:val="56"/>
        </w:rPr>
        <w:t>actual (anamnesis).</w:t>
      </w:r>
      <w:bookmarkEnd w:id="35"/>
      <w:bookmarkEnd w:id="36"/>
      <w:bookmarkEnd w:id="37"/>
      <w:r w:rsidRPr="002C287F">
        <w:rPr>
          <w:rFonts w:cstheme="majorBidi"/>
          <w:b/>
          <w:spacing w:val="-10"/>
          <w:kern w:val="28"/>
          <w:szCs w:val="56"/>
        </w:rPr>
        <w:t xml:space="preserve"> </w:t>
      </w:r>
    </w:p>
    <w:p w14:paraId="477A5C78" w14:textId="77777777" w:rsidR="008B11D5" w:rsidRPr="002C287F" w:rsidRDefault="008B11D5" w:rsidP="00E1600B">
      <w:pPr>
        <w:spacing w:after="0"/>
        <w:ind w:firstLine="709"/>
        <w:contextualSpacing/>
        <w:jc w:val="left"/>
        <w:outlineLvl w:val="2"/>
        <w:rPr>
          <w:rFonts w:cstheme="majorBidi"/>
          <w:b/>
          <w:spacing w:val="-10"/>
          <w:kern w:val="28"/>
          <w:szCs w:val="56"/>
        </w:rPr>
      </w:pPr>
    </w:p>
    <w:p w14:paraId="4CAFB070" w14:textId="51043D2F" w:rsidR="002C287F" w:rsidRDefault="00346FA5" w:rsidP="00C17917">
      <w:pPr>
        <w:ind w:firstLine="709"/>
      </w:pPr>
      <w:r>
        <w:t>La madre del paciente refiere</w:t>
      </w:r>
      <w:r w:rsidR="00C17917">
        <w:t xml:space="preserve"> que la paciente inicio con</w:t>
      </w:r>
      <w:r>
        <w:t xml:space="preserve"> </w:t>
      </w:r>
      <w:r w:rsidR="00C17917">
        <w:t>malestar general, tos constante, sibilancia, dificultad para respirar, con una evolución progresiva de dos horas, desencadenados desde que la niña se encontraba jugando en el patio de su casa. También indico</w:t>
      </w:r>
      <w:r w:rsidR="00353BF5">
        <w:t xml:space="preserve"> que la niña</w:t>
      </w:r>
      <w:r w:rsidR="00C17917">
        <w:t xml:space="preserve"> sufre de constantes infecciones respiratoria y que padece de alergias a animales como al</w:t>
      </w:r>
      <w:r>
        <w:t xml:space="preserve"> gato.</w:t>
      </w:r>
      <w:r w:rsidR="00C17917">
        <w:t xml:space="preserve"> Paciente es valorada para su ingreso. Se procedió a la valoración </w:t>
      </w:r>
      <w:r w:rsidR="00A539A4">
        <w:t>céfalo</w:t>
      </w:r>
      <w:r w:rsidR="00C17917">
        <w:t xml:space="preserve"> caudal y control de signos vitales.</w:t>
      </w:r>
    </w:p>
    <w:p w14:paraId="378480BA" w14:textId="198455D8" w:rsidR="00EF6830" w:rsidRDefault="00EF6830" w:rsidP="00E1600B">
      <w:pPr>
        <w:tabs>
          <w:tab w:val="left" w:pos="1630"/>
        </w:tabs>
        <w:ind w:firstLine="709"/>
      </w:pPr>
    </w:p>
    <w:p w14:paraId="714B28EC" w14:textId="77777777" w:rsidR="002C287F" w:rsidRPr="002C287F" w:rsidRDefault="002C287F" w:rsidP="00C17917">
      <w:pPr>
        <w:keepNext/>
        <w:keepLines/>
        <w:spacing w:before="240" w:after="0"/>
        <w:ind w:left="432" w:firstLine="277"/>
        <w:outlineLvl w:val="0"/>
        <w:rPr>
          <w:rFonts w:eastAsiaTheme="majorEastAsia" w:cstheme="majorBidi"/>
          <w:b/>
          <w:szCs w:val="32"/>
        </w:rPr>
      </w:pPr>
      <w:bookmarkStart w:id="38" w:name="_Toc66114299"/>
      <w:bookmarkStart w:id="39" w:name="_Toc66563178"/>
      <w:bookmarkStart w:id="40" w:name="_Toc82015816"/>
      <w:r w:rsidRPr="002C287F">
        <w:rPr>
          <w:rFonts w:eastAsiaTheme="majorEastAsia" w:cstheme="majorBidi"/>
          <w:b/>
          <w:szCs w:val="32"/>
        </w:rPr>
        <w:lastRenderedPageBreak/>
        <w:t>2.3 Examen físico (exploración clínica)</w:t>
      </w:r>
      <w:bookmarkEnd w:id="38"/>
      <w:bookmarkEnd w:id="39"/>
      <w:bookmarkEnd w:id="40"/>
      <w:r w:rsidRPr="002C287F">
        <w:rPr>
          <w:rFonts w:eastAsiaTheme="majorEastAsia" w:cstheme="majorBidi"/>
          <w:b/>
          <w:szCs w:val="32"/>
        </w:rPr>
        <w:t xml:space="preserve"> </w:t>
      </w:r>
    </w:p>
    <w:p w14:paraId="6B6DDF44" w14:textId="77777777" w:rsidR="002C287F" w:rsidRPr="002C287F" w:rsidRDefault="002C287F" w:rsidP="00E1600B">
      <w:pPr>
        <w:ind w:firstLine="709"/>
        <w:rPr>
          <w:rFonts w:eastAsiaTheme="majorEastAsia" w:cs="Arial"/>
          <w:b/>
          <w:szCs w:val="24"/>
        </w:rPr>
      </w:pPr>
      <w:bookmarkStart w:id="41" w:name="_Toc5925939"/>
      <w:r w:rsidRPr="002C287F">
        <w:rPr>
          <w:rFonts w:eastAsiaTheme="majorEastAsia" w:cs="Arial"/>
          <w:b/>
          <w:szCs w:val="24"/>
        </w:rPr>
        <w:t>Signos vitales</w:t>
      </w:r>
      <w:bookmarkEnd w:id="41"/>
    </w:p>
    <w:p w14:paraId="711B2584" w14:textId="77777777" w:rsidR="002C287F" w:rsidRPr="002C287F" w:rsidRDefault="002C287F" w:rsidP="00E1600B">
      <w:pPr>
        <w:numPr>
          <w:ilvl w:val="0"/>
          <w:numId w:val="3"/>
        </w:numPr>
        <w:spacing w:before="0" w:after="240"/>
        <w:ind w:firstLine="709"/>
        <w:contextualSpacing/>
        <w:rPr>
          <w:rFonts w:cs="Arial"/>
          <w:b/>
          <w:szCs w:val="24"/>
          <w:lang w:val="en-US"/>
        </w:rPr>
      </w:pPr>
      <w:proofErr w:type="spellStart"/>
      <w:r w:rsidRPr="002C287F">
        <w:rPr>
          <w:rFonts w:cs="Arial"/>
          <w:b/>
          <w:szCs w:val="24"/>
          <w:lang w:val="en-US"/>
        </w:rPr>
        <w:t>Presion</w:t>
      </w:r>
      <w:proofErr w:type="spellEnd"/>
      <w:r w:rsidRPr="002C287F">
        <w:rPr>
          <w:rFonts w:cs="Arial"/>
          <w:b/>
          <w:szCs w:val="24"/>
          <w:lang w:val="en-US"/>
        </w:rPr>
        <w:t xml:space="preserve"> arterial: </w:t>
      </w:r>
      <w:r w:rsidR="00346FA5">
        <w:rPr>
          <w:rFonts w:cs="Arial"/>
          <w:szCs w:val="24"/>
          <w:lang w:val="en-US"/>
        </w:rPr>
        <w:t xml:space="preserve">100/60 </w:t>
      </w:r>
      <w:r w:rsidRPr="002C287F">
        <w:rPr>
          <w:rFonts w:cs="Arial"/>
          <w:szCs w:val="24"/>
          <w:lang w:val="en-US"/>
        </w:rPr>
        <w:t>mmHg</w:t>
      </w:r>
    </w:p>
    <w:p w14:paraId="397B35DC" w14:textId="5760496A" w:rsidR="002C287F" w:rsidRPr="002C287F" w:rsidRDefault="002C287F" w:rsidP="00E1600B">
      <w:pPr>
        <w:numPr>
          <w:ilvl w:val="0"/>
          <w:numId w:val="3"/>
        </w:numPr>
        <w:spacing w:before="0" w:after="240"/>
        <w:ind w:firstLine="709"/>
        <w:contextualSpacing/>
        <w:rPr>
          <w:rFonts w:cs="Arial"/>
          <w:b/>
          <w:szCs w:val="24"/>
          <w:lang w:val="en-US"/>
        </w:rPr>
      </w:pPr>
      <w:proofErr w:type="spellStart"/>
      <w:r w:rsidRPr="002C287F">
        <w:rPr>
          <w:rFonts w:cs="Arial"/>
          <w:b/>
          <w:szCs w:val="24"/>
          <w:lang w:val="en-US"/>
        </w:rPr>
        <w:t>Frecuencia</w:t>
      </w:r>
      <w:proofErr w:type="spellEnd"/>
      <w:r w:rsidRPr="002C287F">
        <w:rPr>
          <w:rFonts w:cs="Arial"/>
          <w:b/>
          <w:szCs w:val="24"/>
          <w:lang w:val="en-US"/>
        </w:rPr>
        <w:t xml:space="preserve"> </w:t>
      </w:r>
      <w:proofErr w:type="spellStart"/>
      <w:r w:rsidRPr="002C287F">
        <w:rPr>
          <w:rFonts w:cs="Arial"/>
          <w:b/>
          <w:szCs w:val="24"/>
          <w:lang w:val="en-US"/>
        </w:rPr>
        <w:t>cardiaca</w:t>
      </w:r>
      <w:proofErr w:type="spellEnd"/>
      <w:r w:rsidRPr="002C287F">
        <w:rPr>
          <w:rFonts w:cs="Arial"/>
          <w:b/>
          <w:szCs w:val="24"/>
          <w:lang w:val="en-US"/>
        </w:rPr>
        <w:t xml:space="preserve">: </w:t>
      </w:r>
      <w:r w:rsidRPr="002C287F">
        <w:rPr>
          <w:rFonts w:cs="Arial"/>
          <w:szCs w:val="24"/>
          <w:lang w:val="en-US"/>
        </w:rPr>
        <w:t xml:space="preserve"> </w:t>
      </w:r>
      <w:r w:rsidR="00346FA5">
        <w:rPr>
          <w:rFonts w:cs="Arial"/>
          <w:szCs w:val="24"/>
          <w:lang w:val="en-US"/>
        </w:rPr>
        <w:t xml:space="preserve">58 </w:t>
      </w:r>
      <w:proofErr w:type="spellStart"/>
      <w:r w:rsidR="00BC6C67">
        <w:rPr>
          <w:rFonts w:cs="Arial"/>
          <w:szCs w:val="24"/>
          <w:lang w:val="en-US"/>
        </w:rPr>
        <w:t>latidos</w:t>
      </w:r>
      <w:proofErr w:type="spellEnd"/>
      <w:r w:rsidR="00BC6C67">
        <w:rPr>
          <w:rFonts w:cs="Arial"/>
          <w:szCs w:val="24"/>
          <w:lang w:val="en-US"/>
        </w:rPr>
        <w:t xml:space="preserve"> </w:t>
      </w:r>
      <w:proofErr w:type="spellStart"/>
      <w:r w:rsidR="00BC6C67">
        <w:rPr>
          <w:rFonts w:cs="Arial"/>
          <w:szCs w:val="24"/>
          <w:lang w:val="en-US"/>
        </w:rPr>
        <w:t>por</w:t>
      </w:r>
      <w:proofErr w:type="spellEnd"/>
      <w:r w:rsidR="00BC6C67">
        <w:rPr>
          <w:rFonts w:cs="Arial"/>
          <w:szCs w:val="24"/>
          <w:lang w:val="en-US"/>
        </w:rPr>
        <w:t xml:space="preserve"> </w:t>
      </w:r>
      <w:proofErr w:type="spellStart"/>
      <w:r w:rsidR="00BC6C67">
        <w:rPr>
          <w:rFonts w:cs="Arial"/>
          <w:szCs w:val="24"/>
          <w:lang w:val="en-US"/>
        </w:rPr>
        <w:t>minuto</w:t>
      </w:r>
      <w:proofErr w:type="spellEnd"/>
    </w:p>
    <w:p w14:paraId="46CE0AF8" w14:textId="3D94C74B" w:rsidR="00EE440B" w:rsidRPr="00EE440B" w:rsidRDefault="002C287F" w:rsidP="00E1600B">
      <w:pPr>
        <w:numPr>
          <w:ilvl w:val="0"/>
          <w:numId w:val="3"/>
        </w:numPr>
        <w:spacing w:before="0" w:after="240"/>
        <w:ind w:firstLine="709"/>
        <w:contextualSpacing/>
        <w:rPr>
          <w:rFonts w:cs="Arial"/>
          <w:b/>
          <w:szCs w:val="24"/>
        </w:rPr>
      </w:pPr>
      <w:r w:rsidRPr="00BC6C67">
        <w:rPr>
          <w:rFonts w:cs="Arial"/>
          <w:b/>
          <w:szCs w:val="24"/>
          <w:lang w:val="es-MX"/>
        </w:rPr>
        <w:t xml:space="preserve">Frecuencia </w:t>
      </w:r>
      <w:r w:rsidRPr="00EE440B">
        <w:rPr>
          <w:rFonts w:cs="Arial"/>
          <w:b/>
          <w:szCs w:val="24"/>
          <w:lang w:val="es-EC"/>
        </w:rPr>
        <w:t>respiratoria</w:t>
      </w:r>
      <w:r w:rsidRPr="00BC6C67">
        <w:rPr>
          <w:rFonts w:cs="Arial"/>
          <w:b/>
          <w:szCs w:val="24"/>
          <w:lang w:val="es-MX"/>
        </w:rPr>
        <w:t xml:space="preserve">: </w:t>
      </w:r>
      <w:r w:rsidRPr="00BC6C67">
        <w:rPr>
          <w:rFonts w:cs="Arial"/>
          <w:szCs w:val="24"/>
          <w:lang w:val="es-MX"/>
        </w:rPr>
        <w:t xml:space="preserve"> </w:t>
      </w:r>
      <w:r w:rsidR="00010E2F" w:rsidRPr="00BC6C67">
        <w:rPr>
          <w:rFonts w:cs="Arial"/>
          <w:szCs w:val="24"/>
          <w:lang w:val="es-MX"/>
        </w:rPr>
        <w:t>3</w:t>
      </w:r>
      <w:r w:rsidR="00346FA5" w:rsidRPr="00BC6C67">
        <w:rPr>
          <w:rFonts w:cs="Arial"/>
          <w:szCs w:val="24"/>
          <w:lang w:val="es-MX"/>
        </w:rPr>
        <w:t xml:space="preserve">5 </w:t>
      </w:r>
      <w:r w:rsidR="00BC6C67" w:rsidRPr="00BC6C67">
        <w:rPr>
          <w:rFonts w:cs="Arial"/>
          <w:szCs w:val="24"/>
          <w:lang w:val="es-MX"/>
        </w:rPr>
        <w:t>respiraciones por minuto</w:t>
      </w:r>
      <w:r w:rsidR="00EE440B" w:rsidRPr="00BC6C67">
        <w:rPr>
          <w:rFonts w:cs="Arial"/>
          <w:szCs w:val="24"/>
          <w:lang w:val="es-MX"/>
        </w:rPr>
        <w:t xml:space="preserve"> </w:t>
      </w:r>
    </w:p>
    <w:p w14:paraId="6987A1F6" w14:textId="77777777" w:rsidR="002C287F" w:rsidRPr="00EE440B" w:rsidRDefault="002C287F" w:rsidP="00E1600B">
      <w:pPr>
        <w:numPr>
          <w:ilvl w:val="0"/>
          <w:numId w:val="3"/>
        </w:numPr>
        <w:spacing w:before="0" w:after="240"/>
        <w:ind w:firstLine="709"/>
        <w:contextualSpacing/>
        <w:rPr>
          <w:rFonts w:cs="Arial"/>
          <w:b/>
          <w:szCs w:val="24"/>
        </w:rPr>
      </w:pPr>
      <w:r w:rsidRPr="00EE440B">
        <w:rPr>
          <w:rFonts w:cs="Arial"/>
          <w:b/>
          <w:szCs w:val="24"/>
        </w:rPr>
        <w:t xml:space="preserve">Temperatura: </w:t>
      </w:r>
      <w:r w:rsidR="00346FA5" w:rsidRPr="00EE440B">
        <w:rPr>
          <w:rFonts w:cs="Arial"/>
          <w:szCs w:val="24"/>
        </w:rPr>
        <w:t>36.7</w:t>
      </w:r>
      <w:r w:rsidRPr="00EE440B">
        <w:rPr>
          <w:rFonts w:cs="Arial"/>
          <w:szCs w:val="24"/>
        </w:rPr>
        <w:t>°C</w:t>
      </w:r>
    </w:p>
    <w:p w14:paraId="7A945C51" w14:textId="5157179D" w:rsidR="002C287F" w:rsidRPr="008B11D5" w:rsidRDefault="002C287F" w:rsidP="00E1600B">
      <w:pPr>
        <w:numPr>
          <w:ilvl w:val="0"/>
          <w:numId w:val="3"/>
        </w:numPr>
        <w:spacing w:before="0" w:after="240"/>
        <w:ind w:firstLine="709"/>
        <w:contextualSpacing/>
        <w:rPr>
          <w:rFonts w:cs="Arial"/>
          <w:b/>
          <w:szCs w:val="24"/>
        </w:rPr>
      </w:pPr>
      <w:r w:rsidRPr="002C287F">
        <w:rPr>
          <w:rFonts w:cs="Arial"/>
          <w:b/>
          <w:szCs w:val="24"/>
        </w:rPr>
        <w:t>Saturación de oxigeno:</w:t>
      </w:r>
      <w:r w:rsidRPr="00346FA5">
        <w:rPr>
          <w:rFonts w:cs="Arial"/>
          <w:szCs w:val="24"/>
        </w:rPr>
        <w:t xml:space="preserve"> </w:t>
      </w:r>
      <w:r w:rsidR="00346FA5" w:rsidRPr="00346FA5">
        <w:rPr>
          <w:rFonts w:cs="Arial"/>
          <w:szCs w:val="24"/>
        </w:rPr>
        <w:t>88</w:t>
      </w:r>
      <w:r w:rsidR="00346FA5">
        <w:rPr>
          <w:rFonts w:cs="Arial"/>
          <w:b/>
          <w:szCs w:val="24"/>
        </w:rPr>
        <w:t xml:space="preserve"> </w:t>
      </w:r>
      <w:r w:rsidRPr="002C287F">
        <w:rPr>
          <w:rFonts w:cs="Arial"/>
          <w:szCs w:val="24"/>
        </w:rPr>
        <w:t>%</w:t>
      </w:r>
    </w:p>
    <w:p w14:paraId="5A9ECD96" w14:textId="77777777" w:rsidR="00BC6C67" w:rsidRDefault="00BC6C67" w:rsidP="00E1600B">
      <w:pPr>
        <w:tabs>
          <w:tab w:val="left" w:pos="1630"/>
        </w:tabs>
        <w:ind w:firstLine="709"/>
        <w:rPr>
          <w:rFonts w:eastAsiaTheme="majorEastAsia" w:cs="Arial"/>
          <w:b/>
          <w:szCs w:val="24"/>
        </w:rPr>
      </w:pPr>
    </w:p>
    <w:p w14:paraId="28A69686" w14:textId="3604362B" w:rsidR="002C287F" w:rsidRDefault="002C287F" w:rsidP="00E1600B">
      <w:pPr>
        <w:tabs>
          <w:tab w:val="left" w:pos="1630"/>
        </w:tabs>
        <w:ind w:firstLine="709"/>
        <w:rPr>
          <w:rFonts w:eastAsiaTheme="majorEastAsia" w:cs="Arial"/>
          <w:b/>
          <w:szCs w:val="24"/>
        </w:rPr>
      </w:pPr>
      <w:r w:rsidRPr="002C287F">
        <w:rPr>
          <w:rFonts w:eastAsiaTheme="majorEastAsia" w:cs="Arial"/>
          <w:b/>
          <w:szCs w:val="24"/>
        </w:rPr>
        <w:t>Valoración céfalo caudal</w:t>
      </w:r>
    </w:p>
    <w:p w14:paraId="2A7E617D" w14:textId="0EF2BBB2" w:rsidR="00A40E5B" w:rsidRPr="00BC6C67" w:rsidRDefault="00A40E5B" w:rsidP="00BC6C67">
      <w:pPr>
        <w:pStyle w:val="Prrafodelista"/>
        <w:numPr>
          <w:ilvl w:val="0"/>
          <w:numId w:val="31"/>
        </w:numPr>
        <w:spacing w:before="0" w:after="240"/>
        <w:rPr>
          <w:rFonts w:cs="Arial"/>
          <w:szCs w:val="24"/>
        </w:rPr>
      </w:pPr>
      <w:r w:rsidRPr="00BC6C67">
        <w:rPr>
          <w:rFonts w:cs="Arial"/>
          <w:b/>
          <w:szCs w:val="24"/>
        </w:rPr>
        <w:t>Estado de Conciencia:</w:t>
      </w:r>
      <w:r w:rsidRPr="00BC6C67">
        <w:rPr>
          <w:rFonts w:cs="Arial"/>
          <w:szCs w:val="24"/>
        </w:rPr>
        <w:t xml:space="preserve"> Consiente, </w:t>
      </w:r>
      <w:r w:rsidR="00BC6C67">
        <w:rPr>
          <w:rFonts w:cs="Arial"/>
          <w:szCs w:val="24"/>
        </w:rPr>
        <w:t xml:space="preserve">alerta, </w:t>
      </w:r>
      <w:r w:rsidRPr="00BC6C67">
        <w:rPr>
          <w:rFonts w:cs="Arial"/>
          <w:szCs w:val="24"/>
        </w:rPr>
        <w:t>orientado en tiempo espacio y persona.</w:t>
      </w:r>
    </w:p>
    <w:p w14:paraId="39E5712C" w14:textId="4DA31E08" w:rsidR="00A40E5B" w:rsidRPr="00BC6C67" w:rsidRDefault="002C287F" w:rsidP="00BC6C67">
      <w:pPr>
        <w:pStyle w:val="Prrafodelista"/>
        <w:numPr>
          <w:ilvl w:val="0"/>
          <w:numId w:val="31"/>
        </w:numPr>
        <w:spacing w:before="0" w:after="240"/>
        <w:rPr>
          <w:rFonts w:cs="Arial"/>
          <w:b/>
          <w:szCs w:val="24"/>
          <w:lang w:val="es-EC"/>
        </w:rPr>
      </w:pPr>
      <w:r w:rsidRPr="00BC6C67">
        <w:rPr>
          <w:rFonts w:cs="Arial"/>
          <w:b/>
          <w:szCs w:val="24"/>
        </w:rPr>
        <w:t>Cabeza:</w:t>
      </w:r>
      <w:r w:rsidRPr="00BC6C67">
        <w:rPr>
          <w:rFonts w:cs="Arial"/>
          <w:szCs w:val="24"/>
        </w:rPr>
        <w:t xml:space="preserve"> </w:t>
      </w:r>
      <w:r w:rsidR="004F3BEF" w:rsidRPr="00BC6C67">
        <w:rPr>
          <w:rFonts w:cs="Arial"/>
          <w:szCs w:val="24"/>
        </w:rPr>
        <w:t xml:space="preserve">normo cefálica </w:t>
      </w:r>
      <w:r w:rsidR="00BC6C67">
        <w:rPr>
          <w:rFonts w:cs="Arial"/>
          <w:szCs w:val="24"/>
        </w:rPr>
        <w:t>con adecuada implantación del cabello</w:t>
      </w:r>
    </w:p>
    <w:p w14:paraId="0E1C52F0" w14:textId="4E1D71E4" w:rsidR="00A40E5B" w:rsidRPr="00BC6C67" w:rsidRDefault="00A40E5B" w:rsidP="00BC6C67">
      <w:pPr>
        <w:pStyle w:val="Prrafodelista"/>
        <w:numPr>
          <w:ilvl w:val="0"/>
          <w:numId w:val="31"/>
        </w:numPr>
        <w:spacing w:before="0" w:after="240"/>
        <w:rPr>
          <w:rFonts w:cs="Arial"/>
          <w:szCs w:val="24"/>
        </w:rPr>
      </w:pPr>
      <w:r w:rsidRPr="00BC6C67">
        <w:rPr>
          <w:b/>
        </w:rPr>
        <w:t>Ojos:</w:t>
      </w:r>
      <w:r w:rsidR="004008D6" w:rsidRPr="00BC6C67">
        <w:rPr>
          <w:b/>
        </w:rPr>
        <w:t xml:space="preserve"> </w:t>
      </w:r>
      <w:r w:rsidR="008B11D5">
        <w:t>H</w:t>
      </w:r>
      <w:r w:rsidR="004008D6">
        <w:t>undidos, p</w:t>
      </w:r>
      <w:r w:rsidR="004F3BEF">
        <w:t>upilas isocoricas, normo reactiva sensible</w:t>
      </w:r>
      <w:r w:rsidR="00BC6C67">
        <w:t>s</w:t>
      </w:r>
      <w:r w:rsidR="004F3BEF">
        <w:t xml:space="preserve"> a la luz</w:t>
      </w:r>
    </w:p>
    <w:p w14:paraId="7F0ED263" w14:textId="34CA222A" w:rsidR="003F5743" w:rsidRPr="00BC6C67" w:rsidRDefault="003F5743" w:rsidP="00BC6C67">
      <w:pPr>
        <w:pStyle w:val="Prrafodelista"/>
        <w:numPr>
          <w:ilvl w:val="0"/>
          <w:numId w:val="31"/>
        </w:numPr>
        <w:spacing w:before="0" w:after="240"/>
        <w:rPr>
          <w:rFonts w:cs="Arial"/>
          <w:szCs w:val="24"/>
        </w:rPr>
      </w:pPr>
      <w:r w:rsidRPr="00BC6C67">
        <w:rPr>
          <w:b/>
        </w:rPr>
        <w:t>Parpados:</w:t>
      </w:r>
      <w:r w:rsidR="008B11D5" w:rsidRPr="00BC6C67">
        <w:rPr>
          <w:rFonts w:cs="Arial"/>
          <w:szCs w:val="24"/>
        </w:rPr>
        <w:t xml:space="preserve"> N</w:t>
      </w:r>
      <w:r w:rsidRPr="00BC6C67">
        <w:rPr>
          <w:rFonts w:cs="Arial"/>
          <w:szCs w:val="24"/>
        </w:rPr>
        <w:t xml:space="preserve">ormales sin presencia de edema ni laceraciones </w:t>
      </w:r>
    </w:p>
    <w:p w14:paraId="6FA66D78" w14:textId="5D87180D" w:rsidR="00A40E5B" w:rsidRPr="00BC6C67" w:rsidRDefault="00A40E5B" w:rsidP="00BC6C67">
      <w:pPr>
        <w:pStyle w:val="Prrafodelista"/>
        <w:numPr>
          <w:ilvl w:val="0"/>
          <w:numId w:val="31"/>
        </w:numPr>
        <w:spacing w:before="0" w:after="240"/>
        <w:rPr>
          <w:rFonts w:cs="Arial"/>
          <w:szCs w:val="24"/>
        </w:rPr>
      </w:pPr>
      <w:r w:rsidRPr="00BC6C67">
        <w:rPr>
          <w:b/>
        </w:rPr>
        <w:t>Nariz:</w:t>
      </w:r>
      <w:r>
        <w:t xml:space="preserve"> </w:t>
      </w:r>
      <w:r w:rsidR="00BC6C67">
        <w:t xml:space="preserve">implantada adecuadamente, sin presencia de </w:t>
      </w:r>
      <w:r>
        <w:t>malformaciones y obstrucciones</w:t>
      </w:r>
    </w:p>
    <w:p w14:paraId="201F1E04" w14:textId="25AD752C" w:rsidR="00A40E5B" w:rsidRPr="00BC6C67" w:rsidRDefault="00A40E5B" w:rsidP="00BC6C67">
      <w:pPr>
        <w:pStyle w:val="Prrafodelista"/>
        <w:numPr>
          <w:ilvl w:val="0"/>
          <w:numId w:val="31"/>
        </w:numPr>
        <w:spacing w:before="0" w:after="240"/>
        <w:rPr>
          <w:rFonts w:cs="Arial"/>
          <w:b/>
          <w:szCs w:val="24"/>
          <w:lang w:val="es-EC"/>
        </w:rPr>
      </w:pPr>
      <w:r w:rsidRPr="00BC6C67">
        <w:rPr>
          <w:rFonts w:cs="Arial"/>
          <w:b/>
          <w:szCs w:val="24"/>
        </w:rPr>
        <w:t>Boca:</w:t>
      </w:r>
      <w:r w:rsidR="003F5743" w:rsidRPr="00BC6C67">
        <w:rPr>
          <w:rFonts w:cs="Arial"/>
          <w:b/>
          <w:szCs w:val="24"/>
        </w:rPr>
        <w:t xml:space="preserve"> </w:t>
      </w:r>
      <w:r w:rsidR="008B11D5" w:rsidRPr="00BC6C67">
        <w:rPr>
          <w:rFonts w:cs="Arial"/>
          <w:szCs w:val="24"/>
        </w:rPr>
        <w:t>P</w:t>
      </w:r>
      <w:r w:rsidR="003F5743" w:rsidRPr="00BC6C67">
        <w:rPr>
          <w:rFonts w:cs="Arial"/>
          <w:szCs w:val="24"/>
        </w:rPr>
        <w:t xml:space="preserve">iezas dentales completas, </w:t>
      </w:r>
      <w:r w:rsidR="00BC6C67">
        <w:rPr>
          <w:rFonts w:cs="Arial"/>
          <w:szCs w:val="24"/>
        </w:rPr>
        <w:t xml:space="preserve">presencias de caries, </w:t>
      </w:r>
      <w:r w:rsidR="003F5743" w:rsidRPr="00BC6C67">
        <w:rPr>
          <w:rFonts w:cs="Arial"/>
          <w:szCs w:val="24"/>
        </w:rPr>
        <w:t>lengu</w:t>
      </w:r>
      <w:r w:rsidR="00BC6C67">
        <w:rPr>
          <w:rFonts w:cs="Arial"/>
          <w:szCs w:val="24"/>
        </w:rPr>
        <w:t>a con características normales</w:t>
      </w:r>
      <w:r w:rsidR="003F5743" w:rsidRPr="00BC6C67">
        <w:rPr>
          <w:rFonts w:cs="Arial"/>
          <w:szCs w:val="24"/>
        </w:rPr>
        <w:t>, sin halitosis</w:t>
      </w:r>
      <w:r w:rsidR="003F5743" w:rsidRPr="00BC6C67">
        <w:rPr>
          <w:rFonts w:cs="Arial"/>
          <w:b/>
          <w:szCs w:val="24"/>
        </w:rPr>
        <w:t xml:space="preserve"> </w:t>
      </w:r>
    </w:p>
    <w:p w14:paraId="0EEDF9D7" w14:textId="67D6AA00" w:rsidR="00A40E5B" w:rsidRPr="00BC6C67" w:rsidRDefault="00A40E5B" w:rsidP="00BC6C67">
      <w:pPr>
        <w:pStyle w:val="Prrafodelista"/>
        <w:numPr>
          <w:ilvl w:val="0"/>
          <w:numId w:val="31"/>
        </w:numPr>
        <w:spacing w:before="0" w:after="240"/>
        <w:rPr>
          <w:rFonts w:cs="Arial"/>
          <w:b/>
          <w:szCs w:val="24"/>
          <w:lang w:val="es-EC"/>
        </w:rPr>
      </w:pPr>
      <w:r w:rsidRPr="00BC6C67">
        <w:rPr>
          <w:rFonts w:cs="Arial"/>
          <w:b/>
          <w:szCs w:val="24"/>
        </w:rPr>
        <w:t>Oídos:</w:t>
      </w:r>
      <w:r w:rsidRPr="00A40E5B">
        <w:t xml:space="preserve"> </w:t>
      </w:r>
      <w:r w:rsidR="008B11D5">
        <w:t>S</w:t>
      </w:r>
      <w:r>
        <w:t>imétricos, buen conducto auditivo externo, libre de inflamaciones y secreciones</w:t>
      </w:r>
    </w:p>
    <w:p w14:paraId="28151D19" w14:textId="4A09A8D4" w:rsidR="002C287F" w:rsidRPr="00BC6C67" w:rsidRDefault="002C287F" w:rsidP="00BC6C67">
      <w:pPr>
        <w:pStyle w:val="Prrafodelista"/>
        <w:numPr>
          <w:ilvl w:val="0"/>
          <w:numId w:val="31"/>
        </w:numPr>
        <w:spacing w:before="0" w:after="240"/>
        <w:rPr>
          <w:rFonts w:cs="Arial"/>
          <w:szCs w:val="24"/>
        </w:rPr>
      </w:pPr>
      <w:r w:rsidRPr="00BC6C67">
        <w:rPr>
          <w:rFonts w:cs="Arial"/>
          <w:b/>
          <w:szCs w:val="24"/>
        </w:rPr>
        <w:t>Cuello:</w:t>
      </w:r>
      <w:r w:rsidRPr="00BC6C67">
        <w:rPr>
          <w:rFonts w:cs="Arial"/>
          <w:szCs w:val="24"/>
        </w:rPr>
        <w:t xml:space="preserve"> </w:t>
      </w:r>
      <w:r w:rsidR="008B11D5" w:rsidRPr="00BC6C67">
        <w:rPr>
          <w:rFonts w:cs="Arial"/>
          <w:szCs w:val="24"/>
        </w:rPr>
        <w:t>S</w:t>
      </w:r>
      <w:r w:rsidR="003F5743" w:rsidRPr="00BC6C67">
        <w:rPr>
          <w:rFonts w:cs="Arial"/>
          <w:szCs w:val="24"/>
        </w:rPr>
        <w:t xml:space="preserve">imétrico, movilidad normal, </w:t>
      </w:r>
      <w:r w:rsidR="00EE440B" w:rsidRPr="00BC6C67">
        <w:rPr>
          <w:rFonts w:cs="Arial"/>
          <w:szCs w:val="24"/>
        </w:rPr>
        <w:t xml:space="preserve">Sin </w:t>
      </w:r>
      <w:r w:rsidR="00BC6C67">
        <w:rPr>
          <w:rFonts w:cs="Arial"/>
          <w:szCs w:val="24"/>
        </w:rPr>
        <w:t xml:space="preserve">presencia de </w:t>
      </w:r>
      <w:r w:rsidR="00EE440B" w:rsidRPr="00BC6C67">
        <w:rPr>
          <w:rFonts w:cs="Arial"/>
          <w:szCs w:val="24"/>
        </w:rPr>
        <w:t>adenopatías</w:t>
      </w:r>
      <w:r w:rsidR="00BC6C67">
        <w:rPr>
          <w:rFonts w:cs="Arial"/>
          <w:szCs w:val="24"/>
        </w:rPr>
        <w:t xml:space="preserve"> palpables</w:t>
      </w:r>
    </w:p>
    <w:p w14:paraId="674A3015" w14:textId="1FAEEB70" w:rsidR="00EE440B" w:rsidRPr="00BC6C67" w:rsidRDefault="00EE440B" w:rsidP="00BC6C67">
      <w:pPr>
        <w:pStyle w:val="Prrafodelista"/>
        <w:numPr>
          <w:ilvl w:val="0"/>
          <w:numId w:val="31"/>
        </w:numPr>
        <w:spacing w:before="0" w:after="240"/>
        <w:rPr>
          <w:rFonts w:cs="Arial"/>
          <w:szCs w:val="24"/>
        </w:rPr>
      </w:pPr>
      <w:r w:rsidRPr="00BC6C67">
        <w:rPr>
          <w:rFonts w:cs="Arial"/>
          <w:b/>
          <w:szCs w:val="24"/>
        </w:rPr>
        <w:t>Tórax:</w:t>
      </w:r>
      <w:r w:rsidRPr="00BC6C67">
        <w:rPr>
          <w:rFonts w:cs="Arial"/>
          <w:szCs w:val="24"/>
        </w:rPr>
        <w:t xml:space="preserve"> Simétrico expansibilidad pulmonar aumentada</w:t>
      </w:r>
      <w:r w:rsidR="00BC6C67">
        <w:rPr>
          <w:rFonts w:cs="Arial"/>
          <w:szCs w:val="24"/>
        </w:rPr>
        <w:t xml:space="preserve"> por la patología</w:t>
      </w:r>
      <w:r w:rsidRPr="00BC6C67">
        <w:rPr>
          <w:rFonts w:cs="Arial"/>
          <w:szCs w:val="24"/>
        </w:rPr>
        <w:t>.</w:t>
      </w:r>
    </w:p>
    <w:p w14:paraId="242389B2" w14:textId="5FD58ACB" w:rsidR="00EE440B" w:rsidRPr="00BC6C67" w:rsidRDefault="00EE440B" w:rsidP="00BC6C67">
      <w:pPr>
        <w:pStyle w:val="Prrafodelista"/>
        <w:numPr>
          <w:ilvl w:val="0"/>
          <w:numId w:val="31"/>
        </w:numPr>
        <w:spacing w:before="0" w:after="240"/>
        <w:rPr>
          <w:rFonts w:cs="Arial"/>
          <w:szCs w:val="24"/>
        </w:rPr>
      </w:pPr>
      <w:r w:rsidRPr="00BC6C67">
        <w:rPr>
          <w:rFonts w:cs="Arial"/>
          <w:b/>
          <w:szCs w:val="24"/>
        </w:rPr>
        <w:t>Pulmones:</w:t>
      </w:r>
      <w:r w:rsidRPr="00BC6C67">
        <w:rPr>
          <w:rFonts w:cs="Arial"/>
          <w:szCs w:val="24"/>
        </w:rPr>
        <w:t xml:space="preserve"> Durante la auscultación, mostró sibilancias </w:t>
      </w:r>
      <w:proofErr w:type="spellStart"/>
      <w:r w:rsidRPr="00BC6C67">
        <w:rPr>
          <w:rFonts w:cs="Arial"/>
          <w:szCs w:val="24"/>
        </w:rPr>
        <w:t>e</w:t>
      </w:r>
      <w:r w:rsidR="004F32B6">
        <w:rPr>
          <w:rFonts w:cs="Arial"/>
          <w:szCs w:val="24"/>
        </w:rPr>
        <w:t>x</w:t>
      </w:r>
      <w:r w:rsidRPr="00BC6C67">
        <w:rPr>
          <w:rFonts w:cs="Arial"/>
          <w:szCs w:val="24"/>
        </w:rPr>
        <w:t>piratorias</w:t>
      </w:r>
      <w:proofErr w:type="spellEnd"/>
      <w:r w:rsidRPr="00BC6C67">
        <w:rPr>
          <w:rFonts w:cs="Arial"/>
          <w:szCs w:val="24"/>
        </w:rPr>
        <w:t xml:space="preserve"> en ambos campos pulmonares.</w:t>
      </w:r>
    </w:p>
    <w:p w14:paraId="58C26042" w14:textId="1BE61175" w:rsidR="003F5743" w:rsidRPr="00BC6C67" w:rsidRDefault="003F5743" w:rsidP="00BC6C67">
      <w:pPr>
        <w:pStyle w:val="Prrafodelista"/>
        <w:numPr>
          <w:ilvl w:val="0"/>
          <w:numId w:val="31"/>
        </w:numPr>
        <w:spacing w:before="0" w:after="240"/>
        <w:rPr>
          <w:rFonts w:cs="Arial"/>
          <w:szCs w:val="24"/>
        </w:rPr>
      </w:pPr>
      <w:r w:rsidRPr="00BC6C67">
        <w:rPr>
          <w:rFonts w:cs="Arial"/>
          <w:b/>
          <w:szCs w:val="24"/>
        </w:rPr>
        <w:t xml:space="preserve">Espalda: </w:t>
      </w:r>
      <w:r w:rsidR="008B11D5" w:rsidRPr="00BC6C67">
        <w:rPr>
          <w:rFonts w:cs="Arial"/>
          <w:szCs w:val="24"/>
        </w:rPr>
        <w:t>N</w:t>
      </w:r>
      <w:r w:rsidRPr="00BC6C67">
        <w:rPr>
          <w:rFonts w:cs="Arial"/>
          <w:szCs w:val="24"/>
        </w:rPr>
        <w:t>o presenta erupciones cutáneas, columna vertebral normal curvatura de aspecto normal</w:t>
      </w:r>
      <w:r w:rsidRPr="00BC6C67">
        <w:rPr>
          <w:rFonts w:cs="Arial"/>
          <w:b/>
          <w:szCs w:val="24"/>
        </w:rPr>
        <w:t xml:space="preserve"> </w:t>
      </w:r>
    </w:p>
    <w:p w14:paraId="02663301" w14:textId="64342A70" w:rsidR="00EE440B" w:rsidRPr="00BC6C67" w:rsidRDefault="00EE440B" w:rsidP="00BC6C67">
      <w:pPr>
        <w:pStyle w:val="Prrafodelista"/>
        <w:numPr>
          <w:ilvl w:val="0"/>
          <w:numId w:val="31"/>
        </w:numPr>
        <w:spacing w:before="0" w:after="240"/>
        <w:rPr>
          <w:rFonts w:cs="Arial"/>
          <w:szCs w:val="24"/>
        </w:rPr>
      </w:pPr>
      <w:r w:rsidRPr="00BC6C67">
        <w:rPr>
          <w:rFonts w:cs="Arial"/>
          <w:b/>
          <w:szCs w:val="24"/>
        </w:rPr>
        <w:t>Abdomen:</w:t>
      </w:r>
      <w:r w:rsidRPr="00BC6C67">
        <w:rPr>
          <w:rFonts w:cs="Arial"/>
          <w:szCs w:val="24"/>
        </w:rPr>
        <w:t xml:space="preserve"> </w:t>
      </w:r>
      <w:r w:rsidR="008B11D5" w:rsidRPr="00BC6C67">
        <w:rPr>
          <w:rFonts w:cs="Arial"/>
          <w:szCs w:val="24"/>
        </w:rPr>
        <w:t>B</w:t>
      </w:r>
      <w:r w:rsidR="004F3BEF" w:rsidRPr="00BC6C67">
        <w:rPr>
          <w:rFonts w:cs="Arial"/>
          <w:szCs w:val="24"/>
        </w:rPr>
        <w:t xml:space="preserve">lando, </w:t>
      </w:r>
      <w:r w:rsidRPr="00BC6C67">
        <w:rPr>
          <w:rFonts w:cs="Arial"/>
          <w:szCs w:val="24"/>
        </w:rPr>
        <w:t>sin alteración alguna</w:t>
      </w:r>
      <w:r w:rsidR="003F5743" w:rsidRPr="00BC6C67">
        <w:rPr>
          <w:rFonts w:cs="Arial"/>
          <w:szCs w:val="24"/>
        </w:rPr>
        <w:t xml:space="preserve">. Diuresis </w:t>
      </w:r>
      <w:r w:rsidR="004008D6" w:rsidRPr="00BC6C67">
        <w:rPr>
          <w:rFonts w:cs="Arial"/>
          <w:szCs w:val="24"/>
        </w:rPr>
        <w:t>leve</w:t>
      </w:r>
      <w:r w:rsidR="003F5743" w:rsidRPr="00BC6C67">
        <w:rPr>
          <w:rFonts w:cs="Arial"/>
          <w:szCs w:val="24"/>
        </w:rPr>
        <w:t xml:space="preserve">. Defeca normalmente </w:t>
      </w:r>
    </w:p>
    <w:p w14:paraId="3C31CFEA" w14:textId="0B5950DD" w:rsidR="002C287F" w:rsidRPr="00BC6C67" w:rsidRDefault="002C287F" w:rsidP="00BC6C67">
      <w:pPr>
        <w:pStyle w:val="Prrafodelista"/>
        <w:numPr>
          <w:ilvl w:val="0"/>
          <w:numId w:val="31"/>
        </w:numPr>
        <w:spacing w:before="0" w:after="240"/>
        <w:rPr>
          <w:rFonts w:cs="Arial"/>
          <w:szCs w:val="24"/>
        </w:rPr>
      </w:pPr>
      <w:r w:rsidRPr="00BC6C67">
        <w:rPr>
          <w:rFonts w:cs="Arial"/>
          <w:b/>
          <w:szCs w:val="24"/>
        </w:rPr>
        <w:lastRenderedPageBreak/>
        <w:t>Genitales:</w:t>
      </w:r>
      <w:r w:rsidRPr="00BC6C67">
        <w:rPr>
          <w:rFonts w:cs="Arial"/>
          <w:szCs w:val="24"/>
        </w:rPr>
        <w:t xml:space="preserve"> </w:t>
      </w:r>
      <w:r w:rsidR="004F32B6">
        <w:rPr>
          <w:rFonts w:cs="Arial"/>
          <w:szCs w:val="24"/>
        </w:rPr>
        <w:t>femeninos sin alteraciones</w:t>
      </w:r>
      <w:r w:rsidR="00EE440B" w:rsidRPr="00BC6C67">
        <w:rPr>
          <w:rFonts w:cs="Arial"/>
          <w:szCs w:val="24"/>
        </w:rPr>
        <w:t xml:space="preserve"> </w:t>
      </w:r>
    </w:p>
    <w:p w14:paraId="605C5F65" w14:textId="44ADC024" w:rsidR="003F5743" w:rsidRPr="00BC6C67" w:rsidRDefault="002C287F" w:rsidP="00BC6C67">
      <w:pPr>
        <w:pStyle w:val="Prrafodelista"/>
        <w:numPr>
          <w:ilvl w:val="0"/>
          <w:numId w:val="31"/>
        </w:numPr>
        <w:spacing w:before="0" w:after="240"/>
        <w:rPr>
          <w:rFonts w:cs="Arial"/>
          <w:szCs w:val="24"/>
        </w:rPr>
      </w:pPr>
      <w:r w:rsidRPr="00BC6C67">
        <w:rPr>
          <w:rFonts w:cs="Arial"/>
          <w:b/>
          <w:szCs w:val="24"/>
        </w:rPr>
        <w:t>Extremidades superiores:</w:t>
      </w:r>
      <w:r w:rsidRPr="00BC6C67">
        <w:rPr>
          <w:rFonts w:cs="Arial"/>
          <w:szCs w:val="24"/>
        </w:rPr>
        <w:t xml:space="preserve"> </w:t>
      </w:r>
      <w:r w:rsidR="00EE440B" w:rsidRPr="00BC6C67">
        <w:rPr>
          <w:rFonts w:cs="Arial"/>
          <w:szCs w:val="24"/>
        </w:rPr>
        <w:t>Con manilla de ingreso en mano derecha, canalizado con caté</w:t>
      </w:r>
      <w:r w:rsidR="003F5743" w:rsidRPr="00BC6C67">
        <w:rPr>
          <w:rFonts w:cs="Arial"/>
          <w:szCs w:val="24"/>
        </w:rPr>
        <w:t>ter 22 vía periférica permeable</w:t>
      </w:r>
      <w:r w:rsidR="004F32B6">
        <w:rPr>
          <w:rFonts w:cs="Arial"/>
          <w:szCs w:val="24"/>
        </w:rPr>
        <w:t xml:space="preserve"> sin signos de flebitis e </w:t>
      </w:r>
      <w:proofErr w:type="spellStart"/>
      <w:r w:rsidR="004F32B6">
        <w:rPr>
          <w:rFonts w:cs="Arial"/>
          <w:szCs w:val="24"/>
        </w:rPr>
        <w:t>infeccion</w:t>
      </w:r>
      <w:proofErr w:type="spellEnd"/>
      <w:r w:rsidR="003F5743" w:rsidRPr="00BC6C67">
        <w:rPr>
          <w:rFonts w:cs="Arial"/>
          <w:szCs w:val="24"/>
        </w:rPr>
        <w:t xml:space="preserve">, no presenta edema ni hematoma. Reflejos </w:t>
      </w:r>
      <w:proofErr w:type="spellStart"/>
      <w:r w:rsidR="003F5743" w:rsidRPr="00BC6C67">
        <w:rPr>
          <w:rFonts w:cs="Arial"/>
          <w:szCs w:val="24"/>
        </w:rPr>
        <w:t>ostotendinosos</w:t>
      </w:r>
      <w:proofErr w:type="spellEnd"/>
      <w:r w:rsidR="003F5743" w:rsidRPr="00BC6C67">
        <w:rPr>
          <w:rFonts w:cs="Arial"/>
          <w:szCs w:val="24"/>
        </w:rPr>
        <w:t xml:space="preserve"> presente y normal</w:t>
      </w:r>
    </w:p>
    <w:p w14:paraId="6F116421" w14:textId="4BEA6FB5" w:rsidR="00B559F8" w:rsidRPr="00BC6C67" w:rsidRDefault="002C287F" w:rsidP="00BC6C67">
      <w:pPr>
        <w:pStyle w:val="Prrafodelista"/>
        <w:numPr>
          <w:ilvl w:val="0"/>
          <w:numId w:val="31"/>
        </w:numPr>
        <w:spacing w:before="0" w:after="240"/>
        <w:rPr>
          <w:rFonts w:cs="Arial"/>
          <w:szCs w:val="24"/>
        </w:rPr>
      </w:pPr>
      <w:r w:rsidRPr="00BC6C67">
        <w:rPr>
          <w:rFonts w:cs="Arial"/>
          <w:b/>
          <w:szCs w:val="24"/>
        </w:rPr>
        <w:t>Extremidades inferiores:</w:t>
      </w:r>
      <w:r w:rsidRPr="00BC6C67">
        <w:rPr>
          <w:rFonts w:cs="Arial"/>
          <w:szCs w:val="24"/>
        </w:rPr>
        <w:t xml:space="preserve"> </w:t>
      </w:r>
      <w:r w:rsidR="00EE440B" w:rsidRPr="00BC6C67">
        <w:rPr>
          <w:rFonts w:cs="Arial"/>
          <w:szCs w:val="24"/>
        </w:rPr>
        <w:t>Sin alteración</w:t>
      </w:r>
      <w:r w:rsidR="004F32B6">
        <w:rPr>
          <w:rFonts w:cs="Arial"/>
          <w:szCs w:val="24"/>
        </w:rPr>
        <w:t>, tamaño adecuado para la edad.</w:t>
      </w:r>
    </w:p>
    <w:p w14:paraId="093B3543" w14:textId="77777777" w:rsidR="006A6D43" w:rsidRPr="00275271" w:rsidRDefault="006A6D43" w:rsidP="00A64DB3">
      <w:pPr>
        <w:ind w:firstLine="0"/>
        <w:rPr>
          <w:rFonts w:cs="Arial"/>
          <w:b/>
          <w:szCs w:val="24"/>
        </w:rPr>
      </w:pPr>
      <w:r w:rsidRPr="00275271">
        <w:rPr>
          <w:rFonts w:cs="Arial"/>
          <w:b/>
          <w:szCs w:val="24"/>
        </w:rPr>
        <w:t>Valoración por patrones funcionales</w:t>
      </w:r>
    </w:p>
    <w:p w14:paraId="3F76F4C7" w14:textId="77777777" w:rsidR="006A6D43" w:rsidRPr="00A64DB3" w:rsidRDefault="006A6D43" w:rsidP="00A64DB3">
      <w:pPr>
        <w:spacing w:before="0" w:after="200"/>
        <w:ind w:firstLine="0"/>
        <w:rPr>
          <w:rFonts w:cs="Arial"/>
          <w:b/>
          <w:szCs w:val="24"/>
        </w:rPr>
      </w:pPr>
      <w:r w:rsidRPr="00A64DB3">
        <w:rPr>
          <w:rFonts w:cs="Arial"/>
          <w:b/>
          <w:szCs w:val="24"/>
        </w:rPr>
        <w:t>Patrón 1. Percepción de la Salud</w:t>
      </w:r>
    </w:p>
    <w:p w14:paraId="51993AED" w14:textId="1454C7E0" w:rsidR="006A6D43" w:rsidRDefault="00FF16EB" w:rsidP="00E1600B">
      <w:pPr>
        <w:spacing w:before="0" w:after="200"/>
        <w:ind w:firstLine="709"/>
        <w:rPr>
          <w:rFonts w:cs="Arial"/>
          <w:szCs w:val="24"/>
        </w:rPr>
      </w:pPr>
      <w:r>
        <w:rPr>
          <w:rFonts w:cs="Arial"/>
          <w:szCs w:val="24"/>
        </w:rPr>
        <w:t xml:space="preserve">Paciente </w:t>
      </w:r>
      <w:r w:rsidR="004008D6">
        <w:rPr>
          <w:rFonts w:cs="Arial"/>
          <w:szCs w:val="24"/>
        </w:rPr>
        <w:t>escolar de sexo femenino</w:t>
      </w:r>
      <w:r w:rsidRPr="00FF16EB">
        <w:rPr>
          <w:rFonts w:cs="Arial"/>
          <w:szCs w:val="24"/>
        </w:rPr>
        <w:t xml:space="preserve"> co</w:t>
      </w:r>
      <w:r>
        <w:rPr>
          <w:rFonts w:cs="Arial"/>
          <w:szCs w:val="24"/>
        </w:rPr>
        <w:t xml:space="preserve">nsciente, orientado en tiempo y </w:t>
      </w:r>
      <w:r w:rsidRPr="00FF16EB">
        <w:rPr>
          <w:rFonts w:cs="Arial"/>
          <w:szCs w:val="24"/>
        </w:rPr>
        <w:t xml:space="preserve">espacio, </w:t>
      </w:r>
      <w:r>
        <w:rPr>
          <w:rFonts w:cs="Arial"/>
          <w:szCs w:val="24"/>
        </w:rPr>
        <w:t xml:space="preserve">presenta </w:t>
      </w:r>
      <w:r w:rsidRPr="00FF16EB">
        <w:rPr>
          <w:rFonts w:cs="Arial"/>
          <w:szCs w:val="24"/>
        </w:rPr>
        <w:t xml:space="preserve">tos acompañada de disnea, acuden al </w:t>
      </w:r>
      <w:r w:rsidR="004008D6" w:rsidRPr="00FF16EB">
        <w:rPr>
          <w:rFonts w:cs="Arial"/>
          <w:szCs w:val="24"/>
        </w:rPr>
        <w:t>área</w:t>
      </w:r>
      <w:r w:rsidRPr="00FF16EB">
        <w:rPr>
          <w:rFonts w:cs="Arial"/>
          <w:szCs w:val="24"/>
        </w:rPr>
        <w:t xml:space="preserve"> de emergencia por presentar</w:t>
      </w:r>
      <w:r>
        <w:rPr>
          <w:rFonts w:cs="Arial"/>
          <w:szCs w:val="24"/>
        </w:rPr>
        <w:t xml:space="preserve"> </w:t>
      </w:r>
      <w:r w:rsidRPr="00FF16EB">
        <w:rPr>
          <w:rFonts w:cs="Arial"/>
          <w:szCs w:val="24"/>
        </w:rPr>
        <w:t xml:space="preserve">dificultad para respirar. </w:t>
      </w:r>
      <w:r>
        <w:rPr>
          <w:rFonts w:cs="Arial"/>
          <w:szCs w:val="24"/>
        </w:rPr>
        <w:t>N</w:t>
      </w:r>
      <w:r w:rsidRPr="00FF16EB">
        <w:rPr>
          <w:rFonts w:cs="Arial"/>
          <w:szCs w:val="24"/>
        </w:rPr>
        <w:t>o refiere alergias, carnet de vacunació</w:t>
      </w:r>
      <w:r>
        <w:rPr>
          <w:rFonts w:cs="Arial"/>
          <w:szCs w:val="24"/>
        </w:rPr>
        <w:t xml:space="preserve">n incompleto faltando vacuna de </w:t>
      </w:r>
      <w:r w:rsidRPr="00FF16EB">
        <w:rPr>
          <w:rFonts w:cs="Arial"/>
          <w:szCs w:val="24"/>
        </w:rPr>
        <w:t>influenza estacional, refuerzo de DPT</w:t>
      </w:r>
      <w:r>
        <w:rPr>
          <w:rFonts w:cs="Arial"/>
          <w:szCs w:val="24"/>
        </w:rPr>
        <w:t xml:space="preserve">, colabora en los </w:t>
      </w:r>
      <w:r w:rsidRPr="00FF16EB">
        <w:rPr>
          <w:rFonts w:cs="Arial"/>
          <w:szCs w:val="24"/>
        </w:rPr>
        <w:t>procedimientos a realizar</w:t>
      </w:r>
    </w:p>
    <w:p w14:paraId="1FF442D8" w14:textId="77777777" w:rsidR="00A64DB3" w:rsidRPr="00A64DB3" w:rsidRDefault="00A64DB3" w:rsidP="00A64DB3">
      <w:pPr>
        <w:spacing w:before="0" w:after="200"/>
        <w:ind w:firstLine="709"/>
        <w:rPr>
          <w:rFonts w:cs="Arial"/>
          <w:b/>
          <w:szCs w:val="24"/>
          <w:lang w:val="es-EC"/>
        </w:rPr>
      </w:pPr>
      <w:r w:rsidRPr="00A64DB3">
        <w:rPr>
          <w:rFonts w:cs="Arial"/>
          <w:b/>
          <w:szCs w:val="24"/>
          <w:lang w:val="es-EC"/>
        </w:rPr>
        <w:t>¿Cómo considera su estado de salud en general?</w:t>
      </w:r>
    </w:p>
    <w:p w14:paraId="78B50EF0" w14:textId="28952101" w:rsidR="00A64DB3" w:rsidRPr="00A64DB3" w:rsidRDefault="00A64DB3" w:rsidP="00A64DB3">
      <w:pPr>
        <w:spacing w:before="0" w:after="200"/>
        <w:ind w:firstLine="709"/>
        <w:rPr>
          <w:rFonts w:cs="Arial"/>
          <w:szCs w:val="24"/>
          <w:lang w:val="es-EC"/>
        </w:rPr>
      </w:pPr>
      <w:r w:rsidRPr="00A64DB3">
        <w:rPr>
          <w:rFonts w:cs="Arial"/>
          <w:szCs w:val="24"/>
          <w:lang w:val="es-EC"/>
        </w:rPr>
        <w:t xml:space="preserve">La paciente manifiesta </w:t>
      </w:r>
      <w:r>
        <w:rPr>
          <w:rFonts w:cs="Arial"/>
          <w:szCs w:val="24"/>
          <w:lang w:val="es-EC"/>
        </w:rPr>
        <w:t>haber tenido un estado de salud bueno</w:t>
      </w:r>
    </w:p>
    <w:p w14:paraId="550B0F69" w14:textId="77777777" w:rsidR="00A64DB3" w:rsidRPr="00A64DB3" w:rsidRDefault="00A64DB3" w:rsidP="00A64DB3">
      <w:pPr>
        <w:spacing w:before="0" w:after="200"/>
        <w:ind w:firstLine="709"/>
        <w:rPr>
          <w:rFonts w:cs="Arial"/>
          <w:b/>
          <w:szCs w:val="24"/>
          <w:lang w:val="es-EC"/>
        </w:rPr>
      </w:pPr>
      <w:r w:rsidRPr="00A64DB3">
        <w:rPr>
          <w:rFonts w:cs="Arial"/>
          <w:b/>
          <w:szCs w:val="24"/>
          <w:lang w:val="es-EC"/>
        </w:rPr>
        <w:t>¿Ha tenido ingresos hospitalarios anteriores?</w:t>
      </w:r>
    </w:p>
    <w:p w14:paraId="245B23A9" w14:textId="2647627A" w:rsidR="00A64DB3" w:rsidRPr="00A64DB3" w:rsidRDefault="006B3CD0" w:rsidP="00A64DB3">
      <w:pPr>
        <w:spacing w:before="0" w:after="200"/>
        <w:ind w:firstLine="709"/>
        <w:rPr>
          <w:rFonts w:cs="Arial"/>
          <w:szCs w:val="24"/>
          <w:lang w:val="es-EC"/>
        </w:rPr>
      </w:pPr>
      <w:r>
        <w:rPr>
          <w:rFonts w:cs="Arial"/>
          <w:szCs w:val="24"/>
          <w:lang w:val="es-EC"/>
        </w:rPr>
        <w:t>Ning</w:t>
      </w:r>
      <w:r w:rsidR="00A64DB3">
        <w:rPr>
          <w:rFonts w:cs="Arial"/>
          <w:szCs w:val="24"/>
          <w:lang w:val="es-EC"/>
        </w:rPr>
        <w:t>uno</w:t>
      </w:r>
    </w:p>
    <w:p w14:paraId="5773CF2D" w14:textId="77777777" w:rsidR="00A64DB3" w:rsidRPr="00A64DB3" w:rsidRDefault="00A64DB3" w:rsidP="00A64DB3">
      <w:pPr>
        <w:spacing w:before="0" w:after="200"/>
        <w:ind w:firstLine="709"/>
        <w:rPr>
          <w:rFonts w:cs="Arial"/>
          <w:b/>
          <w:szCs w:val="24"/>
          <w:lang w:val="es-EC"/>
        </w:rPr>
      </w:pPr>
      <w:r w:rsidRPr="00A64DB3">
        <w:rPr>
          <w:rFonts w:cs="Arial"/>
          <w:b/>
          <w:szCs w:val="24"/>
          <w:lang w:val="es-EC"/>
        </w:rPr>
        <w:t>¿Realiza controles médicos mensuales?</w:t>
      </w:r>
    </w:p>
    <w:p w14:paraId="10DFE7D0" w14:textId="56B5AD8E" w:rsidR="00A64DB3" w:rsidRPr="00A64DB3" w:rsidRDefault="00A64DB3" w:rsidP="00A64DB3">
      <w:pPr>
        <w:spacing w:before="0" w:after="200"/>
        <w:ind w:firstLine="709"/>
        <w:rPr>
          <w:rFonts w:cs="Arial"/>
          <w:szCs w:val="24"/>
          <w:lang w:val="es-EC"/>
        </w:rPr>
      </w:pPr>
      <w:r>
        <w:rPr>
          <w:rFonts w:cs="Arial"/>
          <w:szCs w:val="24"/>
          <w:lang w:val="es-EC"/>
        </w:rPr>
        <w:t>Si para el control de su tratamiento</w:t>
      </w:r>
    </w:p>
    <w:p w14:paraId="138492C7" w14:textId="77777777" w:rsidR="00A64DB3" w:rsidRPr="00A64DB3" w:rsidRDefault="00A64DB3" w:rsidP="00E1600B">
      <w:pPr>
        <w:spacing w:before="0" w:after="200"/>
        <w:ind w:firstLine="709"/>
        <w:rPr>
          <w:rFonts w:cs="Arial"/>
          <w:szCs w:val="24"/>
          <w:lang w:val="es-EC"/>
        </w:rPr>
      </w:pPr>
    </w:p>
    <w:p w14:paraId="7E767E9E" w14:textId="77777777" w:rsidR="006A6D43" w:rsidRPr="00A64DB3" w:rsidRDefault="006A6D43" w:rsidP="00A64DB3">
      <w:pPr>
        <w:spacing w:before="0" w:after="200"/>
        <w:ind w:firstLine="0"/>
        <w:rPr>
          <w:rFonts w:cs="Arial"/>
          <w:b/>
          <w:szCs w:val="24"/>
        </w:rPr>
      </w:pPr>
      <w:r w:rsidRPr="00A64DB3">
        <w:rPr>
          <w:rFonts w:cs="Arial"/>
          <w:b/>
          <w:szCs w:val="24"/>
        </w:rPr>
        <w:t>Patrón 2. Nutricional / Metabólico</w:t>
      </w:r>
    </w:p>
    <w:p w14:paraId="22E48283" w14:textId="31F6204A" w:rsidR="00FF16EB" w:rsidRDefault="00FF16EB" w:rsidP="00E1600B">
      <w:pPr>
        <w:spacing w:before="0" w:after="200"/>
        <w:ind w:firstLine="709"/>
        <w:rPr>
          <w:rFonts w:cs="Arial"/>
          <w:szCs w:val="24"/>
        </w:rPr>
      </w:pPr>
      <w:r w:rsidRPr="00FF16EB">
        <w:rPr>
          <w:rFonts w:cs="Arial"/>
          <w:szCs w:val="24"/>
        </w:rPr>
        <w:t xml:space="preserve">Madre refiere que tiene inapetencia, lleva una alimentación, sin alergias alimenticias, con alergia a lana del gato </w:t>
      </w:r>
    </w:p>
    <w:p w14:paraId="4D5267FF" w14:textId="77777777" w:rsidR="00A64DB3" w:rsidRPr="00A64DB3" w:rsidRDefault="00A64DB3" w:rsidP="00A64DB3">
      <w:pPr>
        <w:spacing w:before="0" w:after="200"/>
        <w:ind w:firstLine="709"/>
        <w:rPr>
          <w:rFonts w:cs="Arial"/>
          <w:b/>
          <w:szCs w:val="24"/>
          <w:lang w:val="es-EC"/>
        </w:rPr>
      </w:pPr>
      <w:r w:rsidRPr="00A64DB3">
        <w:rPr>
          <w:rFonts w:cs="Arial"/>
          <w:b/>
          <w:szCs w:val="24"/>
          <w:lang w:val="es-EC"/>
        </w:rPr>
        <w:t>¿Cuál es la ingesta diaria de líquidos?</w:t>
      </w:r>
    </w:p>
    <w:p w14:paraId="6D6C8A62" w14:textId="4F14329C" w:rsidR="00A64DB3" w:rsidRPr="00A64DB3" w:rsidRDefault="00A64DB3" w:rsidP="00A64DB3">
      <w:pPr>
        <w:spacing w:before="0" w:after="200"/>
        <w:ind w:firstLine="709"/>
        <w:rPr>
          <w:rFonts w:cs="Arial"/>
          <w:szCs w:val="24"/>
          <w:lang w:val="es-EC"/>
        </w:rPr>
      </w:pPr>
      <w:r w:rsidRPr="00A64DB3">
        <w:rPr>
          <w:rFonts w:cs="Arial"/>
          <w:szCs w:val="24"/>
          <w:lang w:val="es-EC"/>
        </w:rPr>
        <w:lastRenderedPageBreak/>
        <w:t xml:space="preserve">Consume alrededor de </w:t>
      </w:r>
      <w:r>
        <w:rPr>
          <w:rFonts w:cs="Arial"/>
          <w:szCs w:val="24"/>
          <w:lang w:val="es-EC"/>
        </w:rPr>
        <w:t>5</w:t>
      </w:r>
      <w:r w:rsidRPr="00A64DB3">
        <w:rPr>
          <w:rFonts w:cs="Arial"/>
          <w:szCs w:val="24"/>
          <w:lang w:val="es-EC"/>
        </w:rPr>
        <w:t xml:space="preserve"> a </w:t>
      </w:r>
      <w:r>
        <w:rPr>
          <w:rFonts w:cs="Arial"/>
          <w:szCs w:val="24"/>
          <w:lang w:val="es-EC"/>
        </w:rPr>
        <w:t>8</w:t>
      </w:r>
      <w:r w:rsidRPr="00A64DB3">
        <w:rPr>
          <w:rFonts w:cs="Arial"/>
          <w:szCs w:val="24"/>
          <w:lang w:val="es-EC"/>
        </w:rPr>
        <w:t xml:space="preserve"> vasos con agua al día</w:t>
      </w:r>
    </w:p>
    <w:p w14:paraId="7805CF41" w14:textId="77777777" w:rsidR="00A64DB3" w:rsidRPr="00A64DB3" w:rsidRDefault="00A64DB3" w:rsidP="00A64DB3">
      <w:pPr>
        <w:spacing w:before="0" w:after="200"/>
        <w:ind w:firstLine="709"/>
        <w:rPr>
          <w:rFonts w:cs="Arial"/>
          <w:b/>
          <w:szCs w:val="24"/>
          <w:lang w:val="es-EC"/>
        </w:rPr>
      </w:pPr>
      <w:r w:rsidRPr="00A64DB3">
        <w:rPr>
          <w:rFonts w:cs="Arial"/>
          <w:b/>
          <w:szCs w:val="24"/>
          <w:lang w:val="es-EC"/>
        </w:rPr>
        <w:t>¿Presento ganancia o pérdida de peso durante el embarazo?</w:t>
      </w:r>
    </w:p>
    <w:p w14:paraId="11ECE1FC" w14:textId="77777777" w:rsidR="00A64DB3" w:rsidRPr="00A64DB3" w:rsidRDefault="00A64DB3" w:rsidP="00A64DB3">
      <w:pPr>
        <w:spacing w:before="0" w:after="200"/>
        <w:ind w:firstLine="709"/>
        <w:rPr>
          <w:rFonts w:cs="Arial"/>
          <w:szCs w:val="24"/>
          <w:lang w:val="es-EC"/>
        </w:rPr>
      </w:pPr>
      <w:r w:rsidRPr="00A64DB3">
        <w:rPr>
          <w:rFonts w:cs="Arial"/>
          <w:szCs w:val="24"/>
          <w:lang w:val="es-EC"/>
        </w:rPr>
        <w:t>Presento una pérdida de peso en menos de un año</w:t>
      </w:r>
    </w:p>
    <w:p w14:paraId="4D23E77E" w14:textId="16ED0C83" w:rsidR="00A64DB3" w:rsidRPr="00A64DB3" w:rsidRDefault="00A64DB3" w:rsidP="00A64DB3">
      <w:pPr>
        <w:spacing w:before="0" w:after="200"/>
        <w:ind w:firstLine="709"/>
        <w:rPr>
          <w:rFonts w:cs="Arial"/>
          <w:b/>
          <w:szCs w:val="24"/>
          <w:lang w:val="es-EC"/>
        </w:rPr>
      </w:pPr>
      <w:r w:rsidRPr="00A64DB3">
        <w:rPr>
          <w:rFonts w:cs="Arial"/>
          <w:b/>
          <w:szCs w:val="24"/>
          <w:lang w:val="es-EC"/>
        </w:rPr>
        <w:t xml:space="preserve">Peso: </w:t>
      </w:r>
      <w:r>
        <w:rPr>
          <w:rFonts w:cs="Arial"/>
          <w:szCs w:val="24"/>
          <w:lang w:val="es-EC"/>
        </w:rPr>
        <w:t>26</w:t>
      </w:r>
      <w:r w:rsidRPr="00A64DB3">
        <w:rPr>
          <w:rFonts w:cs="Arial"/>
          <w:szCs w:val="24"/>
          <w:lang w:val="es-EC"/>
        </w:rPr>
        <w:t xml:space="preserve"> kg</w:t>
      </w:r>
    </w:p>
    <w:p w14:paraId="7574996C" w14:textId="3819BE4F" w:rsidR="00A64DB3" w:rsidRPr="00A64DB3" w:rsidRDefault="00A64DB3" w:rsidP="00A64DB3">
      <w:pPr>
        <w:spacing w:before="0" w:after="200"/>
        <w:ind w:firstLine="709"/>
        <w:rPr>
          <w:rFonts w:cs="Arial"/>
          <w:b/>
          <w:szCs w:val="24"/>
          <w:lang w:val="es-EC"/>
        </w:rPr>
      </w:pPr>
      <w:r w:rsidRPr="00A64DB3">
        <w:rPr>
          <w:rFonts w:cs="Arial"/>
          <w:b/>
          <w:szCs w:val="24"/>
          <w:lang w:val="es-EC"/>
        </w:rPr>
        <w:t xml:space="preserve">Altura: </w:t>
      </w:r>
      <w:r w:rsidRPr="00A64DB3">
        <w:rPr>
          <w:rFonts w:cs="Arial"/>
          <w:szCs w:val="24"/>
          <w:lang w:val="es-EC"/>
        </w:rPr>
        <w:t>1</w:t>
      </w:r>
      <w:r>
        <w:rPr>
          <w:rFonts w:cs="Arial"/>
          <w:szCs w:val="24"/>
          <w:lang w:val="es-EC"/>
        </w:rPr>
        <w:t>35</w:t>
      </w:r>
      <w:r w:rsidRPr="00A64DB3">
        <w:rPr>
          <w:rFonts w:cs="Arial"/>
          <w:szCs w:val="24"/>
          <w:lang w:val="es-EC"/>
        </w:rPr>
        <w:t xml:space="preserve"> cm</w:t>
      </w:r>
    </w:p>
    <w:p w14:paraId="4A417719" w14:textId="77777777" w:rsidR="00A64DB3" w:rsidRPr="00A64DB3" w:rsidRDefault="00A64DB3" w:rsidP="00E1600B">
      <w:pPr>
        <w:spacing w:before="0" w:after="200"/>
        <w:ind w:firstLine="709"/>
        <w:rPr>
          <w:rFonts w:cs="Arial"/>
          <w:szCs w:val="24"/>
          <w:lang w:val="es-EC"/>
        </w:rPr>
      </w:pPr>
    </w:p>
    <w:p w14:paraId="336FB308" w14:textId="77777777" w:rsidR="006A6D43" w:rsidRPr="00A64DB3" w:rsidRDefault="006A6D43" w:rsidP="00A64DB3">
      <w:pPr>
        <w:spacing w:before="0" w:after="200"/>
        <w:ind w:firstLine="0"/>
        <w:rPr>
          <w:rFonts w:cs="Arial"/>
          <w:szCs w:val="24"/>
        </w:rPr>
      </w:pPr>
      <w:r w:rsidRPr="00A64DB3">
        <w:rPr>
          <w:rFonts w:cs="Arial"/>
          <w:b/>
          <w:szCs w:val="24"/>
        </w:rPr>
        <w:t>Patrón 3. Eliminación e intercambio.</w:t>
      </w:r>
    </w:p>
    <w:p w14:paraId="5F3412C5" w14:textId="1D0669CA" w:rsidR="00FF16EB" w:rsidRDefault="00FF16EB" w:rsidP="00E1600B">
      <w:pPr>
        <w:spacing w:before="0" w:after="200"/>
        <w:ind w:firstLine="709"/>
        <w:rPr>
          <w:rFonts w:cs="Arial"/>
          <w:szCs w:val="24"/>
        </w:rPr>
      </w:pPr>
      <w:r w:rsidRPr="00FF16EB">
        <w:rPr>
          <w:rFonts w:cs="Arial"/>
          <w:szCs w:val="24"/>
        </w:rPr>
        <w:t>Presenta leve disuria, movimientos peristálticos presentes.</w:t>
      </w:r>
    </w:p>
    <w:p w14:paraId="6EF86BD2" w14:textId="77777777" w:rsidR="00A64DB3" w:rsidRDefault="00A64DB3" w:rsidP="00A64DB3">
      <w:pPr>
        <w:rPr>
          <w:rFonts w:eastAsia="Calibri" w:cs="SimSun"/>
          <w:b/>
        </w:rPr>
      </w:pPr>
      <w:r w:rsidRPr="00581F69">
        <w:rPr>
          <w:rFonts w:eastAsia="Calibri" w:cs="SimSun"/>
          <w:b/>
        </w:rPr>
        <w:t>¿Realiza deposiciones diariamente?</w:t>
      </w:r>
    </w:p>
    <w:p w14:paraId="4B4D4F40" w14:textId="20A2C5CE" w:rsidR="00A64DB3" w:rsidRDefault="00A64DB3" w:rsidP="00A64DB3">
      <w:pPr>
        <w:ind w:firstLine="720"/>
        <w:rPr>
          <w:rFonts w:eastAsia="Calibri" w:cs="SimSun"/>
        </w:rPr>
      </w:pPr>
      <w:r>
        <w:rPr>
          <w:rFonts w:eastAsia="Calibri" w:cs="SimSun"/>
        </w:rPr>
        <w:t>Las deposiciones las realiza dos veces al día de manera espontánea</w:t>
      </w:r>
    </w:p>
    <w:p w14:paraId="6FE61CBE" w14:textId="77777777" w:rsidR="00A64DB3" w:rsidRPr="00ED00BC" w:rsidRDefault="00A64DB3" w:rsidP="00A64DB3">
      <w:pPr>
        <w:rPr>
          <w:rFonts w:eastAsia="Calibri" w:cs="SimSun"/>
          <w:b/>
        </w:rPr>
      </w:pPr>
      <w:r w:rsidRPr="00ED00BC">
        <w:rPr>
          <w:rFonts w:eastAsia="Calibri" w:cs="SimSun"/>
          <w:b/>
        </w:rPr>
        <w:t>¿Realiza evacuación urinaria?</w:t>
      </w:r>
    </w:p>
    <w:p w14:paraId="69E9A4B3" w14:textId="36ED1934" w:rsidR="00A64DB3" w:rsidRDefault="00A64DB3" w:rsidP="00A64DB3">
      <w:pPr>
        <w:ind w:firstLine="720"/>
        <w:rPr>
          <w:rFonts w:eastAsia="Calibri" w:cs="SimSun"/>
        </w:rPr>
      </w:pPr>
      <w:r w:rsidRPr="00BC22F6">
        <w:rPr>
          <w:rFonts w:eastAsia="Calibri" w:cs="SimSun"/>
        </w:rPr>
        <w:t>Eliminación urinaria</w:t>
      </w:r>
      <w:r>
        <w:rPr>
          <w:rFonts w:eastAsia="Calibri" w:cs="SimSun"/>
        </w:rPr>
        <w:t xml:space="preserve"> adecuada para la edad</w:t>
      </w:r>
    </w:p>
    <w:p w14:paraId="1A15279A" w14:textId="77777777" w:rsidR="00A64DB3" w:rsidRPr="00FF16EB" w:rsidRDefault="00A64DB3" w:rsidP="00E1600B">
      <w:pPr>
        <w:spacing w:before="0" w:after="200"/>
        <w:ind w:firstLine="709"/>
        <w:rPr>
          <w:rFonts w:cs="Arial"/>
          <w:szCs w:val="24"/>
        </w:rPr>
      </w:pPr>
    </w:p>
    <w:p w14:paraId="6BC0F9BD" w14:textId="77777777" w:rsidR="006A6D43" w:rsidRPr="00A64DB3" w:rsidRDefault="006A6D43" w:rsidP="00A64DB3">
      <w:pPr>
        <w:spacing w:before="0" w:after="200"/>
        <w:ind w:firstLine="0"/>
        <w:rPr>
          <w:rFonts w:cs="Arial"/>
          <w:b/>
          <w:szCs w:val="24"/>
        </w:rPr>
      </w:pPr>
      <w:r w:rsidRPr="00A64DB3">
        <w:rPr>
          <w:rFonts w:cs="Arial"/>
          <w:b/>
          <w:szCs w:val="24"/>
        </w:rPr>
        <w:t>Patrón 4. Actividad / Reposo</w:t>
      </w:r>
    </w:p>
    <w:p w14:paraId="6539B042" w14:textId="34AD9B0E" w:rsidR="006A6D43" w:rsidRDefault="00FF16EB" w:rsidP="00E1600B">
      <w:pPr>
        <w:ind w:firstLine="709"/>
      </w:pPr>
      <w:r>
        <w:t>Pacient</w:t>
      </w:r>
      <w:r w:rsidR="00010E2F">
        <w:t>e con frecuencia respiratoria 35</w:t>
      </w:r>
      <w:r>
        <w:t xml:space="preserve"> por minuto, frecuencia cardi</w:t>
      </w:r>
      <w:r w:rsidR="00010E2F">
        <w:t>aca 58</w:t>
      </w:r>
      <w:r>
        <w:t xml:space="preserve"> por minuto, tensión arterial 100/60</w:t>
      </w:r>
      <w:r w:rsidR="00010E2F">
        <w:t xml:space="preserve"> mm</w:t>
      </w:r>
      <w:r w:rsidR="006B3CD0">
        <w:t>/</w:t>
      </w:r>
      <w:r w:rsidR="00010E2F">
        <w:t>Hg y saturación de oxígeno 88</w:t>
      </w:r>
      <w:r>
        <w:t>%, madre refiere que antes era un</w:t>
      </w:r>
      <w:r w:rsidR="004008D6">
        <w:t>a niña muy activa</w:t>
      </w:r>
      <w:r>
        <w:t>, presenta malestar, fatiga, tos y disne</w:t>
      </w:r>
      <w:r w:rsidR="00D94029">
        <w:t>a.</w:t>
      </w:r>
    </w:p>
    <w:p w14:paraId="634A7CDE" w14:textId="77777777" w:rsidR="00A64DB3" w:rsidRDefault="00A64DB3" w:rsidP="00A64DB3">
      <w:pPr>
        <w:rPr>
          <w:rFonts w:eastAsia="Calibri" w:cs="SimSun"/>
          <w:b/>
        </w:rPr>
      </w:pPr>
      <w:r w:rsidRPr="00ED00BC">
        <w:rPr>
          <w:rFonts w:eastAsia="Calibri" w:cs="SimSun"/>
          <w:b/>
        </w:rPr>
        <w:t>Estado de signos vitales:</w:t>
      </w:r>
      <w:r>
        <w:rPr>
          <w:rFonts w:eastAsia="Calibri" w:cs="SimSun"/>
          <w:b/>
        </w:rPr>
        <w:t xml:space="preserve">  </w:t>
      </w:r>
    </w:p>
    <w:p w14:paraId="6EB69D26" w14:textId="77777777" w:rsidR="00A64DB3" w:rsidRPr="002C287F" w:rsidRDefault="00A64DB3" w:rsidP="00A64DB3">
      <w:pPr>
        <w:numPr>
          <w:ilvl w:val="0"/>
          <w:numId w:val="3"/>
        </w:numPr>
        <w:spacing w:before="0" w:after="240"/>
        <w:ind w:firstLine="709"/>
        <w:contextualSpacing/>
        <w:rPr>
          <w:rFonts w:cs="Arial"/>
          <w:b/>
          <w:szCs w:val="24"/>
          <w:lang w:val="en-US"/>
        </w:rPr>
      </w:pPr>
      <w:proofErr w:type="spellStart"/>
      <w:r w:rsidRPr="002C287F">
        <w:rPr>
          <w:rFonts w:cs="Arial"/>
          <w:b/>
          <w:szCs w:val="24"/>
          <w:lang w:val="en-US"/>
        </w:rPr>
        <w:t>Presion</w:t>
      </w:r>
      <w:proofErr w:type="spellEnd"/>
      <w:r w:rsidRPr="002C287F">
        <w:rPr>
          <w:rFonts w:cs="Arial"/>
          <w:b/>
          <w:szCs w:val="24"/>
          <w:lang w:val="en-US"/>
        </w:rPr>
        <w:t xml:space="preserve"> arterial: </w:t>
      </w:r>
      <w:r>
        <w:rPr>
          <w:rFonts w:cs="Arial"/>
          <w:szCs w:val="24"/>
          <w:lang w:val="en-US"/>
        </w:rPr>
        <w:t xml:space="preserve">100/60 </w:t>
      </w:r>
      <w:r w:rsidRPr="002C287F">
        <w:rPr>
          <w:rFonts w:cs="Arial"/>
          <w:szCs w:val="24"/>
          <w:lang w:val="en-US"/>
        </w:rPr>
        <w:t>mmHg</w:t>
      </w:r>
    </w:p>
    <w:p w14:paraId="6EB79F22" w14:textId="77777777" w:rsidR="00A64DB3" w:rsidRPr="002C287F" w:rsidRDefault="00A64DB3" w:rsidP="00A64DB3">
      <w:pPr>
        <w:numPr>
          <w:ilvl w:val="0"/>
          <w:numId w:val="3"/>
        </w:numPr>
        <w:spacing w:before="0" w:after="240"/>
        <w:ind w:firstLine="709"/>
        <w:contextualSpacing/>
        <w:rPr>
          <w:rFonts w:cs="Arial"/>
          <w:b/>
          <w:szCs w:val="24"/>
          <w:lang w:val="en-US"/>
        </w:rPr>
      </w:pPr>
      <w:proofErr w:type="spellStart"/>
      <w:r w:rsidRPr="002C287F">
        <w:rPr>
          <w:rFonts w:cs="Arial"/>
          <w:b/>
          <w:szCs w:val="24"/>
          <w:lang w:val="en-US"/>
        </w:rPr>
        <w:t>Frecuencia</w:t>
      </w:r>
      <w:proofErr w:type="spellEnd"/>
      <w:r w:rsidRPr="002C287F">
        <w:rPr>
          <w:rFonts w:cs="Arial"/>
          <w:b/>
          <w:szCs w:val="24"/>
          <w:lang w:val="en-US"/>
        </w:rPr>
        <w:t xml:space="preserve"> </w:t>
      </w:r>
      <w:proofErr w:type="spellStart"/>
      <w:r w:rsidRPr="002C287F">
        <w:rPr>
          <w:rFonts w:cs="Arial"/>
          <w:b/>
          <w:szCs w:val="24"/>
          <w:lang w:val="en-US"/>
        </w:rPr>
        <w:t>cardiaca</w:t>
      </w:r>
      <w:proofErr w:type="spellEnd"/>
      <w:r w:rsidRPr="002C287F">
        <w:rPr>
          <w:rFonts w:cs="Arial"/>
          <w:b/>
          <w:szCs w:val="24"/>
          <w:lang w:val="en-US"/>
        </w:rPr>
        <w:t xml:space="preserve">: </w:t>
      </w:r>
      <w:r w:rsidRPr="002C287F">
        <w:rPr>
          <w:rFonts w:cs="Arial"/>
          <w:szCs w:val="24"/>
          <w:lang w:val="en-US"/>
        </w:rPr>
        <w:t xml:space="preserve"> </w:t>
      </w:r>
      <w:r>
        <w:rPr>
          <w:rFonts w:cs="Arial"/>
          <w:szCs w:val="24"/>
          <w:lang w:val="en-US"/>
        </w:rPr>
        <w:t xml:space="preserve">58 </w:t>
      </w:r>
      <w:proofErr w:type="spellStart"/>
      <w:r>
        <w:rPr>
          <w:rFonts w:cs="Arial"/>
          <w:szCs w:val="24"/>
          <w:lang w:val="en-US"/>
        </w:rPr>
        <w:t>latidos</w:t>
      </w:r>
      <w:proofErr w:type="spellEnd"/>
      <w:r>
        <w:rPr>
          <w:rFonts w:cs="Arial"/>
          <w:szCs w:val="24"/>
          <w:lang w:val="en-US"/>
        </w:rPr>
        <w:t xml:space="preserve"> </w:t>
      </w:r>
      <w:proofErr w:type="spellStart"/>
      <w:r>
        <w:rPr>
          <w:rFonts w:cs="Arial"/>
          <w:szCs w:val="24"/>
          <w:lang w:val="en-US"/>
        </w:rPr>
        <w:t>por</w:t>
      </w:r>
      <w:proofErr w:type="spellEnd"/>
      <w:r>
        <w:rPr>
          <w:rFonts w:cs="Arial"/>
          <w:szCs w:val="24"/>
          <w:lang w:val="en-US"/>
        </w:rPr>
        <w:t xml:space="preserve"> </w:t>
      </w:r>
      <w:proofErr w:type="spellStart"/>
      <w:r>
        <w:rPr>
          <w:rFonts w:cs="Arial"/>
          <w:szCs w:val="24"/>
          <w:lang w:val="en-US"/>
        </w:rPr>
        <w:t>minuto</w:t>
      </w:r>
      <w:proofErr w:type="spellEnd"/>
    </w:p>
    <w:p w14:paraId="1560BD96" w14:textId="77777777" w:rsidR="00A64DB3" w:rsidRPr="00EE440B" w:rsidRDefault="00A64DB3" w:rsidP="00A64DB3">
      <w:pPr>
        <w:numPr>
          <w:ilvl w:val="0"/>
          <w:numId w:val="3"/>
        </w:numPr>
        <w:spacing w:before="0" w:after="240"/>
        <w:ind w:firstLine="709"/>
        <w:contextualSpacing/>
        <w:rPr>
          <w:rFonts w:cs="Arial"/>
          <w:b/>
          <w:szCs w:val="24"/>
        </w:rPr>
      </w:pPr>
      <w:r w:rsidRPr="00BC6C67">
        <w:rPr>
          <w:rFonts w:cs="Arial"/>
          <w:b/>
          <w:szCs w:val="24"/>
          <w:lang w:val="es-MX"/>
        </w:rPr>
        <w:t xml:space="preserve">Frecuencia </w:t>
      </w:r>
      <w:r w:rsidRPr="00EE440B">
        <w:rPr>
          <w:rFonts w:cs="Arial"/>
          <w:b/>
          <w:szCs w:val="24"/>
          <w:lang w:val="es-EC"/>
        </w:rPr>
        <w:t>respiratoria</w:t>
      </w:r>
      <w:r w:rsidRPr="00BC6C67">
        <w:rPr>
          <w:rFonts w:cs="Arial"/>
          <w:b/>
          <w:szCs w:val="24"/>
          <w:lang w:val="es-MX"/>
        </w:rPr>
        <w:t xml:space="preserve">: </w:t>
      </w:r>
      <w:r w:rsidRPr="00BC6C67">
        <w:rPr>
          <w:rFonts w:cs="Arial"/>
          <w:szCs w:val="24"/>
          <w:lang w:val="es-MX"/>
        </w:rPr>
        <w:t xml:space="preserve"> 35 respiraciones por minuto </w:t>
      </w:r>
    </w:p>
    <w:p w14:paraId="3B55DC10" w14:textId="77777777" w:rsidR="00A64DB3" w:rsidRPr="00EE440B" w:rsidRDefault="00A64DB3" w:rsidP="00A64DB3">
      <w:pPr>
        <w:numPr>
          <w:ilvl w:val="0"/>
          <w:numId w:val="3"/>
        </w:numPr>
        <w:spacing w:before="0" w:after="240"/>
        <w:ind w:firstLine="709"/>
        <w:contextualSpacing/>
        <w:rPr>
          <w:rFonts w:cs="Arial"/>
          <w:b/>
          <w:szCs w:val="24"/>
        </w:rPr>
      </w:pPr>
      <w:r w:rsidRPr="00EE440B">
        <w:rPr>
          <w:rFonts w:cs="Arial"/>
          <w:b/>
          <w:szCs w:val="24"/>
        </w:rPr>
        <w:t xml:space="preserve">Temperatura: </w:t>
      </w:r>
      <w:r w:rsidRPr="00EE440B">
        <w:rPr>
          <w:rFonts w:cs="Arial"/>
          <w:szCs w:val="24"/>
        </w:rPr>
        <w:t>36.7°C</w:t>
      </w:r>
    </w:p>
    <w:p w14:paraId="67E830F8" w14:textId="77777777" w:rsidR="00A64DB3" w:rsidRPr="008B11D5" w:rsidRDefault="00A64DB3" w:rsidP="00A64DB3">
      <w:pPr>
        <w:numPr>
          <w:ilvl w:val="0"/>
          <w:numId w:val="3"/>
        </w:numPr>
        <w:spacing w:before="0" w:after="240"/>
        <w:ind w:firstLine="709"/>
        <w:contextualSpacing/>
        <w:rPr>
          <w:rFonts w:cs="Arial"/>
          <w:b/>
          <w:szCs w:val="24"/>
        </w:rPr>
      </w:pPr>
      <w:r w:rsidRPr="002C287F">
        <w:rPr>
          <w:rFonts w:cs="Arial"/>
          <w:b/>
          <w:szCs w:val="24"/>
        </w:rPr>
        <w:lastRenderedPageBreak/>
        <w:t>Saturación de oxigeno:</w:t>
      </w:r>
      <w:r w:rsidRPr="00346FA5">
        <w:rPr>
          <w:rFonts w:cs="Arial"/>
          <w:szCs w:val="24"/>
        </w:rPr>
        <w:t xml:space="preserve"> 88</w:t>
      </w:r>
      <w:r>
        <w:rPr>
          <w:rFonts w:cs="Arial"/>
          <w:b/>
          <w:szCs w:val="24"/>
        </w:rPr>
        <w:t xml:space="preserve"> </w:t>
      </w:r>
      <w:r w:rsidRPr="002C287F">
        <w:rPr>
          <w:rFonts w:cs="Arial"/>
          <w:szCs w:val="24"/>
        </w:rPr>
        <w:t>%</w:t>
      </w:r>
    </w:p>
    <w:p w14:paraId="27273372" w14:textId="77777777" w:rsidR="00A64DB3" w:rsidRDefault="00A64DB3" w:rsidP="00A64DB3">
      <w:pPr>
        <w:rPr>
          <w:rFonts w:eastAsia="Calibri" w:cs="SimSun"/>
          <w:b/>
        </w:rPr>
      </w:pPr>
      <w:r w:rsidRPr="00ED00BC">
        <w:rPr>
          <w:rFonts w:eastAsia="Calibri" w:cs="SimSun"/>
          <w:b/>
        </w:rPr>
        <w:t>¿Qué actividades realiza en su tiempo libre?</w:t>
      </w:r>
    </w:p>
    <w:p w14:paraId="37413D95" w14:textId="4B3FF4E4" w:rsidR="00A64DB3" w:rsidRPr="00A64DB3" w:rsidRDefault="00B47326" w:rsidP="00B47326">
      <w:pPr>
        <w:ind w:firstLine="720"/>
        <w:rPr>
          <w:rFonts w:cs="Arial"/>
          <w:szCs w:val="24"/>
          <w:lang w:val="es-MX"/>
        </w:rPr>
      </w:pPr>
      <w:r>
        <w:rPr>
          <w:rFonts w:eastAsia="Calibri" w:cs="SimSun"/>
        </w:rPr>
        <w:t>Jugar en el patio de su casa</w:t>
      </w:r>
    </w:p>
    <w:p w14:paraId="49A2E379" w14:textId="7D0B426D" w:rsidR="007A493C" w:rsidRDefault="007A493C" w:rsidP="00A64DB3">
      <w:pPr>
        <w:spacing w:before="0" w:after="200"/>
        <w:ind w:firstLine="0"/>
        <w:rPr>
          <w:rFonts w:cs="Arial"/>
          <w:b/>
          <w:szCs w:val="24"/>
        </w:rPr>
      </w:pPr>
    </w:p>
    <w:p w14:paraId="712BC3B1" w14:textId="6C2E5C96" w:rsidR="006A6D43" w:rsidRPr="00A64DB3" w:rsidRDefault="006A6D43" w:rsidP="00A64DB3">
      <w:pPr>
        <w:spacing w:before="0" w:after="200"/>
        <w:ind w:firstLine="0"/>
        <w:rPr>
          <w:rFonts w:cs="Arial"/>
          <w:b/>
          <w:szCs w:val="24"/>
        </w:rPr>
      </w:pPr>
      <w:r w:rsidRPr="00A64DB3">
        <w:rPr>
          <w:rFonts w:cs="Arial"/>
          <w:b/>
          <w:szCs w:val="24"/>
        </w:rPr>
        <w:t>Patrón 5. Sueño / Descanso</w:t>
      </w:r>
    </w:p>
    <w:p w14:paraId="36FF56D6" w14:textId="068A684E" w:rsidR="006A6D43" w:rsidRDefault="00010E2F" w:rsidP="00E1600B">
      <w:pPr>
        <w:ind w:firstLine="709"/>
        <w:rPr>
          <w:rFonts w:cs="Arial"/>
          <w:szCs w:val="24"/>
        </w:rPr>
      </w:pPr>
      <w:r w:rsidRPr="00010E2F">
        <w:rPr>
          <w:rFonts w:cs="Arial"/>
          <w:szCs w:val="24"/>
        </w:rPr>
        <w:t>Madre refiere que no mantiene el sueño por periodos</w:t>
      </w:r>
      <w:r>
        <w:rPr>
          <w:rFonts w:cs="Arial"/>
          <w:szCs w:val="24"/>
        </w:rPr>
        <w:t xml:space="preserve"> largos, tos </w:t>
      </w:r>
      <w:r w:rsidRPr="00010E2F">
        <w:rPr>
          <w:rFonts w:cs="Arial"/>
          <w:szCs w:val="24"/>
        </w:rPr>
        <w:t>y disnea.</w:t>
      </w:r>
    </w:p>
    <w:p w14:paraId="6D33F6EE" w14:textId="77777777" w:rsidR="00B47326" w:rsidRDefault="00B47326" w:rsidP="00B47326">
      <w:pPr>
        <w:rPr>
          <w:rFonts w:eastAsia="Calibri" w:cs="SimSun"/>
          <w:b/>
        </w:rPr>
      </w:pPr>
      <w:r w:rsidRPr="00ED00BC">
        <w:rPr>
          <w:rFonts w:eastAsia="Calibri" w:cs="SimSun"/>
          <w:b/>
        </w:rPr>
        <w:t>¿Cuántas horas duerme diariamente?</w:t>
      </w:r>
    </w:p>
    <w:p w14:paraId="7D94F6D4" w14:textId="5362E98C" w:rsidR="00B47326" w:rsidRDefault="007A493C" w:rsidP="00B47326">
      <w:pPr>
        <w:ind w:firstLine="720"/>
        <w:rPr>
          <w:rFonts w:eastAsia="Calibri" w:cs="SimSun"/>
        </w:rPr>
      </w:pPr>
      <w:r>
        <w:rPr>
          <w:rFonts w:eastAsia="Calibri" w:cs="SimSun"/>
        </w:rPr>
        <w:t>Manifiesta dormir</w:t>
      </w:r>
      <w:r w:rsidR="00B47326">
        <w:rPr>
          <w:rFonts w:eastAsia="Calibri" w:cs="SimSun"/>
        </w:rPr>
        <w:t xml:space="preserve"> alrededor de 8 horas</w:t>
      </w:r>
    </w:p>
    <w:p w14:paraId="56CE1248" w14:textId="77777777" w:rsidR="00B47326" w:rsidRPr="00ED00BC" w:rsidRDefault="00B47326" w:rsidP="00B47326">
      <w:pPr>
        <w:rPr>
          <w:rFonts w:eastAsia="Calibri" w:cs="SimSun"/>
          <w:b/>
        </w:rPr>
      </w:pPr>
      <w:r w:rsidRPr="00ED00BC">
        <w:rPr>
          <w:rFonts w:eastAsia="Calibri" w:cs="SimSun"/>
          <w:b/>
        </w:rPr>
        <w:t>¿Contrae bien el sueño?</w:t>
      </w:r>
    </w:p>
    <w:p w14:paraId="3AA04A52" w14:textId="6273124B" w:rsidR="00B47326" w:rsidRDefault="007A493C" w:rsidP="00B47326">
      <w:pPr>
        <w:ind w:firstLine="720"/>
        <w:rPr>
          <w:rFonts w:eastAsia="Calibri" w:cs="SimSun"/>
        </w:rPr>
      </w:pPr>
      <w:r>
        <w:rPr>
          <w:rFonts w:eastAsia="Calibri" w:cs="SimSun"/>
        </w:rPr>
        <w:t>No, cuando existen episodios de asma</w:t>
      </w:r>
    </w:p>
    <w:p w14:paraId="324FF06D" w14:textId="77777777" w:rsidR="00B47326" w:rsidRPr="00ED00BC" w:rsidRDefault="00B47326" w:rsidP="00B47326">
      <w:pPr>
        <w:rPr>
          <w:rFonts w:eastAsia="Calibri" w:cs="SimSun"/>
          <w:b/>
        </w:rPr>
      </w:pPr>
      <w:r w:rsidRPr="00ED00BC">
        <w:rPr>
          <w:rFonts w:eastAsia="Calibri" w:cs="SimSun"/>
          <w:b/>
        </w:rPr>
        <w:t>¿Evidencia descanso o cansancio al levantarse luego del sueño?</w:t>
      </w:r>
    </w:p>
    <w:p w14:paraId="3FC747C2" w14:textId="77777777" w:rsidR="00B47326" w:rsidRDefault="00B47326" w:rsidP="00B47326">
      <w:pPr>
        <w:ind w:firstLine="720"/>
        <w:rPr>
          <w:rFonts w:eastAsia="Calibri" w:cs="SimSun"/>
          <w:lang w:val="es-MX"/>
        </w:rPr>
      </w:pPr>
      <w:r>
        <w:rPr>
          <w:rFonts w:eastAsia="Calibri" w:cs="SimSun"/>
        </w:rPr>
        <w:t>Mantiene interrupciones de las horas de sueño debido a la tos</w:t>
      </w:r>
    </w:p>
    <w:p w14:paraId="06D039E7" w14:textId="77777777" w:rsidR="00B47326" w:rsidRPr="00B47326" w:rsidRDefault="00B47326" w:rsidP="00E1600B">
      <w:pPr>
        <w:ind w:firstLine="709"/>
        <w:rPr>
          <w:rFonts w:cs="Arial"/>
          <w:szCs w:val="24"/>
          <w:lang w:val="es-MX"/>
        </w:rPr>
      </w:pPr>
    </w:p>
    <w:p w14:paraId="7CB31B31" w14:textId="67368F7E" w:rsidR="006A6D43" w:rsidRPr="00A64DB3" w:rsidRDefault="006A6D43" w:rsidP="00A64DB3">
      <w:pPr>
        <w:spacing w:before="0" w:after="200"/>
        <w:ind w:firstLine="0"/>
        <w:rPr>
          <w:rFonts w:cs="Arial"/>
          <w:b/>
          <w:szCs w:val="24"/>
        </w:rPr>
      </w:pPr>
      <w:r w:rsidRPr="00A64DB3">
        <w:rPr>
          <w:rFonts w:cs="Arial"/>
          <w:b/>
          <w:szCs w:val="24"/>
        </w:rPr>
        <w:t>Patrón 6. Cognitivo / Perceptivo</w:t>
      </w:r>
    </w:p>
    <w:p w14:paraId="7E2723A1" w14:textId="040D0BF2" w:rsidR="006A6D43" w:rsidRDefault="004008D6" w:rsidP="00E1600B">
      <w:pPr>
        <w:spacing w:after="240"/>
        <w:ind w:firstLine="709"/>
        <w:rPr>
          <w:rFonts w:cs="Arial"/>
          <w:szCs w:val="24"/>
        </w:rPr>
      </w:pPr>
      <w:r>
        <w:rPr>
          <w:rFonts w:cs="Arial"/>
          <w:szCs w:val="24"/>
        </w:rPr>
        <w:t xml:space="preserve">Paciente consciente, </w:t>
      </w:r>
      <w:r w:rsidR="00010E2F" w:rsidRPr="00010E2F">
        <w:rPr>
          <w:rFonts w:cs="Arial"/>
          <w:szCs w:val="24"/>
        </w:rPr>
        <w:t>orientad</w:t>
      </w:r>
      <w:r w:rsidR="00010E2F">
        <w:rPr>
          <w:rFonts w:cs="Arial"/>
          <w:szCs w:val="24"/>
        </w:rPr>
        <w:t>o en tiempo y espacio, presenta i</w:t>
      </w:r>
      <w:r w:rsidR="00010E2F" w:rsidRPr="00010E2F">
        <w:rPr>
          <w:rFonts w:cs="Arial"/>
          <w:szCs w:val="24"/>
        </w:rPr>
        <w:t>rritabilidad e intranquilidad, sin alteraciones en sus sentidos.</w:t>
      </w:r>
    </w:p>
    <w:p w14:paraId="5B0FA278" w14:textId="77777777" w:rsidR="007A493C" w:rsidRPr="00571761" w:rsidRDefault="007A493C" w:rsidP="007A493C">
      <w:pPr>
        <w:rPr>
          <w:rFonts w:eastAsia="Calibri" w:cs="SimSun"/>
          <w:b/>
        </w:rPr>
      </w:pPr>
      <w:r w:rsidRPr="00571761">
        <w:rPr>
          <w:rFonts w:eastAsia="Calibri" w:cs="SimSun"/>
          <w:b/>
        </w:rPr>
        <w:t>¿Tiene dificultades auditivas?</w:t>
      </w:r>
    </w:p>
    <w:p w14:paraId="01D8C025" w14:textId="440F5AE2" w:rsidR="007A493C" w:rsidRPr="00571761" w:rsidRDefault="00DF335B" w:rsidP="007A493C">
      <w:pPr>
        <w:ind w:left="720"/>
        <w:rPr>
          <w:rFonts w:eastAsia="Calibri" w:cs="SimSun"/>
        </w:rPr>
      </w:pPr>
      <w:r>
        <w:rPr>
          <w:rFonts w:eastAsia="Calibri" w:cs="SimSun"/>
        </w:rPr>
        <w:t>No manifiesta</w:t>
      </w:r>
    </w:p>
    <w:p w14:paraId="73500A27" w14:textId="77777777" w:rsidR="007A493C" w:rsidRPr="00571761" w:rsidRDefault="007A493C" w:rsidP="007A493C">
      <w:pPr>
        <w:rPr>
          <w:rFonts w:eastAsia="Calibri" w:cs="SimSun"/>
          <w:b/>
        </w:rPr>
      </w:pPr>
      <w:r w:rsidRPr="00571761">
        <w:rPr>
          <w:rFonts w:eastAsia="Calibri" w:cs="SimSun"/>
          <w:b/>
        </w:rPr>
        <w:t>¿Tienes dificultades visuales?</w:t>
      </w:r>
    </w:p>
    <w:p w14:paraId="1191C7A0" w14:textId="77777777" w:rsidR="00DF335B" w:rsidRPr="00571761" w:rsidRDefault="00DF335B" w:rsidP="00DF335B">
      <w:pPr>
        <w:ind w:left="720"/>
        <w:rPr>
          <w:rFonts w:eastAsia="Calibri" w:cs="SimSun"/>
        </w:rPr>
      </w:pPr>
      <w:r>
        <w:rPr>
          <w:rFonts w:eastAsia="Calibri" w:cs="SimSun"/>
        </w:rPr>
        <w:t>No manifiesta</w:t>
      </w:r>
    </w:p>
    <w:p w14:paraId="546E5510" w14:textId="77777777" w:rsidR="007A493C" w:rsidRDefault="007A493C" w:rsidP="007A493C">
      <w:pPr>
        <w:rPr>
          <w:rFonts w:eastAsia="Calibri" w:cs="SimSun"/>
        </w:rPr>
      </w:pPr>
      <w:r w:rsidRPr="00571761">
        <w:rPr>
          <w:rFonts w:eastAsia="Calibri" w:cs="SimSun"/>
          <w:b/>
        </w:rPr>
        <w:lastRenderedPageBreak/>
        <w:t>¿Presenta problemas de concentración o al comunicarse?</w:t>
      </w:r>
    </w:p>
    <w:p w14:paraId="27C224C6" w14:textId="7E0C21DE" w:rsidR="007A493C" w:rsidRPr="00BC22F6" w:rsidRDefault="00DF335B" w:rsidP="007A493C">
      <w:pPr>
        <w:ind w:firstLine="720"/>
        <w:rPr>
          <w:rFonts w:eastAsia="Calibri" w:cs="SimSun"/>
        </w:rPr>
      </w:pPr>
      <w:r>
        <w:rPr>
          <w:rFonts w:eastAsia="Calibri" w:cs="SimSun"/>
        </w:rPr>
        <w:t>Mantiene</w:t>
      </w:r>
      <w:r w:rsidR="007A493C">
        <w:rPr>
          <w:rFonts w:eastAsia="Calibri" w:cs="SimSun"/>
        </w:rPr>
        <w:t xml:space="preserve"> buena comunicación.</w:t>
      </w:r>
    </w:p>
    <w:p w14:paraId="038FEE60" w14:textId="77777777" w:rsidR="007A493C" w:rsidRPr="006A6D43" w:rsidRDefault="007A493C" w:rsidP="00E1600B">
      <w:pPr>
        <w:spacing w:after="240"/>
        <w:ind w:firstLine="709"/>
        <w:rPr>
          <w:rFonts w:cs="Arial"/>
          <w:szCs w:val="24"/>
        </w:rPr>
      </w:pPr>
    </w:p>
    <w:p w14:paraId="3E8EC901" w14:textId="77777777" w:rsidR="006A6D43" w:rsidRPr="00A64DB3" w:rsidRDefault="006A6D43" w:rsidP="00A64DB3">
      <w:pPr>
        <w:spacing w:before="0" w:after="240"/>
        <w:ind w:firstLine="0"/>
        <w:rPr>
          <w:rFonts w:cs="Arial"/>
          <w:szCs w:val="24"/>
        </w:rPr>
      </w:pPr>
      <w:r w:rsidRPr="00A64DB3">
        <w:rPr>
          <w:rFonts w:cs="Arial"/>
          <w:b/>
          <w:szCs w:val="24"/>
        </w:rPr>
        <w:t>Patrón 7. Autopercepción / auto concepto</w:t>
      </w:r>
    </w:p>
    <w:p w14:paraId="1E74E18E" w14:textId="6A4C8A01" w:rsidR="00D94029" w:rsidRPr="006D5CA7" w:rsidRDefault="00010E2F" w:rsidP="00E1600B">
      <w:pPr>
        <w:spacing w:before="0" w:after="240"/>
        <w:ind w:firstLine="709"/>
      </w:pPr>
      <w:r>
        <w:t>Sin alteraciones</w:t>
      </w:r>
    </w:p>
    <w:p w14:paraId="5D626125" w14:textId="77777777" w:rsidR="006A6D43" w:rsidRPr="00A64DB3" w:rsidRDefault="006A6D43" w:rsidP="00A64DB3">
      <w:pPr>
        <w:spacing w:before="0" w:after="200"/>
        <w:ind w:firstLine="0"/>
        <w:rPr>
          <w:rFonts w:cs="Arial"/>
          <w:b/>
          <w:szCs w:val="24"/>
        </w:rPr>
      </w:pPr>
      <w:r w:rsidRPr="00A64DB3">
        <w:rPr>
          <w:rFonts w:cs="Arial"/>
          <w:b/>
          <w:szCs w:val="24"/>
        </w:rPr>
        <w:t>Patrón 8. Rol / Relaciones</w:t>
      </w:r>
    </w:p>
    <w:p w14:paraId="7A78AD61" w14:textId="02995550" w:rsidR="008B11D5" w:rsidRDefault="004008D6" w:rsidP="00E1600B">
      <w:pPr>
        <w:spacing w:before="0" w:after="200"/>
        <w:ind w:firstLine="709"/>
        <w:rPr>
          <w:rFonts w:cs="Arial"/>
          <w:szCs w:val="24"/>
        </w:rPr>
      </w:pPr>
      <w:r>
        <w:rPr>
          <w:rFonts w:cs="Arial"/>
          <w:szCs w:val="24"/>
        </w:rPr>
        <w:t>Madre refiere que la niña</w:t>
      </w:r>
      <w:r w:rsidR="00010E2F" w:rsidRPr="00010E2F">
        <w:rPr>
          <w:rFonts w:cs="Arial"/>
          <w:szCs w:val="24"/>
        </w:rPr>
        <w:t xml:space="preserve"> vive jun</w:t>
      </w:r>
      <w:r w:rsidR="00010E2F">
        <w:rPr>
          <w:rFonts w:cs="Arial"/>
          <w:szCs w:val="24"/>
        </w:rPr>
        <w:t>tos a sus ambos padres y hermano</w:t>
      </w:r>
      <w:r w:rsidR="00010E2F" w:rsidRPr="00010E2F">
        <w:rPr>
          <w:rFonts w:cs="Arial"/>
          <w:szCs w:val="24"/>
        </w:rPr>
        <w:t xml:space="preserve"> mayor, el</w:t>
      </w:r>
      <w:r w:rsidR="00010E2F">
        <w:rPr>
          <w:rFonts w:cs="Arial"/>
          <w:szCs w:val="24"/>
        </w:rPr>
        <w:t xml:space="preserve"> </w:t>
      </w:r>
      <w:r w:rsidR="00010E2F" w:rsidRPr="00010E2F">
        <w:rPr>
          <w:rFonts w:cs="Arial"/>
          <w:szCs w:val="24"/>
        </w:rPr>
        <w:t>mayor tiempo lo pasa con ella.</w:t>
      </w:r>
    </w:p>
    <w:p w14:paraId="4F6A815A" w14:textId="77777777" w:rsidR="00DF335B" w:rsidRDefault="00DF335B" w:rsidP="00E1600B">
      <w:pPr>
        <w:spacing w:before="0" w:after="200"/>
        <w:ind w:firstLine="709"/>
        <w:rPr>
          <w:rFonts w:cs="Arial"/>
          <w:szCs w:val="24"/>
        </w:rPr>
      </w:pPr>
    </w:p>
    <w:p w14:paraId="02820916" w14:textId="02A05FF9" w:rsidR="006A6D43" w:rsidRPr="00A64DB3" w:rsidRDefault="006A6D43" w:rsidP="00A64DB3">
      <w:pPr>
        <w:spacing w:before="0" w:after="200"/>
        <w:ind w:firstLine="0"/>
        <w:rPr>
          <w:rFonts w:cs="Arial"/>
          <w:szCs w:val="24"/>
        </w:rPr>
      </w:pPr>
      <w:r w:rsidRPr="00A64DB3">
        <w:rPr>
          <w:rFonts w:cs="Arial"/>
          <w:b/>
          <w:szCs w:val="24"/>
        </w:rPr>
        <w:t>Patrón 9. Sexualidad / Reproducción</w:t>
      </w:r>
    </w:p>
    <w:p w14:paraId="548040A9" w14:textId="08D3D820" w:rsidR="008B11D5" w:rsidRDefault="00DF335B" w:rsidP="00E1600B">
      <w:pPr>
        <w:spacing w:before="0" w:after="200"/>
        <w:ind w:firstLine="709"/>
        <w:rPr>
          <w:rFonts w:cs="Arial"/>
          <w:szCs w:val="24"/>
        </w:rPr>
      </w:pPr>
      <w:r>
        <w:rPr>
          <w:rFonts w:cs="Arial"/>
          <w:szCs w:val="24"/>
        </w:rPr>
        <w:t>Sin alteraciones. Aparato reproductor femenino adecuado para la edad</w:t>
      </w:r>
    </w:p>
    <w:p w14:paraId="421708C9" w14:textId="77777777" w:rsidR="00DF335B" w:rsidRDefault="00DF335B" w:rsidP="00E1600B">
      <w:pPr>
        <w:spacing w:before="0" w:after="200"/>
        <w:ind w:firstLine="709"/>
        <w:rPr>
          <w:rFonts w:cs="Arial"/>
          <w:szCs w:val="24"/>
        </w:rPr>
      </w:pPr>
    </w:p>
    <w:p w14:paraId="7E7E0D2A" w14:textId="573D8549" w:rsidR="006A6D43" w:rsidRPr="00A64DB3" w:rsidRDefault="006A6D43" w:rsidP="00A64DB3">
      <w:pPr>
        <w:spacing w:before="0" w:after="200"/>
        <w:ind w:firstLine="0"/>
        <w:rPr>
          <w:rFonts w:cs="Arial"/>
          <w:szCs w:val="24"/>
        </w:rPr>
      </w:pPr>
      <w:r w:rsidRPr="00A64DB3">
        <w:rPr>
          <w:rFonts w:cs="Arial"/>
          <w:b/>
          <w:szCs w:val="24"/>
        </w:rPr>
        <w:t>Patrón 10. Afrontamiento / Tolerancia al Estrés</w:t>
      </w:r>
    </w:p>
    <w:p w14:paraId="44CBF028" w14:textId="5A26391C" w:rsidR="006A6D43" w:rsidRDefault="00DF335B" w:rsidP="00E1600B">
      <w:pPr>
        <w:autoSpaceDE w:val="0"/>
        <w:autoSpaceDN w:val="0"/>
        <w:adjustRightInd w:val="0"/>
        <w:ind w:firstLine="709"/>
        <w:rPr>
          <w:rFonts w:cs="Arial"/>
          <w:szCs w:val="24"/>
        </w:rPr>
      </w:pPr>
      <w:r>
        <w:rPr>
          <w:rFonts w:cs="Arial"/>
          <w:szCs w:val="24"/>
        </w:rPr>
        <w:t>Intranquilo debido a las molestias que produce la vía endovenosa, la mascarilla de nebulizaciones, entre otras.</w:t>
      </w:r>
    </w:p>
    <w:p w14:paraId="0769C283" w14:textId="77777777" w:rsidR="00DF335B" w:rsidRPr="003F3163" w:rsidRDefault="00DF335B" w:rsidP="00E1600B">
      <w:pPr>
        <w:autoSpaceDE w:val="0"/>
        <w:autoSpaceDN w:val="0"/>
        <w:adjustRightInd w:val="0"/>
        <w:ind w:firstLine="709"/>
        <w:rPr>
          <w:rFonts w:cs="Arial"/>
          <w:szCs w:val="24"/>
        </w:rPr>
      </w:pPr>
    </w:p>
    <w:p w14:paraId="5EC8F796" w14:textId="77777777" w:rsidR="006A6D43" w:rsidRPr="00A64DB3" w:rsidRDefault="006A6D43" w:rsidP="00A64DB3">
      <w:pPr>
        <w:spacing w:before="0" w:after="200"/>
        <w:ind w:firstLine="0"/>
        <w:rPr>
          <w:rFonts w:cs="Arial"/>
          <w:b/>
          <w:szCs w:val="24"/>
        </w:rPr>
      </w:pPr>
      <w:r w:rsidRPr="00A64DB3">
        <w:rPr>
          <w:rFonts w:cs="Arial"/>
          <w:b/>
          <w:szCs w:val="24"/>
        </w:rPr>
        <w:t>Patrón 11. Valores / Creencias</w:t>
      </w:r>
    </w:p>
    <w:p w14:paraId="5ECF1327" w14:textId="001CF3AB" w:rsidR="006A6D43" w:rsidRPr="00010E2F" w:rsidRDefault="00DF335B" w:rsidP="00E1600B">
      <w:pPr>
        <w:ind w:firstLine="709"/>
        <w:rPr>
          <w:rFonts w:cs="Arial"/>
          <w:szCs w:val="24"/>
        </w:rPr>
      </w:pPr>
      <w:r>
        <w:rPr>
          <w:rFonts w:cs="Arial"/>
          <w:szCs w:val="24"/>
        </w:rPr>
        <w:t xml:space="preserve">Refiere que asiste a una iglesia </w:t>
      </w:r>
      <w:r w:rsidR="0022475A">
        <w:rPr>
          <w:rFonts w:cs="Arial"/>
          <w:szCs w:val="24"/>
        </w:rPr>
        <w:t>católica</w:t>
      </w:r>
    </w:p>
    <w:p w14:paraId="0DDDA79F" w14:textId="3449C719" w:rsidR="006A6D43" w:rsidRDefault="00DF335B" w:rsidP="00E1600B">
      <w:pPr>
        <w:pStyle w:val="Ttulo1"/>
        <w:ind w:firstLine="709"/>
      </w:pPr>
      <w:bookmarkStart w:id="42" w:name="_Toc82015817"/>
      <w:r>
        <w:br w:type="column"/>
      </w:r>
      <w:r w:rsidR="006A6D43" w:rsidRPr="00252C6D">
        <w:lastRenderedPageBreak/>
        <w:t>2.4.  Información de exámenes complementarios realizados</w:t>
      </w:r>
      <w:bookmarkEnd w:id="42"/>
    </w:p>
    <w:tbl>
      <w:tblPr>
        <w:tblStyle w:val="Tablaconcuadrcula"/>
        <w:tblW w:w="93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61"/>
        <w:gridCol w:w="1442"/>
        <w:gridCol w:w="1612"/>
      </w:tblGrid>
      <w:tr w:rsidR="00DF335B" w:rsidRPr="004111FE" w14:paraId="21FB6392" w14:textId="77777777" w:rsidTr="00847CB3">
        <w:trPr>
          <w:trHeight w:val="401"/>
          <w:jc w:val="center"/>
        </w:trPr>
        <w:tc>
          <w:tcPr>
            <w:tcW w:w="4678" w:type="dxa"/>
            <w:shd w:val="clear" w:color="auto" w:fill="auto"/>
            <w:vAlign w:val="center"/>
          </w:tcPr>
          <w:p w14:paraId="1F3DB22C" w14:textId="77777777" w:rsidR="00DF335B" w:rsidRPr="0065198D" w:rsidRDefault="00DF335B" w:rsidP="00DF335B">
            <w:pPr>
              <w:spacing w:before="0" w:after="0" w:line="240" w:lineRule="auto"/>
              <w:rPr>
                <w:rFonts w:cs="Arial"/>
                <w:b/>
              </w:rPr>
            </w:pPr>
            <w:r w:rsidRPr="0065198D">
              <w:rPr>
                <w:rFonts w:cs="Arial"/>
                <w:b/>
              </w:rPr>
              <w:t xml:space="preserve">Examen </w:t>
            </w:r>
          </w:p>
        </w:tc>
        <w:tc>
          <w:tcPr>
            <w:tcW w:w="1661" w:type="dxa"/>
            <w:shd w:val="clear" w:color="auto" w:fill="auto"/>
            <w:vAlign w:val="center"/>
          </w:tcPr>
          <w:p w14:paraId="1CE917B4" w14:textId="77777777" w:rsidR="00DF335B" w:rsidRPr="0065198D" w:rsidRDefault="00DF335B" w:rsidP="00DF335B">
            <w:pPr>
              <w:spacing w:before="0" w:after="0" w:line="240" w:lineRule="auto"/>
              <w:rPr>
                <w:rFonts w:cs="Arial"/>
                <w:b/>
              </w:rPr>
            </w:pPr>
            <w:r w:rsidRPr="0065198D">
              <w:rPr>
                <w:rFonts w:cs="Arial"/>
                <w:b/>
              </w:rPr>
              <w:t xml:space="preserve">Resultado </w:t>
            </w:r>
          </w:p>
        </w:tc>
        <w:tc>
          <w:tcPr>
            <w:tcW w:w="1442" w:type="dxa"/>
            <w:shd w:val="clear" w:color="auto" w:fill="auto"/>
            <w:vAlign w:val="center"/>
          </w:tcPr>
          <w:p w14:paraId="353F2670" w14:textId="77777777" w:rsidR="00DF335B" w:rsidRPr="0065198D" w:rsidRDefault="00DF335B" w:rsidP="00DF335B">
            <w:pPr>
              <w:spacing w:before="0" w:after="0" w:line="240" w:lineRule="auto"/>
              <w:rPr>
                <w:rFonts w:cs="Arial"/>
                <w:b/>
              </w:rPr>
            </w:pPr>
            <w:r w:rsidRPr="0065198D">
              <w:rPr>
                <w:rFonts w:cs="Arial"/>
                <w:b/>
              </w:rPr>
              <w:t>Unidad</w:t>
            </w:r>
          </w:p>
        </w:tc>
        <w:tc>
          <w:tcPr>
            <w:tcW w:w="0" w:type="auto"/>
            <w:shd w:val="clear" w:color="auto" w:fill="auto"/>
            <w:vAlign w:val="center"/>
          </w:tcPr>
          <w:p w14:paraId="52B26C8E" w14:textId="77777777" w:rsidR="00DF335B" w:rsidRPr="0065198D" w:rsidRDefault="00DF335B" w:rsidP="00DF335B">
            <w:pPr>
              <w:spacing w:before="0" w:after="0" w:line="240" w:lineRule="auto"/>
              <w:rPr>
                <w:rFonts w:cs="Arial"/>
                <w:b/>
              </w:rPr>
            </w:pPr>
            <w:r w:rsidRPr="0065198D">
              <w:rPr>
                <w:rFonts w:cs="Arial"/>
                <w:b/>
              </w:rPr>
              <w:t>Rango referencial</w:t>
            </w:r>
          </w:p>
        </w:tc>
      </w:tr>
      <w:tr w:rsidR="00DF335B" w:rsidRPr="004111FE" w14:paraId="4984ED3E" w14:textId="77777777" w:rsidTr="00847CB3">
        <w:trPr>
          <w:trHeight w:val="401"/>
          <w:jc w:val="center"/>
        </w:trPr>
        <w:tc>
          <w:tcPr>
            <w:tcW w:w="4678" w:type="dxa"/>
            <w:shd w:val="clear" w:color="auto" w:fill="auto"/>
            <w:vAlign w:val="center"/>
          </w:tcPr>
          <w:p w14:paraId="4427A5AA" w14:textId="77777777" w:rsidR="00DF335B" w:rsidRPr="0065198D" w:rsidRDefault="00DF335B" w:rsidP="00DF335B">
            <w:pPr>
              <w:spacing w:before="0" w:after="0" w:line="240" w:lineRule="auto"/>
              <w:rPr>
                <w:rFonts w:cs="Arial"/>
                <w:b/>
              </w:rPr>
            </w:pPr>
            <w:r w:rsidRPr="0065198D">
              <w:rPr>
                <w:rFonts w:cs="Arial"/>
                <w:b/>
              </w:rPr>
              <w:t>HEMOGRAMA</w:t>
            </w:r>
          </w:p>
        </w:tc>
        <w:tc>
          <w:tcPr>
            <w:tcW w:w="1661" w:type="dxa"/>
            <w:shd w:val="clear" w:color="auto" w:fill="auto"/>
            <w:vAlign w:val="center"/>
          </w:tcPr>
          <w:p w14:paraId="400B4B7E" w14:textId="77777777" w:rsidR="00DF335B" w:rsidRPr="004111FE" w:rsidRDefault="00DF335B" w:rsidP="00DF335B">
            <w:pPr>
              <w:spacing w:before="0" w:after="0" w:line="240" w:lineRule="auto"/>
              <w:rPr>
                <w:rFonts w:cs="Arial"/>
              </w:rPr>
            </w:pPr>
          </w:p>
        </w:tc>
        <w:tc>
          <w:tcPr>
            <w:tcW w:w="1442" w:type="dxa"/>
            <w:shd w:val="clear" w:color="auto" w:fill="auto"/>
            <w:vAlign w:val="center"/>
          </w:tcPr>
          <w:p w14:paraId="0C5BE75C" w14:textId="77777777" w:rsidR="00DF335B" w:rsidRPr="004111FE" w:rsidRDefault="00DF335B" w:rsidP="00DF335B">
            <w:pPr>
              <w:spacing w:before="0" w:after="0" w:line="240" w:lineRule="auto"/>
              <w:rPr>
                <w:rFonts w:cs="Arial"/>
              </w:rPr>
            </w:pPr>
          </w:p>
        </w:tc>
        <w:tc>
          <w:tcPr>
            <w:tcW w:w="0" w:type="auto"/>
            <w:shd w:val="clear" w:color="auto" w:fill="auto"/>
            <w:vAlign w:val="center"/>
          </w:tcPr>
          <w:p w14:paraId="3CC76BF2" w14:textId="77777777" w:rsidR="00DF335B" w:rsidRPr="004111FE" w:rsidRDefault="00DF335B" w:rsidP="00DF335B">
            <w:pPr>
              <w:spacing w:before="0" w:after="0" w:line="240" w:lineRule="auto"/>
              <w:rPr>
                <w:rFonts w:cs="Arial"/>
              </w:rPr>
            </w:pPr>
          </w:p>
        </w:tc>
      </w:tr>
      <w:tr w:rsidR="00DF335B" w:rsidRPr="004111FE" w14:paraId="589875EB" w14:textId="77777777" w:rsidTr="00847CB3">
        <w:trPr>
          <w:trHeight w:val="422"/>
          <w:jc w:val="center"/>
        </w:trPr>
        <w:tc>
          <w:tcPr>
            <w:tcW w:w="4678" w:type="dxa"/>
            <w:vAlign w:val="center"/>
          </w:tcPr>
          <w:p w14:paraId="0B8E448F" w14:textId="77777777" w:rsidR="00DF335B" w:rsidRPr="004111FE" w:rsidRDefault="00DF335B" w:rsidP="00DF335B">
            <w:pPr>
              <w:spacing w:before="0" w:after="0" w:line="240" w:lineRule="auto"/>
              <w:rPr>
                <w:rFonts w:cs="Arial"/>
              </w:rPr>
            </w:pPr>
            <w:r w:rsidRPr="004111FE">
              <w:rPr>
                <w:rFonts w:cs="Arial"/>
              </w:rPr>
              <w:t>Leucocitos</w:t>
            </w:r>
          </w:p>
        </w:tc>
        <w:tc>
          <w:tcPr>
            <w:tcW w:w="1661" w:type="dxa"/>
            <w:vAlign w:val="center"/>
          </w:tcPr>
          <w:p w14:paraId="6BE8DE0A" w14:textId="3EC542E7" w:rsidR="00DF335B" w:rsidRPr="004111FE" w:rsidRDefault="00DF335B" w:rsidP="00DF335B">
            <w:pPr>
              <w:spacing w:before="0" w:after="0" w:line="240" w:lineRule="auto"/>
              <w:rPr>
                <w:rFonts w:cs="Arial"/>
              </w:rPr>
            </w:pPr>
            <w:r w:rsidRPr="004111FE">
              <w:rPr>
                <w:rFonts w:cs="Arial"/>
              </w:rPr>
              <w:t>1</w:t>
            </w:r>
            <w:r>
              <w:rPr>
                <w:rFonts w:cs="Arial"/>
              </w:rPr>
              <w:t>3</w:t>
            </w:r>
            <w:r w:rsidRPr="004111FE">
              <w:rPr>
                <w:rFonts w:cs="Arial"/>
              </w:rPr>
              <w:t>.</w:t>
            </w:r>
            <w:r>
              <w:rPr>
                <w:rFonts w:cs="Arial"/>
              </w:rPr>
              <w:t>23</w:t>
            </w:r>
          </w:p>
        </w:tc>
        <w:tc>
          <w:tcPr>
            <w:tcW w:w="1442" w:type="dxa"/>
            <w:vAlign w:val="center"/>
          </w:tcPr>
          <w:p w14:paraId="5F9B1965" w14:textId="77777777" w:rsidR="00DF335B" w:rsidRPr="004111FE" w:rsidRDefault="00DF335B" w:rsidP="00DF335B">
            <w:pPr>
              <w:spacing w:before="0" w:after="0" w:line="240" w:lineRule="auto"/>
              <w:rPr>
                <w:rFonts w:cs="Arial"/>
              </w:rPr>
            </w:pPr>
            <w:r w:rsidRPr="004111FE">
              <w:rPr>
                <w:rFonts w:cs="Arial"/>
              </w:rPr>
              <w:t>10ˆ3/</w:t>
            </w:r>
            <w:proofErr w:type="spellStart"/>
            <w:r w:rsidRPr="004111FE">
              <w:rPr>
                <w:rFonts w:cs="Arial"/>
              </w:rPr>
              <w:t>uL</w:t>
            </w:r>
            <w:proofErr w:type="spellEnd"/>
          </w:p>
        </w:tc>
        <w:tc>
          <w:tcPr>
            <w:tcW w:w="0" w:type="auto"/>
            <w:vAlign w:val="center"/>
          </w:tcPr>
          <w:p w14:paraId="5C2A29F5" w14:textId="77777777" w:rsidR="00DF335B" w:rsidRPr="004111FE" w:rsidRDefault="00DF335B" w:rsidP="00DF335B">
            <w:pPr>
              <w:spacing w:before="0" w:after="0" w:line="240" w:lineRule="auto"/>
              <w:rPr>
                <w:rFonts w:cs="Arial"/>
              </w:rPr>
            </w:pPr>
            <w:r w:rsidRPr="004111FE">
              <w:rPr>
                <w:rFonts w:cs="Arial"/>
              </w:rPr>
              <w:t>4 - 12</w:t>
            </w:r>
          </w:p>
        </w:tc>
      </w:tr>
      <w:tr w:rsidR="00DF335B" w:rsidRPr="004111FE" w14:paraId="6ECEC4CF" w14:textId="77777777" w:rsidTr="00847CB3">
        <w:trPr>
          <w:trHeight w:val="401"/>
          <w:jc w:val="center"/>
        </w:trPr>
        <w:tc>
          <w:tcPr>
            <w:tcW w:w="4678" w:type="dxa"/>
            <w:vAlign w:val="center"/>
          </w:tcPr>
          <w:p w14:paraId="6BF09102" w14:textId="77777777" w:rsidR="00DF335B" w:rsidRPr="004111FE" w:rsidRDefault="00DF335B" w:rsidP="00DF335B">
            <w:pPr>
              <w:spacing w:before="0" w:after="0" w:line="240" w:lineRule="auto"/>
              <w:rPr>
                <w:rFonts w:cs="Arial"/>
              </w:rPr>
            </w:pPr>
            <w:r w:rsidRPr="004111FE">
              <w:rPr>
                <w:rFonts w:cs="Arial"/>
              </w:rPr>
              <w:t>Hematíes</w:t>
            </w:r>
          </w:p>
        </w:tc>
        <w:tc>
          <w:tcPr>
            <w:tcW w:w="1661" w:type="dxa"/>
            <w:vAlign w:val="center"/>
          </w:tcPr>
          <w:p w14:paraId="06F7F55D" w14:textId="7C5BDC51" w:rsidR="00DF335B" w:rsidRPr="004111FE" w:rsidRDefault="00DF335B" w:rsidP="00DF335B">
            <w:pPr>
              <w:spacing w:before="0" w:after="0" w:line="240" w:lineRule="auto"/>
              <w:rPr>
                <w:rFonts w:cs="Arial"/>
              </w:rPr>
            </w:pPr>
            <w:r>
              <w:rPr>
                <w:rFonts w:cs="Arial"/>
              </w:rPr>
              <w:t>3</w:t>
            </w:r>
            <w:r w:rsidRPr="004111FE">
              <w:rPr>
                <w:rFonts w:cs="Arial"/>
              </w:rPr>
              <w:t>,</w:t>
            </w:r>
            <w:r>
              <w:rPr>
                <w:rFonts w:cs="Arial"/>
              </w:rPr>
              <w:t>91</w:t>
            </w:r>
          </w:p>
        </w:tc>
        <w:tc>
          <w:tcPr>
            <w:tcW w:w="1442" w:type="dxa"/>
            <w:vAlign w:val="center"/>
          </w:tcPr>
          <w:p w14:paraId="718C992B" w14:textId="77777777" w:rsidR="00DF335B" w:rsidRPr="004111FE" w:rsidRDefault="00DF335B" w:rsidP="00DF335B">
            <w:pPr>
              <w:spacing w:before="0" w:after="0" w:line="240" w:lineRule="auto"/>
              <w:rPr>
                <w:rFonts w:cs="Arial"/>
              </w:rPr>
            </w:pPr>
            <w:r w:rsidRPr="004111FE">
              <w:rPr>
                <w:rFonts w:cs="Arial"/>
              </w:rPr>
              <w:t>x 10ˆ6/</w:t>
            </w:r>
            <w:proofErr w:type="spellStart"/>
            <w:r w:rsidRPr="004111FE">
              <w:rPr>
                <w:rFonts w:cs="Arial"/>
              </w:rPr>
              <w:t>uL</w:t>
            </w:r>
            <w:proofErr w:type="spellEnd"/>
          </w:p>
        </w:tc>
        <w:tc>
          <w:tcPr>
            <w:tcW w:w="0" w:type="auto"/>
            <w:vAlign w:val="center"/>
          </w:tcPr>
          <w:p w14:paraId="39DD0327" w14:textId="77777777" w:rsidR="00DF335B" w:rsidRPr="004111FE" w:rsidRDefault="00DF335B" w:rsidP="00DF335B">
            <w:pPr>
              <w:spacing w:before="0" w:after="0" w:line="240" w:lineRule="auto"/>
              <w:rPr>
                <w:rFonts w:cs="Arial"/>
              </w:rPr>
            </w:pPr>
            <w:r w:rsidRPr="004111FE">
              <w:rPr>
                <w:rFonts w:cs="Arial"/>
              </w:rPr>
              <w:t>3.5 – 5.2</w:t>
            </w:r>
          </w:p>
        </w:tc>
      </w:tr>
      <w:tr w:rsidR="00DF335B" w:rsidRPr="004111FE" w14:paraId="1FFF8181" w14:textId="77777777" w:rsidTr="00847CB3">
        <w:trPr>
          <w:trHeight w:val="401"/>
          <w:jc w:val="center"/>
        </w:trPr>
        <w:tc>
          <w:tcPr>
            <w:tcW w:w="4678" w:type="dxa"/>
            <w:vAlign w:val="center"/>
          </w:tcPr>
          <w:p w14:paraId="0D612AA5" w14:textId="77777777" w:rsidR="00DF335B" w:rsidRPr="004111FE" w:rsidRDefault="00DF335B" w:rsidP="00DF335B">
            <w:pPr>
              <w:spacing w:before="0" w:after="0" w:line="240" w:lineRule="auto"/>
              <w:rPr>
                <w:rFonts w:cs="Arial"/>
              </w:rPr>
            </w:pPr>
            <w:r w:rsidRPr="004111FE">
              <w:rPr>
                <w:rFonts w:cs="Arial"/>
              </w:rPr>
              <w:t>Hematocrito</w:t>
            </w:r>
          </w:p>
        </w:tc>
        <w:tc>
          <w:tcPr>
            <w:tcW w:w="1661" w:type="dxa"/>
            <w:vAlign w:val="center"/>
          </w:tcPr>
          <w:p w14:paraId="63ADAFB7" w14:textId="0948E966" w:rsidR="00DF335B" w:rsidRPr="004111FE" w:rsidRDefault="00DF335B" w:rsidP="00DF335B">
            <w:pPr>
              <w:spacing w:before="0" w:after="0" w:line="240" w:lineRule="auto"/>
              <w:rPr>
                <w:rFonts w:cs="Arial"/>
              </w:rPr>
            </w:pPr>
            <w:r w:rsidRPr="004111FE">
              <w:rPr>
                <w:rFonts w:cs="Arial"/>
              </w:rPr>
              <w:t>3</w:t>
            </w:r>
            <w:r>
              <w:rPr>
                <w:rFonts w:cs="Arial"/>
              </w:rPr>
              <w:t>5</w:t>
            </w:r>
            <w:r w:rsidRPr="004111FE">
              <w:rPr>
                <w:rFonts w:cs="Arial"/>
              </w:rPr>
              <w:t>,</w:t>
            </w:r>
            <w:r>
              <w:rPr>
                <w:rFonts w:cs="Arial"/>
              </w:rPr>
              <w:t>8</w:t>
            </w:r>
          </w:p>
        </w:tc>
        <w:tc>
          <w:tcPr>
            <w:tcW w:w="1442" w:type="dxa"/>
            <w:vAlign w:val="center"/>
          </w:tcPr>
          <w:p w14:paraId="193AED07" w14:textId="77777777" w:rsidR="00DF335B" w:rsidRPr="004111FE" w:rsidRDefault="00DF335B" w:rsidP="00DF335B">
            <w:pPr>
              <w:spacing w:before="0" w:after="0" w:line="240" w:lineRule="auto"/>
              <w:rPr>
                <w:rFonts w:cs="Arial"/>
              </w:rPr>
            </w:pPr>
            <w:r w:rsidRPr="004111FE">
              <w:rPr>
                <w:rFonts w:cs="Arial"/>
              </w:rPr>
              <w:t>%</w:t>
            </w:r>
          </w:p>
        </w:tc>
        <w:tc>
          <w:tcPr>
            <w:tcW w:w="0" w:type="auto"/>
            <w:vAlign w:val="center"/>
          </w:tcPr>
          <w:p w14:paraId="04A3EE74" w14:textId="77777777" w:rsidR="00DF335B" w:rsidRPr="004111FE" w:rsidRDefault="00DF335B" w:rsidP="00DF335B">
            <w:pPr>
              <w:spacing w:before="0" w:after="0" w:line="240" w:lineRule="auto"/>
              <w:rPr>
                <w:rFonts w:cs="Arial"/>
              </w:rPr>
            </w:pPr>
            <w:r w:rsidRPr="004111FE">
              <w:rPr>
                <w:rFonts w:cs="Arial"/>
              </w:rPr>
              <w:t>36.0 – 45.0 %</w:t>
            </w:r>
          </w:p>
        </w:tc>
      </w:tr>
      <w:tr w:rsidR="00DF335B" w:rsidRPr="004111FE" w14:paraId="7CEEF5E8" w14:textId="77777777" w:rsidTr="00847CB3">
        <w:trPr>
          <w:trHeight w:val="401"/>
          <w:jc w:val="center"/>
        </w:trPr>
        <w:tc>
          <w:tcPr>
            <w:tcW w:w="4678" w:type="dxa"/>
            <w:vAlign w:val="center"/>
          </w:tcPr>
          <w:p w14:paraId="2817EF88" w14:textId="77777777" w:rsidR="00DF335B" w:rsidRPr="004111FE" w:rsidRDefault="00DF335B" w:rsidP="00DF335B">
            <w:pPr>
              <w:spacing w:before="0" w:after="0" w:line="240" w:lineRule="auto"/>
              <w:rPr>
                <w:rFonts w:cs="Arial"/>
              </w:rPr>
            </w:pPr>
            <w:r w:rsidRPr="004111FE">
              <w:rPr>
                <w:rFonts w:cs="Arial"/>
              </w:rPr>
              <w:t>Hemoglobina</w:t>
            </w:r>
          </w:p>
        </w:tc>
        <w:tc>
          <w:tcPr>
            <w:tcW w:w="1661" w:type="dxa"/>
            <w:vAlign w:val="center"/>
          </w:tcPr>
          <w:p w14:paraId="394CFAB1" w14:textId="592BA288" w:rsidR="00DF335B" w:rsidRPr="004111FE" w:rsidRDefault="00DF335B" w:rsidP="00DF335B">
            <w:pPr>
              <w:spacing w:before="0" w:after="0" w:line="240" w:lineRule="auto"/>
              <w:rPr>
                <w:rFonts w:cs="Arial"/>
              </w:rPr>
            </w:pPr>
            <w:r w:rsidRPr="004111FE">
              <w:rPr>
                <w:rFonts w:cs="Arial"/>
              </w:rPr>
              <w:t>1</w:t>
            </w:r>
            <w:r>
              <w:rPr>
                <w:rFonts w:cs="Arial"/>
              </w:rPr>
              <w:t>2</w:t>
            </w:r>
            <w:r w:rsidRPr="004111FE">
              <w:rPr>
                <w:rFonts w:cs="Arial"/>
              </w:rPr>
              <w:t>.</w:t>
            </w:r>
            <w:r>
              <w:rPr>
                <w:rFonts w:cs="Arial"/>
              </w:rPr>
              <w:t>4</w:t>
            </w:r>
            <w:r w:rsidRPr="004111FE">
              <w:rPr>
                <w:rFonts w:cs="Arial"/>
              </w:rPr>
              <w:t xml:space="preserve"> </w:t>
            </w:r>
          </w:p>
        </w:tc>
        <w:tc>
          <w:tcPr>
            <w:tcW w:w="1442" w:type="dxa"/>
            <w:vAlign w:val="center"/>
          </w:tcPr>
          <w:p w14:paraId="593A1A50" w14:textId="77777777" w:rsidR="00DF335B" w:rsidRPr="004111FE" w:rsidRDefault="00DF335B" w:rsidP="00DF335B">
            <w:pPr>
              <w:spacing w:before="0" w:after="0" w:line="240" w:lineRule="auto"/>
              <w:rPr>
                <w:rFonts w:cs="Arial"/>
              </w:rPr>
            </w:pPr>
            <w:r w:rsidRPr="004111FE">
              <w:rPr>
                <w:rFonts w:cs="Arial"/>
              </w:rPr>
              <w:t>g/dl</w:t>
            </w:r>
          </w:p>
        </w:tc>
        <w:tc>
          <w:tcPr>
            <w:tcW w:w="0" w:type="auto"/>
            <w:vAlign w:val="center"/>
          </w:tcPr>
          <w:p w14:paraId="251049E1" w14:textId="77777777" w:rsidR="00DF335B" w:rsidRPr="004111FE" w:rsidRDefault="00DF335B" w:rsidP="00DF335B">
            <w:pPr>
              <w:spacing w:before="0" w:after="0" w:line="240" w:lineRule="auto"/>
              <w:rPr>
                <w:rFonts w:cs="Arial"/>
              </w:rPr>
            </w:pPr>
            <w:r w:rsidRPr="004111FE">
              <w:rPr>
                <w:rFonts w:cs="Arial"/>
              </w:rPr>
              <w:t>12 - 16</w:t>
            </w:r>
          </w:p>
        </w:tc>
      </w:tr>
      <w:tr w:rsidR="00DF335B" w:rsidRPr="004111FE" w14:paraId="2E95A342" w14:textId="77777777" w:rsidTr="00847CB3">
        <w:trPr>
          <w:trHeight w:val="401"/>
          <w:jc w:val="center"/>
        </w:trPr>
        <w:tc>
          <w:tcPr>
            <w:tcW w:w="4678" w:type="dxa"/>
            <w:vAlign w:val="center"/>
          </w:tcPr>
          <w:p w14:paraId="765CB5D2" w14:textId="77777777" w:rsidR="00DF335B" w:rsidRPr="004111FE" w:rsidRDefault="00DF335B" w:rsidP="00DF335B">
            <w:pPr>
              <w:spacing w:before="0" w:after="0" w:line="240" w:lineRule="auto"/>
              <w:rPr>
                <w:rFonts w:cs="Arial"/>
              </w:rPr>
            </w:pPr>
            <w:r w:rsidRPr="004111FE">
              <w:rPr>
                <w:rFonts w:cs="Arial"/>
              </w:rPr>
              <w:t xml:space="preserve">MCV (Volumen Corpuscular Medio) </w:t>
            </w:r>
          </w:p>
        </w:tc>
        <w:tc>
          <w:tcPr>
            <w:tcW w:w="1661" w:type="dxa"/>
            <w:vAlign w:val="center"/>
          </w:tcPr>
          <w:p w14:paraId="5DB832E5" w14:textId="1FC7129A" w:rsidR="00DF335B" w:rsidRPr="004111FE" w:rsidRDefault="00DF335B" w:rsidP="00DF335B">
            <w:pPr>
              <w:spacing w:before="0" w:after="0" w:line="240" w:lineRule="auto"/>
              <w:rPr>
                <w:rFonts w:cs="Arial"/>
              </w:rPr>
            </w:pPr>
            <w:r w:rsidRPr="004111FE">
              <w:rPr>
                <w:rFonts w:cs="Arial"/>
              </w:rPr>
              <w:t>8</w:t>
            </w:r>
            <w:r>
              <w:rPr>
                <w:rFonts w:cs="Arial"/>
              </w:rPr>
              <w:t>2</w:t>
            </w:r>
            <w:r w:rsidRPr="004111FE">
              <w:rPr>
                <w:rFonts w:cs="Arial"/>
              </w:rPr>
              <w:t>.</w:t>
            </w:r>
            <w:r>
              <w:rPr>
                <w:rFonts w:cs="Arial"/>
              </w:rPr>
              <w:t>5</w:t>
            </w:r>
          </w:p>
        </w:tc>
        <w:tc>
          <w:tcPr>
            <w:tcW w:w="1442" w:type="dxa"/>
            <w:vAlign w:val="center"/>
          </w:tcPr>
          <w:p w14:paraId="7E8573E6" w14:textId="77777777" w:rsidR="00DF335B" w:rsidRPr="004111FE" w:rsidRDefault="00DF335B" w:rsidP="00DF335B">
            <w:pPr>
              <w:spacing w:before="0" w:after="0" w:line="240" w:lineRule="auto"/>
              <w:rPr>
                <w:rFonts w:cs="Arial"/>
              </w:rPr>
            </w:pPr>
            <w:proofErr w:type="spellStart"/>
            <w:r w:rsidRPr="004111FE">
              <w:rPr>
                <w:rFonts w:cs="Arial"/>
              </w:rPr>
              <w:t>fL</w:t>
            </w:r>
            <w:proofErr w:type="spellEnd"/>
          </w:p>
        </w:tc>
        <w:tc>
          <w:tcPr>
            <w:tcW w:w="0" w:type="auto"/>
            <w:vAlign w:val="center"/>
          </w:tcPr>
          <w:p w14:paraId="60BC304B" w14:textId="77777777" w:rsidR="00DF335B" w:rsidRPr="004111FE" w:rsidRDefault="00DF335B" w:rsidP="00DF335B">
            <w:pPr>
              <w:spacing w:before="0" w:after="0" w:line="240" w:lineRule="auto"/>
              <w:rPr>
                <w:rFonts w:cs="Arial"/>
              </w:rPr>
            </w:pPr>
            <w:r w:rsidRPr="004111FE">
              <w:rPr>
                <w:rFonts w:cs="Arial"/>
              </w:rPr>
              <w:t>80 – 100</w:t>
            </w:r>
          </w:p>
        </w:tc>
      </w:tr>
      <w:tr w:rsidR="00DF335B" w:rsidRPr="004111FE" w14:paraId="0A247132" w14:textId="77777777" w:rsidTr="00847CB3">
        <w:trPr>
          <w:trHeight w:val="422"/>
          <w:jc w:val="center"/>
        </w:trPr>
        <w:tc>
          <w:tcPr>
            <w:tcW w:w="4678" w:type="dxa"/>
            <w:vAlign w:val="center"/>
          </w:tcPr>
          <w:p w14:paraId="3DA4F80A" w14:textId="77777777" w:rsidR="00DF335B" w:rsidRPr="004111FE" w:rsidRDefault="00DF335B" w:rsidP="00DF335B">
            <w:pPr>
              <w:spacing w:before="0" w:after="0" w:line="240" w:lineRule="auto"/>
              <w:rPr>
                <w:rFonts w:cs="Arial"/>
              </w:rPr>
            </w:pPr>
            <w:r w:rsidRPr="004111FE">
              <w:rPr>
                <w:rFonts w:cs="Arial"/>
              </w:rPr>
              <w:t>MCH (Hemoglobina Corpuscular Media)</w:t>
            </w:r>
          </w:p>
        </w:tc>
        <w:tc>
          <w:tcPr>
            <w:tcW w:w="1661" w:type="dxa"/>
            <w:vAlign w:val="center"/>
          </w:tcPr>
          <w:p w14:paraId="7CCC6209" w14:textId="3BC2E171" w:rsidR="00DF335B" w:rsidRPr="004111FE" w:rsidRDefault="00DF335B" w:rsidP="00DF335B">
            <w:pPr>
              <w:spacing w:before="0" w:after="0" w:line="240" w:lineRule="auto"/>
              <w:rPr>
                <w:rFonts w:cs="Arial"/>
              </w:rPr>
            </w:pPr>
            <w:r w:rsidRPr="004111FE">
              <w:rPr>
                <w:rFonts w:cs="Arial"/>
              </w:rPr>
              <w:t>2</w:t>
            </w:r>
            <w:r>
              <w:rPr>
                <w:rFonts w:cs="Arial"/>
              </w:rPr>
              <w:t>8</w:t>
            </w:r>
            <w:r w:rsidRPr="004111FE">
              <w:rPr>
                <w:rFonts w:cs="Arial"/>
              </w:rPr>
              <w:t>.</w:t>
            </w:r>
            <w:r>
              <w:rPr>
                <w:rFonts w:cs="Arial"/>
              </w:rPr>
              <w:t>6</w:t>
            </w:r>
          </w:p>
        </w:tc>
        <w:tc>
          <w:tcPr>
            <w:tcW w:w="1442" w:type="dxa"/>
            <w:vAlign w:val="center"/>
          </w:tcPr>
          <w:p w14:paraId="47D9DB45" w14:textId="77777777" w:rsidR="00DF335B" w:rsidRPr="004111FE" w:rsidRDefault="00DF335B" w:rsidP="00DF335B">
            <w:pPr>
              <w:spacing w:before="0" w:after="0" w:line="240" w:lineRule="auto"/>
              <w:rPr>
                <w:rFonts w:cs="Arial"/>
              </w:rPr>
            </w:pPr>
            <w:proofErr w:type="spellStart"/>
            <w:r w:rsidRPr="004111FE">
              <w:rPr>
                <w:rFonts w:cs="Arial"/>
              </w:rPr>
              <w:t>Pg</w:t>
            </w:r>
            <w:proofErr w:type="spellEnd"/>
          </w:p>
        </w:tc>
        <w:tc>
          <w:tcPr>
            <w:tcW w:w="0" w:type="auto"/>
            <w:vAlign w:val="center"/>
          </w:tcPr>
          <w:p w14:paraId="0BBDC468" w14:textId="77777777" w:rsidR="00DF335B" w:rsidRPr="004111FE" w:rsidRDefault="00DF335B" w:rsidP="00DF335B">
            <w:pPr>
              <w:spacing w:before="0" w:after="0" w:line="240" w:lineRule="auto"/>
              <w:rPr>
                <w:rFonts w:cs="Arial"/>
              </w:rPr>
            </w:pPr>
            <w:r w:rsidRPr="004111FE">
              <w:rPr>
                <w:rFonts w:cs="Arial"/>
              </w:rPr>
              <w:t>27 – 34</w:t>
            </w:r>
          </w:p>
        </w:tc>
      </w:tr>
      <w:tr w:rsidR="00DF335B" w:rsidRPr="004111FE" w14:paraId="69AC4F2B" w14:textId="77777777" w:rsidTr="00847CB3">
        <w:trPr>
          <w:trHeight w:val="401"/>
          <w:jc w:val="center"/>
        </w:trPr>
        <w:tc>
          <w:tcPr>
            <w:tcW w:w="4678" w:type="dxa"/>
            <w:vAlign w:val="center"/>
          </w:tcPr>
          <w:p w14:paraId="33175379" w14:textId="77777777" w:rsidR="00DF335B" w:rsidRPr="004111FE" w:rsidRDefault="00DF335B" w:rsidP="00DF335B">
            <w:pPr>
              <w:spacing w:before="0" w:after="0" w:line="240" w:lineRule="auto"/>
              <w:rPr>
                <w:rFonts w:cs="Arial"/>
              </w:rPr>
            </w:pPr>
            <w:r w:rsidRPr="004111FE">
              <w:rPr>
                <w:rFonts w:cs="Arial"/>
              </w:rPr>
              <w:t>MCHC (Concentración de Hemoglobina Corpuscular Media)</w:t>
            </w:r>
          </w:p>
        </w:tc>
        <w:tc>
          <w:tcPr>
            <w:tcW w:w="1661" w:type="dxa"/>
            <w:vAlign w:val="center"/>
          </w:tcPr>
          <w:p w14:paraId="20EA074D" w14:textId="474A5C0D" w:rsidR="00DF335B" w:rsidRPr="004111FE" w:rsidRDefault="00DF335B" w:rsidP="00DF335B">
            <w:pPr>
              <w:spacing w:before="0" w:after="0" w:line="240" w:lineRule="auto"/>
              <w:rPr>
                <w:rFonts w:cs="Arial"/>
              </w:rPr>
            </w:pPr>
            <w:r w:rsidRPr="004111FE">
              <w:rPr>
                <w:rFonts w:cs="Arial"/>
              </w:rPr>
              <w:t>3</w:t>
            </w:r>
            <w:r>
              <w:rPr>
                <w:rFonts w:cs="Arial"/>
              </w:rPr>
              <w:t>4</w:t>
            </w:r>
            <w:r w:rsidRPr="004111FE">
              <w:rPr>
                <w:rFonts w:cs="Arial"/>
              </w:rPr>
              <w:t>.</w:t>
            </w:r>
            <w:r>
              <w:rPr>
                <w:rFonts w:cs="Arial"/>
              </w:rPr>
              <w:t>1</w:t>
            </w:r>
          </w:p>
        </w:tc>
        <w:tc>
          <w:tcPr>
            <w:tcW w:w="1442" w:type="dxa"/>
            <w:vAlign w:val="center"/>
          </w:tcPr>
          <w:p w14:paraId="4D26CD3E" w14:textId="77777777" w:rsidR="00DF335B" w:rsidRPr="004111FE" w:rsidRDefault="00DF335B" w:rsidP="00DF335B">
            <w:pPr>
              <w:spacing w:before="0" w:after="0" w:line="240" w:lineRule="auto"/>
              <w:rPr>
                <w:rFonts w:cs="Arial"/>
              </w:rPr>
            </w:pPr>
            <w:r w:rsidRPr="004111FE">
              <w:rPr>
                <w:rFonts w:cs="Arial"/>
              </w:rPr>
              <w:t>g/dl</w:t>
            </w:r>
          </w:p>
        </w:tc>
        <w:tc>
          <w:tcPr>
            <w:tcW w:w="0" w:type="auto"/>
            <w:vAlign w:val="center"/>
          </w:tcPr>
          <w:p w14:paraId="649CAD2C" w14:textId="77777777" w:rsidR="00DF335B" w:rsidRPr="004111FE" w:rsidRDefault="00DF335B" w:rsidP="00DF335B">
            <w:pPr>
              <w:spacing w:before="0" w:after="0" w:line="240" w:lineRule="auto"/>
              <w:rPr>
                <w:rFonts w:cs="Arial"/>
              </w:rPr>
            </w:pPr>
            <w:r w:rsidRPr="004111FE">
              <w:rPr>
                <w:rFonts w:cs="Arial"/>
              </w:rPr>
              <w:t>31 - 37</w:t>
            </w:r>
          </w:p>
        </w:tc>
      </w:tr>
      <w:tr w:rsidR="00DF335B" w:rsidRPr="004111FE" w14:paraId="0E6B16AA" w14:textId="77777777" w:rsidTr="00847CB3">
        <w:trPr>
          <w:trHeight w:val="401"/>
          <w:jc w:val="center"/>
        </w:trPr>
        <w:tc>
          <w:tcPr>
            <w:tcW w:w="4678" w:type="dxa"/>
            <w:vAlign w:val="center"/>
          </w:tcPr>
          <w:p w14:paraId="12660AD4" w14:textId="77777777" w:rsidR="00DF335B" w:rsidRPr="004111FE" w:rsidRDefault="00DF335B" w:rsidP="00DF335B">
            <w:pPr>
              <w:spacing w:before="0" w:after="0" w:line="240" w:lineRule="auto"/>
              <w:rPr>
                <w:rFonts w:cs="Arial"/>
              </w:rPr>
            </w:pPr>
            <w:r w:rsidRPr="004111FE">
              <w:rPr>
                <w:rFonts w:cs="Arial"/>
              </w:rPr>
              <w:t>Plaquetas</w:t>
            </w:r>
          </w:p>
        </w:tc>
        <w:tc>
          <w:tcPr>
            <w:tcW w:w="1661" w:type="dxa"/>
            <w:vAlign w:val="center"/>
          </w:tcPr>
          <w:p w14:paraId="6FBA1133" w14:textId="7FF25BDC" w:rsidR="00DF335B" w:rsidRPr="004111FE" w:rsidRDefault="00DF335B" w:rsidP="00DF335B">
            <w:pPr>
              <w:spacing w:before="0" w:after="0" w:line="240" w:lineRule="auto"/>
              <w:rPr>
                <w:rFonts w:cs="Arial"/>
              </w:rPr>
            </w:pPr>
            <w:r w:rsidRPr="004111FE">
              <w:rPr>
                <w:rFonts w:cs="Arial"/>
              </w:rPr>
              <w:t>2</w:t>
            </w:r>
            <w:r>
              <w:rPr>
                <w:rFonts w:cs="Arial"/>
              </w:rPr>
              <w:t>69</w:t>
            </w:r>
          </w:p>
        </w:tc>
        <w:tc>
          <w:tcPr>
            <w:tcW w:w="1442" w:type="dxa"/>
            <w:vAlign w:val="center"/>
          </w:tcPr>
          <w:p w14:paraId="5032B57B" w14:textId="77777777" w:rsidR="00DF335B" w:rsidRPr="004111FE" w:rsidRDefault="00DF335B" w:rsidP="00DF335B">
            <w:pPr>
              <w:spacing w:before="0" w:after="0" w:line="240" w:lineRule="auto"/>
              <w:rPr>
                <w:rFonts w:cs="Arial"/>
              </w:rPr>
            </w:pPr>
            <w:r w:rsidRPr="004111FE">
              <w:rPr>
                <w:rFonts w:cs="Arial"/>
              </w:rPr>
              <w:t>10ˆ3/</w:t>
            </w:r>
            <w:proofErr w:type="spellStart"/>
            <w:r w:rsidRPr="004111FE">
              <w:rPr>
                <w:rFonts w:cs="Arial"/>
              </w:rPr>
              <w:t>uL</w:t>
            </w:r>
            <w:proofErr w:type="spellEnd"/>
          </w:p>
        </w:tc>
        <w:tc>
          <w:tcPr>
            <w:tcW w:w="0" w:type="auto"/>
            <w:vAlign w:val="center"/>
          </w:tcPr>
          <w:p w14:paraId="44691583" w14:textId="77777777" w:rsidR="00DF335B" w:rsidRPr="004111FE" w:rsidRDefault="00DF335B" w:rsidP="00DF335B">
            <w:pPr>
              <w:spacing w:before="0" w:after="0" w:line="240" w:lineRule="auto"/>
              <w:rPr>
                <w:rFonts w:cs="Arial"/>
              </w:rPr>
            </w:pPr>
            <w:r w:rsidRPr="004111FE">
              <w:rPr>
                <w:rFonts w:cs="Arial"/>
              </w:rPr>
              <w:t>100 – 300</w:t>
            </w:r>
          </w:p>
        </w:tc>
      </w:tr>
      <w:tr w:rsidR="00DF335B" w:rsidRPr="004111FE" w14:paraId="596ACEEA" w14:textId="77777777" w:rsidTr="00847CB3">
        <w:trPr>
          <w:trHeight w:val="401"/>
          <w:jc w:val="center"/>
        </w:trPr>
        <w:tc>
          <w:tcPr>
            <w:tcW w:w="4678" w:type="dxa"/>
            <w:vAlign w:val="center"/>
          </w:tcPr>
          <w:p w14:paraId="3D512397" w14:textId="77777777" w:rsidR="00DF335B" w:rsidRPr="004111FE" w:rsidRDefault="00DF335B" w:rsidP="00DF335B">
            <w:pPr>
              <w:spacing w:before="0" w:after="0" w:line="240" w:lineRule="auto"/>
              <w:rPr>
                <w:rFonts w:cs="Arial"/>
              </w:rPr>
            </w:pPr>
            <w:r w:rsidRPr="004111FE">
              <w:rPr>
                <w:rFonts w:cs="Arial"/>
              </w:rPr>
              <w:t>VPM (Volumen Plaquetario Medio)</w:t>
            </w:r>
          </w:p>
        </w:tc>
        <w:tc>
          <w:tcPr>
            <w:tcW w:w="1661" w:type="dxa"/>
            <w:vAlign w:val="center"/>
          </w:tcPr>
          <w:p w14:paraId="6CCF3BA8" w14:textId="77777777" w:rsidR="00DF335B" w:rsidRPr="004111FE" w:rsidRDefault="00DF335B" w:rsidP="00DF335B">
            <w:pPr>
              <w:spacing w:before="0" w:after="0" w:line="240" w:lineRule="auto"/>
              <w:rPr>
                <w:rFonts w:cs="Arial"/>
              </w:rPr>
            </w:pPr>
            <w:r>
              <w:rPr>
                <w:rFonts w:cs="Arial"/>
              </w:rPr>
              <w:t>6</w:t>
            </w:r>
            <w:r w:rsidRPr="004111FE">
              <w:rPr>
                <w:rFonts w:cs="Arial"/>
              </w:rPr>
              <w:t>.</w:t>
            </w:r>
            <w:r>
              <w:rPr>
                <w:rFonts w:cs="Arial"/>
              </w:rPr>
              <w:t>9</w:t>
            </w:r>
          </w:p>
        </w:tc>
        <w:tc>
          <w:tcPr>
            <w:tcW w:w="1442" w:type="dxa"/>
            <w:vAlign w:val="center"/>
          </w:tcPr>
          <w:p w14:paraId="65309A22" w14:textId="77777777" w:rsidR="00DF335B" w:rsidRPr="004111FE" w:rsidRDefault="00DF335B" w:rsidP="00DF335B">
            <w:pPr>
              <w:spacing w:before="0" w:after="0" w:line="240" w:lineRule="auto"/>
              <w:rPr>
                <w:rFonts w:cs="Arial"/>
              </w:rPr>
            </w:pPr>
            <w:proofErr w:type="spellStart"/>
            <w:r w:rsidRPr="004111FE">
              <w:rPr>
                <w:rFonts w:cs="Arial"/>
              </w:rPr>
              <w:t>fL</w:t>
            </w:r>
            <w:proofErr w:type="spellEnd"/>
          </w:p>
        </w:tc>
        <w:tc>
          <w:tcPr>
            <w:tcW w:w="0" w:type="auto"/>
            <w:vAlign w:val="center"/>
          </w:tcPr>
          <w:p w14:paraId="1495FF2B" w14:textId="77777777" w:rsidR="00DF335B" w:rsidRPr="004111FE" w:rsidRDefault="00DF335B" w:rsidP="00DF335B">
            <w:pPr>
              <w:spacing w:before="0" w:after="0" w:line="240" w:lineRule="auto"/>
              <w:rPr>
                <w:rFonts w:cs="Arial"/>
              </w:rPr>
            </w:pPr>
            <w:r w:rsidRPr="004111FE">
              <w:rPr>
                <w:rFonts w:cs="Arial"/>
              </w:rPr>
              <w:t>6.5 – 12</w:t>
            </w:r>
          </w:p>
        </w:tc>
      </w:tr>
      <w:tr w:rsidR="00DF335B" w:rsidRPr="004111FE" w14:paraId="268158A3" w14:textId="77777777" w:rsidTr="00847CB3">
        <w:trPr>
          <w:trHeight w:val="401"/>
          <w:jc w:val="center"/>
        </w:trPr>
        <w:tc>
          <w:tcPr>
            <w:tcW w:w="4678" w:type="dxa"/>
            <w:vAlign w:val="center"/>
          </w:tcPr>
          <w:p w14:paraId="7190CCFC" w14:textId="77777777" w:rsidR="00DF335B" w:rsidRPr="004111FE" w:rsidRDefault="00DF335B" w:rsidP="00DF335B">
            <w:pPr>
              <w:spacing w:before="0" w:after="0" w:line="240" w:lineRule="auto"/>
              <w:rPr>
                <w:rFonts w:cs="Arial"/>
              </w:rPr>
            </w:pPr>
            <w:proofErr w:type="spellStart"/>
            <w:r w:rsidRPr="004111FE">
              <w:rPr>
                <w:rFonts w:cs="Arial"/>
              </w:rPr>
              <w:t>Neutrofilos</w:t>
            </w:r>
            <w:proofErr w:type="spellEnd"/>
            <w:r w:rsidRPr="004111FE">
              <w:rPr>
                <w:rFonts w:cs="Arial"/>
              </w:rPr>
              <w:t xml:space="preserve"> %</w:t>
            </w:r>
          </w:p>
        </w:tc>
        <w:tc>
          <w:tcPr>
            <w:tcW w:w="1661" w:type="dxa"/>
            <w:vAlign w:val="center"/>
          </w:tcPr>
          <w:p w14:paraId="5B14C18D" w14:textId="2D6B41C4" w:rsidR="00DF335B" w:rsidRPr="004111FE" w:rsidRDefault="00DF335B" w:rsidP="00DF335B">
            <w:pPr>
              <w:spacing w:before="0" w:after="0" w:line="240" w:lineRule="auto"/>
              <w:rPr>
                <w:rFonts w:cs="Arial"/>
              </w:rPr>
            </w:pPr>
            <w:r>
              <w:rPr>
                <w:rFonts w:cs="Arial"/>
              </w:rPr>
              <w:t>67</w:t>
            </w:r>
            <w:r w:rsidRPr="004111FE">
              <w:rPr>
                <w:rFonts w:cs="Arial"/>
              </w:rPr>
              <w:t>,</w:t>
            </w:r>
            <w:r>
              <w:rPr>
                <w:rFonts w:cs="Arial"/>
              </w:rPr>
              <w:t>1</w:t>
            </w:r>
          </w:p>
        </w:tc>
        <w:tc>
          <w:tcPr>
            <w:tcW w:w="1442" w:type="dxa"/>
            <w:vAlign w:val="center"/>
          </w:tcPr>
          <w:p w14:paraId="46522E8A" w14:textId="77777777" w:rsidR="00DF335B" w:rsidRPr="004111FE" w:rsidRDefault="00DF335B" w:rsidP="00DF335B">
            <w:pPr>
              <w:spacing w:before="0" w:after="0" w:line="240" w:lineRule="auto"/>
              <w:rPr>
                <w:rFonts w:cs="Arial"/>
              </w:rPr>
            </w:pPr>
            <w:r w:rsidRPr="004111FE">
              <w:rPr>
                <w:rFonts w:cs="Arial"/>
              </w:rPr>
              <w:t>%</w:t>
            </w:r>
          </w:p>
        </w:tc>
        <w:tc>
          <w:tcPr>
            <w:tcW w:w="0" w:type="auto"/>
            <w:vAlign w:val="center"/>
          </w:tcPr>
          <w:p w14:paraId="59D048AF" w14:textId="77777777" w:rsidR="00DF335B" w:rsidRPr="004111FE" w:rsidRDefault="00DF335B" w:rsidP="00DF335B">
            <w:pPr>
              <w:spacing w:before="0" w:after="0" w:line="240" w:lineRule="auto"/>
              <w:rPr>
                <w:rFonts w:cs="Arial"/>
              </w:rPr>
            </w:pPr>
            <w:r w:rsidRPr="004111FE">
              <w:rPr>
                <w:rFonts w:cs="Arial"/>
              </w:rPr>
              <w:t>50 – 70</w:t>
            </w:r>
          </w:p>
        </w:tc>
      </w:tr>
      <w:tr w:rsidR="00DF335B" w:rsidRPr="004111FE" w14:paraId="0277BBA7" w14:textId="77777777" w:rsidTr="00847CB3">
        <w:trPr>
          <w:trHeight w:val="422"/>
          <w:jc w:val="center"/>
        </w:trPr>
        <w:tc>
          <w:tcPr>
            <w:tcW w:w="4678" w:type="dxa"/>
            <w:vAlign w:val="center"/>
          </w:tcPr>
          <w:p w14:paraId="4B3230BE" w14:textId="77777777" w:rsidR="00DF335B" w:rsidRPr="004111FE" w:rsidRDefault="00DF335B" w:rsidP="00DF335B">
            <w:pPr>
              <w:spacing w:before="0" w:after="0" w:line="240" w:lineRule="auto"/>
              <w:rPr>
                <w:rFonts w:cs="Arial"/>
              </w:rPr>
            </w:pPr>
            <w:r w:rsidRPr="004111FE">
              <w:rPr>
                <w:rFonts w:cs="Arial"/>
              </w:rPr>
              <w:t>Linfocitos %</w:t>
            </w:r>
          </w:p>
        </w:tc>
        <w:tc>
          <w:tcPr>
            <w:tcW w:w="1661" w:type="dxa"/>
            <w:vAlign w:val="center"/>
          </w:tcPr>
          <w:p w14:paraId="5F84C675" w14:textId="0A9DEDA4" w:rsidR="00DF335B" w:rsidRPr="004111FE" w:rsidRDefault="00DF335B" w:rsidP="00DF335B">
            <w:pPr>
              <w:spacing w:before="0" w:after="0" w:line="240" w:lineRule="auto"/>
              <w:rPr>
                <w:rFonts w:cs="Arial"/>
              </w:rPr>
            </w:pPr>
            <w:r w:rsidRPr="004111FE">
              <w:rPr>
                <w:rFonts w:cs="Arial"/>
              </w:rPr>
              <w:t>2</w:t>
            </w:r>
            <w:r>
              <w:rPr>
                <w:rFonts w:cs="Arial"/>
              </w:rPr>
              <w:t>5</w:t>
            </w:r>
            <w:r w:rsidRPr="004111FE">
              <w:rPr>
                <w:rFonts w:cs="Arial"/>
              </w:rPr>
              <w:t>.</w:t>
            </w:r>
            <w:r>
              <w:rPr>
                <w:rFonts w:cs="Arial"/>
              </w:rPr>
              <w:t>9</w:t>
            </w:r>
          </w:p>
        </w:tc>
        <w:tc>
          <w:tcPr>
            <w:tcW w:w="1442" w:type="dxa"/>
            <w:vAlign w:val="center"/>
          </w:tcPr>
          <w:p w14:paraId="03BE63C1" w14:textId="77777777" w:rsidR="00DF335B" w:rsidRPr="004111FE" w:rsidRDefault="00DF335B" w:rsidP="00DF335B">
            <w:pPr>
              <w:spacing w:before="0" w:after="0" w:line="240" w:lineRule="auto"/>
              <w:rPr>
                <w:rFonts w:cs="Arial"/>
              </w:rPr>
            </w:pPr>
            <w:r w:rsidRPr="004111FE">
              <w:rPr>
                <w:rFonts w:cs="Arial"/>
              </w:rPr>
              <w:t>%</w:t>
            </w:r>
          </w:p>
        </w:tc>
        <w:tc>
          <w:tcPr>
            <w:tcW w:w="0" w:type="auto"/>
            <w:vAlign w:val="center"/>
          </w:tcPr>
          <w:p w14:paraId="3A059025" w14:textId="77777777" w:rsidR="00DF335B" w:rsidRPr="004111FE" w:rsidRDefault="00DF335B" w:rsidP="00DF335B">
            <w:pPr>
              <w:spacing w:before="0" w:after="0" w:line="240" w:lineRule="auto"/>
              <w:rPr>
                <w:rFonts w:cs="Arial"/>
              </w:rPr>
            </w:pPr>
            <w:r w:rsidRPr="004111FE">
              <w:rPr>
                <w:rFonts w:cs="Arial"/>
              </w:rPr>
              <w:t>20 – 40</w:t>
            </w:r>
          </w:p>
        </w:tc>
      </w:tr>
      <w:tr w:rsidR="00DF335B" w:rsidRPr="004111FE" w14:paraId="56A4DC24" w14:textId="77777777" w:rsidTr="00847CB3">
        <w:trPr>
          <w:trHeight w:val="401"/>
          <w:jc w:val="center"/>
        </w:trPr>
        <w:tc>
          <w:tcPr>
            <w:tcW w:w="4678" w:type="dxa"/>
            <w:vAlign w:val="center"/>
          </w:tcPr>
          <w:p w14:paraId="4666B1D6" w14:textId="77777777" w:rsidR="00DF335B" w:rsidRPr="004111FE" w:rsidRDefault="00DF335B" w:rsidP="00DF335B">
            <w:pPr>
              <w:spacing w:before="0" w:after="0" w:line="240" w:lineRule="auto"/>
              <w:rPr>
                <w:rFonts w:cs="Arial"/>
              </w:rPr>
            </w:pPr>
            <w:r w:rsidRPr="004111FE">
              <w:rPr>
                <w:rFonts w:cs="Arial"/>
              </w:rPr>
              <w:t>Monocitos %</w:t>
            </w:r>
          </w:p>
        </w:tc>
        <w:tc>
          <w:tcPr>
            <w:tcW w:w="1661" w:type="dxa"/>
            <w:vAlign w:val="center"/>
          </w:tcPr>
          <w:p w14:paraId="6CC1331D" w14:textId="2F577DBD" w:rsidR="00DF335B" w:rsidRPr="004111FE" w:rsidRDefault="00DF335B" w:rsidP="00DF335B">
            <w:pPr>
              <w:spacing w:before="0" w:after="0" w:line="240" w:lineRule="auto"/>
              <w:rPr>
                <w:rFonts w:cs="Arial"/>
              </w:rPr>
            </w:pPr>
            <w:r>
              <w:rPr>
                <w:rFonts w:cs="Arial"/>
              </w:rPr>
              <w:t>6</w:t>
            </w:r>
            <w:r w:rsidRPr="004111FE">
              <w:rPr>
                <w:rFonts w:cs="Arial"/>
              </w:rPr>
              <w:t>.</w:t>
            </w:r>
            <w:r>
              <w:rPr>
                <w:rFonts w:cs="Arial"/>
              </w:rPr>
              <w:t>1</w:t>
            </w:r>
          </w:p>
        </w:tc>
        <w:tc>
          <w:tcPr>
            <w:tcW w:w="1442" w:type="dxa"/>
            <w:vAlign w:val="center"/>
          </w:tcPr>
          <w:p w14:paraId="4AD2BE3F" w14:textId="77777777" w:rsidR="00DF335B" w:rsidRPr="004111FE" w:rsidRDefault="00DF335B" w:rsidP="00DF335B">
            <w:pPr>
              <w:spacing w:before="0" w:after="0" w:line="240" w:lineRule="auto"/>
              <w:rPr>
                <w:rFonts w:cs="Arial"/>
              </w:rPr>
            </w:pPr>
            <w:r w:rsidRPr="004111FE">
              <w:rPr>
                <w:rFonts w:cs="Arial"/>
              </w:rPr>
              <w:t>%</w:t>
            </w:r>
          </w:p>
        </w:tc>
        <w:tc>
          <w:tcPr>
            <w:tcW w:w="0" w:type="auto"/>
            <w:vAlign w:val="center"/>
          </w:tcPr>
          <w:p w14:paraId="11D94125" w14:textId="77777777" w:rsidR="00DF335B" w:rsidRPr="004111FE" w:rsidRDefault="00DF335B" w:rsidP="00DF335B">
            <w:pPr>
              <w:spacing w:before="0" w:after="0" w:line="240" w:lineRule="auto"/>
              <w:rPr>
                <w:rFonts w:cs="Arial"/>
              </w:rPr>
            </w:pPr>
            <w:r w:rsidRPr="004111FE">
              <w:rPr>
                <w:rFonts w:cs="Arial"/>
              </w:rPr>
              <w:t>3 – 10</w:t>
            </w:r>
          </w:p>
        </w:tc>
      </w:tr>
      <w:tr w:rsidR="00DF335B" w:rsidRPr="004111FE" w14:paraId="2368EA49" w14:textId="77777777" w:rsidTr="00847CB3">
        <w:trPr>
          <w:trHeight w:val="401"/>
          <w:jc w:val="center"/>
        </w:trPr>
        <w:tc>
          <w:tcPr>
            <w:tcW w:w="4678" w:type="dxa"/>
            <w:vAlign w:val="center"/>
          </w:tcPr>
          <w:p w14:paraId="0D9E37A9" w14:textId="77777777" w:rsidR="00DF335B" w:rsidRPr="004111FE" w:rsidRDefault="00DF335B" w:rsidP="00DF335B">
            <w:pPr>
              <w:spacing w:before="0" w:after="0" w:line="240" w:lineRule="auto"/>
              <w:rPr>
                <w:rFonts w:cs="Arial"/>
              </w:rPr>
            </w:pPr>
            <w:proofErr w:type="spellStart"/>
            <w:r w:rsidRPr="004111FE">
              <w:rPr>
                <w:rFonts w:cs="Arial"/>
              </w:rPr>
              <w:t>Eosinofilos</w:t>
            </w:r>
            <w:proofErr w:type="spellEnd"/>
            <w:r w:rsidRPr="004111FE">
              <w:rPr>
                <w:rFonts w:cs="Arial"/>
              </w:rPr>
              <w:t xml:space="preserve"> %</w:t>
            </w:r>
          </w:p>
        </w:tc>
        <w:tc>
          <w:tcPr>
            <w:tcW w:w="1661" w:type="dxa"/>
            <w:vAlign w:val="center"/>
          </w:tcPr>
          <w:p w14:paraId="09C9F510" w14:textId="345794CD" w:rsidR="00DF335B" w:rsidRPr="004111FE" w:rsidRDefault="00DF335B" w:rsidP="00DF335B">
            <w:pPr>
              <w:spacing w:before="0" w:after="0" w:line="240" w:lineRule="auto"/>
              <w:rPr>
                <w:rFonts w:cs="Arial"/>
              </w:rPr>
            </w:pPr>
            <w:r>
              <w:rPr>
                <w:rFonts w:cs="Arial"/>
              </w:rPr>
              <w:t>4</w:t>
            </w:r>
            <w:r w:rsidRPr="004111FE">
              <w:rPr>
                <w:rFonts w:cs="Arial"/>
              </w:rPr>
              <w:t>.</w:t>
            </w:r>
            <w:r>
              <w:rPr>
                <w:rFonts w:cs="Arial"/>
              </w:rPr>
              <w:t>5</w:t>
            </w:r>
          </w:p>
        </w:tc>
        <w:tc>
          <w:tcPr>
            <w:tcW w:w="1442" w:type="dxa"/>
            <w:vAlign w:val="center"/>
          </w:tcPr>
          <w:p w14:paraId="23CB0FCD" w14:textId="77777777" w:rsidR="00DF335B" w:rsidRPr="004111FE" w:rsidRDefault="00DF335B" w:rsidP="00DF335B">
            <w:pPr>
              <w:spacing w:before="0" w:after="0" w:line="240" w:lineRule="auto"/>
              <w:rPr>
                <w:rFonts w:cs="Arial"/>
              </w:rPr>
            </w:pPr>
            <w:r w:rsidRPr="004111FE">
              <w:rPr>
                <w:rFonts w:cs="Arial"/>
              </w:rPr>
              <w:t>%</w:t>
            </w:r>
          </w:p>
        </w:tc>
        <w:tc>
          <w:tcPr>
            <w:tcW w:w="0" w:type="auto"/>
            <w:vAlign w:val="center"/>
          </w:tcPr>
          <w:p w14:paraId="4029ECA9" w14:textId="77777777" w:rsidR="00DF335B" w:rsidRPr="004111FE" w:rsidRDefault="00DF335B" w:rsidP="00DF335B">
            <w:pPr>
              <w:spacing w:before="0" w:after="0" w:line="240" w:lineRule="auto"/>
              <w:rPr>
                <w:rFonts w:cs="Arial"/>
              </w:rPr>
            </w:pPr>
            <w:r w:rsidRPr="004111FE">
              <w:rPr>
                <w:rFonts w:cs="Arial"/>
              </w:rPr>
              <w:t>0.5 – 5</w:t>
            </w:r>
          </w:p>
        </w:tc>
      </w:tr>
      <w:tr w:rsidR="00DF335B" w:rsidRPr="004111FE" w14:paraId="69239A3D" w14:textId="77777777" w:rsidTr="00847CB3">
        <w:trPr>
          <w:trHeight w:val="401"/>
          <w:jc w:val="center"/>
        </w:trPr>
        <w:tc>
          <w:tcPr>
            <w:tcW w:w="4678" w:type="dxa"/>
            <w:vAlign w:val="center"/>
          </w:tcPr>
          <w:p w14:paraId="0AF0B2A9" w14:textId="77777777" w:rsidR="00DF335B" w:rsidRPr="004111FE" w:rsidRDefault="00DF335B" w:rsidP="00DF335B">
            <w:pPr>
              <w:spacing w:before="0" w:after="0" w:line="240" w:lineRule="auto"/>
              <w:rPr>
                <w:rFonts w:cs="Arial"/>
              </w:rPr>
            </w:pPr>
            <w:proofErr w:type="spellStart"/>
            <w:r w:rsidRPr="004111FE">
              <w:rPr>
                <w:rFonts w:cs="Arial"/>
              </w:rPr>
              <w:t>Basofilos</w:t>
            </w:r>
            <w:proofErr w:type="spellEnd"/>
            <w:r w:rsidRPr="004111FE">
              <w:rPr>
                <w:rFonts w:cs="Arial"/>
              </w:rPr>
              <w:t xml:space="preserve"> %</w:t>
            </w:r>
          </w:p>
        </w:tc>
        <w:tc>
          <w:tcPr>
            <w:tcW w:w="1661" w:type="dxa"/>
            <w:vAlign w:val="center"/>
          </w:tcPr>
          <w:p w14:paraId="4F02C374" w14:textId="26083424" w:rsidR="00DF335B" w:rsidRPr="004111FE" w:rsidRDefault="00DF335B" w:rsidP="00DF335B">
            <w:pPr>
              <w:spacing w:before="0" w:after="0" w:line="240" w:lineRule="auto"/>
              <w:rPr>
                <w:rFonts w:cs="Arial"/>
              </w:rPr>
            </w:pPr>
            <w:r w:rsidRPr="004111FE">
              <w:rPr>
                <w:rFonts w:cs="Arial"/>
              </w:rPr>
              <w:t>0.</w:t>
            </w:r>
            <w:r>
              <w:rPr>
                <w:rFonts w:cs="Arial"/>
              </w:rPr>
              <w:t>6</w:t>
            </w:r>
          </w:p>
        </w:tc>
        <w:tc>
          <w:tcPr>
            <w:tcW w:w="1442" w:type="dxa"/>
            <w:vAlign w:val="center"/>
          </w:tcPr>
          <w:p w14:paraId="38110C9D" w14:textId="77777777" w:rsidR="00DF335B" w:rsidRPr="004111FE" w:rsidRDefault="00DF335B" w:rsidP="00DF335B">
            <w:pPr>
              <w:spacing w:before="0" w:after="0" w:line="240" w:lineRule="auto"/>
              <w:rPr>
                <w:rFonts w:cs="Arial"/>
              </w:rPr>
            </w:pPr>
            <w:r w:rsidRPr="004111FE">
              <w:rPr>
                <w:rFonts w:cs="Arial"/>
              </w:rPr>
              <w:t>%</w:t>
            </w:r>
          </w:p>
        </w:tc>
        <w:tc>
          <w:tcPr>
            <w:tcW w:w="0" w:type="auto"/>
            <w:vAlign w:val="center"/>
          </w:tcPr>
          <w:p w14:paraId="011DA3DA" w14:textId="77777777" w:rsidR="00DF335B" w:rsidRPr="004111FE" w:rsidRDefault="00DF335B" w:rsidP="00DF335B">
            <w:pPr>
              <w:spacing w:before="0" w:after="0" w:line="240" w:lineRule="auto"/>
              <w:rPr>
                <w:rFonts w:cs="Arial"/>
              </w:rPr>
            </w:pPr>
            <w:r w:rsidRPr="004111FE">
              <w:rPr>
                <w:rFonts w:cs="Arial"/>
              </w:rPr>
              <w:t>0 - 1</w:t>
            </w:r>
          </w:p>
        </w:tc>
      </w:tr>
      <w:tr w:rsidR="00DF335B" w:rsidRPr="004111FE" w14:paraId="058419BC" w14:textId="77777777" w:rsidTr="00847CB3">
        <w:trPr>
          <w:trHeight w:val="824"/>
          <w:jc w:val="center"/>
        </w:trPr>
        <w:tc>
          <w:tcPr>
            <w:tcW w:w="4678" w:type="dxa"/>
            <w:vAlign w:val="center"/>
          </w:tcPr>
          <w:p w14:paraId="15E11145" w14:textId="77777777" w:rsidR="00DF335B" w:rsidRPr="0065198D" w:rsidRDefault="00DF335B" w:rsidP="00DF335B">
            <w:pPr>
              <w:spacing w:before="0" w:after="0" w:line="240" w:lineRule="auto"/>
              <w:rPr>
                <w:rFonts w:cs="Arial"/>
                <w:b/>
              </w:rPr>
            </w:pPr>
            <w:r w:rsidRPr="0065198D">
              <w:rPr>
                <w:rFonts w:cs="Arial"/>
                <w:b/>
              </w:rPr>
              <w:t>GRUPO SANGUINEO</w:t>
            </w:r>
          </w:p>
          <w:p w14:paraId="766053B6" w14:textId="77777777" w:rsidR="00DF335B" w:rsidRPr="004111FE" w:rsidRDefault="00DF335B" w:rsidP="00DF335B">
            <w:pPr>
              <w:spacing w:before="0" w:after="0" w:line="240" w:lineRule="auto"/>
              <w:rPr>
                <w:rFonts w:cs="Arial"/>
              </w:rPr>
            </w:pPr>
            <w:r w:rsidRPr="0065198D">
              <w:rPr>
                <w:rFonts w:cs="Arial"/>
                <w:b/>
              </w:rPr>
              <w:t>FACTOR RH</w:t>
            </w:r>
          </w:p>
        </w:tc>
        <w:tc>
          <w:tcPr>
            <w:tcW w:w="1661" w:type="dxa"/>
            <w:vAlign w:val="center"/>
          </w:tcPr>
          <w:p w14:paraId="6878708A" w14:textId="77777777" w:rsidR="00DF335B" w:rsidRPr="004111FE" w:rsidRDefault="00DF335B" w:rsidP="00DF335B">
            <w:pPr>
              <w:spacing w:before="0" w:after="0" w:line="240" w:lineRule="auto"/>
              <w:rPr>
                <w:rFonts w:cs="Arial"/>
              </w:rPr>
            </w:pPr>
            <w:r>
              <w:rPr>
                <w:rFonts w:cs="Arial"/>
              </w:rPr>
              <w:t>O</w:t>
            </w:r>
          </w:p>
          <w:p w14:paraId="6F824F0C" w14:textId="77777777" w:rsidR="00DF335B" w:rsidRPr="004111FE" w:rsidRDefault="00DF335B" w:rsidP="00DF335B">
            <w:pPr>
              <w:spacing w:before="0" w:after="0" w:line="240" w:lineRule="auto"/>
              <w:rPr>
                <w:rFonts w:cs="Arial"/>
              </w:rPr>
            </w:pPr>
            <w:r w:rsidRPr="004111FE">
              <w:rPr>
                <w:rFonts w:cs="Arial"/>
              </w:rPr>
              <w:t>POSITIVO</w:t>
            </w:r>
          </w:p>
        </w:tc>
        <w:tc>
          <w:tcPr>
            <w:tcW w:w="1442" w:type="dxa"/>
            <w:vAlign w:val="center"/>
          </w:tcPr>
          <w:p w14:paraId="751F754B" w14:textId="77777777" w:rsidR="00DF335B" w:rsidRPr="004111FE" w:rsidRDefault="00DF335B" w:rsidP="00DF335B">
            <w:pPr>
              <w:spacing w:before="0" w:after="0" w:line="240" w:lineRule="auto"/>
              <w:rPr>
                <w:rFonts w:cs="Arial"/>
              </w:rPr>
            </w:pPr>
          </w:p>
        </w:tc>
        <w:tc>
          <w:tcPr>
            <w:tcW w:w="0" w:type="auto"/>
            <w:vAlign w:val="center"/>
          </w:tcPr>
          <w:p w14:paraId="52E3BADA" w14:textId="77777777" w:rsidR="00DF335B" w:rsidRPr="004111FE" w:rsidRDefault="00DF335B" w:rsidP="00DF335B">
            <w:pPr>
              <w:spacing w:before="0" w:after="0" w:line="240" w:lineRule="auto"/>
              <w:rPr>
                <w:rFonts w:cs="Arial"/>
              </w:rPr>
            </w:pPr>
          </w:p>
        </w:tc>
      </w:tr>
    </w:tbl>
    <w:tbl>
      <w:tblPr>
        <w:tblStyle w:val="Tablaconcuadrcula1"/>
        <w:tblW w:w="9859" w:type="dxa"/>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1551"/>
        <w:gridCol w:w="1070"/>
        <w:gridCol w:w="1991"/>
      </w:tblGrid>
      <w:tr w:rsidR="00DF335B" w:rsidRPr="00DF335B" w14:paraId="4ECC84F5" w14:textId="77777777" w:rsidTr="00847CB3">
        <w:trPr>
          <w:trHeight w:val="337"/>
        </w:trPr>
        <w:tc>
          <w:tcPr>
            <w:tcW w:w="5247" w:type="dxa"/>
          </w:tcPr>
          <w:p w14:paraId="58821859" w14:textId="37423C9B" w:rsidR="00DF335B" w:rsidRPr="00DF335B" w:rsidRDefault="00DF335B" w:rsidP="00DF335B">
            <w:pPr>
              <w:tabs>
                <w:tab w:val="left" w:pos="2431"/>
              </w:tabs>
              <w:spacing w:before="0" w:after="0" w:line="240" w:lineRule="auto"/>
              <w:ind w:firstLine="0"/>
              <w:rPr>
                <w:rFonts w:eastAsia="Calibri" w:cs="Arial"/>
                <w:b/>
                <w:szCs w:val="24"/>
                <w:lang w:val="es-MX"/>
              </w:rPr>
            </w:pPr>
            <w:r w:rsidRPr="00DF335B">
              <w:rPr>
                <w:rFonts w:eastAsia="Calibri" w:cs="Arial"/>
                <w:b/>
                <w:szCs w:val="24"/>
                <w:lang w:val="es-MX"/>
              </w:rPr>
              <w:t>Electrolitos</w:t>
            </w:r>
          </w:p>
        </w:tc>
        <w:tc>
          <w:tcPr>
            <w:tcW w:w="1551" w:type="dxa"/>
          </w:tcPr>
          <w:p w14:paraId="11ED05EC" w14:textId="77777777" w:rsidR="00DF335B" w:rsidRPr="00DF335B" w:rsidRDefault="00DF335B" w:rsidP="00DF335B">
            <w:pPr>
              <w:tabs>
                <w:tab w:val="left" w:pos="2431"/>
              </w:tabs>
              <w:spacing w:before="0" w:after="0" w:line="240" w:lineRule="auto"/>
              <w:ind w:firstLine="0"/>
              <w:rPr>
                <w:rFonts w:eastAsia="Calibri" w:cs="Arial"/>
                <w:szCs w:val="24"/>
                <w:lang w:val="es-MX"/>
              </w:rPr>
            </w:pPr>
          </w:p>
        </w:tc>
        <w:tc>
          <w:tcPr>
            <w:tcW w:w="1070" w:type="dxa"/>
          </w:tcPr>
          <w:p w14:paraId="4D08DE50" w14:textId="77777777" w:rsidR="00DF335B" w:rsidRPr="00DF335B" w:rsidRDefault="00DF335B" w:rsidP="00DF335B">
            <w:pPr>
              <w:tabs>
                <w:tab w:val="left" w:pos="2431"/>
              </w:tabs>
              <w:spacing w:before="0" w:after="0" w:line="240" w:lineRule="auto"/>
              <w:ind w:firstLine="0"/>
              <w:rPr>
                <w:rFonts w:eastAsia="Calibri" w:cs="Arial"/>
                <w:szCs w:val="24"/>
                <w:lang w:val="es-MX"/>
              </w:rPr>
            </w:pPr>
          </w:p>
        </w:tc>
        <w:tc>
          <w:tcPr>
            <w:tcW w:w="1991" w:type="dxa"/>
          </w:tcPr>
          <w:p w14:paraId="68458A03" w14:textId="77777777" w:rsidR="00DF335B" w:rsidRPr="00DF335B" w:rsidRDefault="00DF335B" w:rsidP="00DF335B">
            <w:pPr>
              <w:tabs>
                <w:tab w:val="left" w:pos="2431"/>
              </w:tabs>
              <w:spacing w:before="0" w:after="0" w:line="240" w:lineRule="auto"/>
              <w:ind w:firstLine="0"/>
              <w:rPr>
                <w:rFonts w:eastAsia="Calibri" w:cs="Arial"/>
                <w:szCs w:val="24"/>
                <w:lang w:val="es-MX"/>
              </w:rPr>
            </w:pPr>
          </w:p>
        </w:tc>
      </w:tr>
      <w:tr w:rsidR="00DF335B" w:rsidRPr="00DF335B" w14:paraId="68D5AC83" w14:textId="77777777" w:rsidTr="00847CB3">
        <w:trPr>
          <w:trHeight w:val="337"/>
        </w:trPr>
        <w:tc>
          <w:tcPr>
            <w:tcW w:w="5247" w:type="dxa"/>
          </w:tcPr>
          <w:p w14:paraId="2E606375" w14:textId="08325C8D" w:rsidR="00DF335B" w:rsidRPr="00DF335B" w:rsidRDefault="00DF335B" w:rsidP="00DF335B">
            <w:pPr>
              <w:spacing w:line="240" w:lineRule="auto"/>
              <w:ind w:firstLine="0"/>
            </w:pPr>
            <w:r w:rsidRPr="00DF335B">
              <w:t>Potasio</w:t>
            </w:r>
          </w:p>
        </w:tc>
        <w:tc>
          <w:tcPr>
            <w:tcW w:w="1551" w:type="dxa"/>
          </w:tcPr>
          <w:p w14:paraId="42D44E54" w14:textId="59BC2291" w:rsidR="00DF335B" w:rsidRPr="00DF335B" w:rsidRDefault="00DF335B" w:rsidP="00DF335B">
            <w:pPr>
              <w:tabs>
                <w:tab w:val="left" w:pos="2431"/>
              </w:tabs>
              <w:spacing w:before="0" w:after="0" w:line="240" w:lineRule="auto"/>
              <w:ind w:firstLine="0"/>
              <w:rPr>
                <w:rFonts w:eastAsia="Calibri" w:cs="Arial"/>
                <w:szCs w:val="24"/>
                <w:lang w:val="es-MX"/>
              </w:rPr>
            </w:pPr>
            <w:r>
              <w:t>3.5</w:t>
            </w:r>
          </w:p>
        </w:tc>
        <w:tc>
          <w:tcPr>
            <w:tcW w:w="1070" w:type="dxa"/>
          </w:tcPr>
          <w:p w14:paraId="65CDC9A6" w14:textId="76852FBB" w:rsidR="00DF335B" w:rsidRPr="00DF335B" w:rsidRDefault="00DF335B" w:rsidP="00DF335B">
            <w:pPr>
              <w:tabs>
                <w:tab w:val="left" w:pos="2431"/>
              </w:tabs>
              <w:spacing w:before="0" w:after="0" w:line="240" w:lineRule="auto"/>
              <w:ind w:firstLine="0"/>
              <w:rPr>
                <w:rFonts w:eastAsia="Calibri" w:cs="Arial"/>
                <w:szCs w:val="24"/>
                <w:lang w:val="es-MX"/>
              </w:rPr>
            </w:pPr>
            <w:proofErr w:type="spellStart"/>
            <w:r>
              <w:t>mEq</w:t>
            </w:r>
            <w:proofErr w:type="spellEnd"/>
            <w:r>
              <w:t>/L</w:t>
            </w:r>
          </w:p>
        </w:tc>
        <w:tc>
          <w:tcPr>
            <w:tcW w:w="1991" w:type="dxa"/>
          </w:tcPr>
          <w:p w14:paraId="22BDDD0B" w14:textId="77777777" w:rsidR="00DF335B" w:rsidRPr="00DF335B" w:rsidRDefault="00DF335B" w:rsidP="00DF335B">
            <w:pPr>
              <w:tabs>
                <w:tab w:val="left" w:pos="2431"/>
              </w:tabs>
              <w:spacing w:before="0" w:after="0" w:line="240" w:lineRule="auto"/>
              <w:ind w:firstLine="0"/>
              <w:rPr>
                <w:rFonts w:eastAsia="Calibri" w:cs="Arial"/>
                <w:szCs w:val="24"/>
                <w:lang w:val="es-MX"/>
              </w:rPr>
            </w:pPr>
          </w:p>
        </w:tc>
      </w:tr>
      <w:tr w:rsidR="00DF335B" w:rsidRPr="00DF335B" w14:paraId="51B17B4E" w14:textId="77777777" w:rsidTr="00847CB3">
        <w:trPr>
          <w:trHeight w:val="337"/>
        </w:trPr>
        <w:tc>
          <w:tcPr>
            <w:tcW w:w="5247" w:type="dxa"/>
          </w:tcPr>
          <w:p w14:paraId="4E9D5DDB" w14:textId="49659FAA" w:rsidR="00DF335B" w:rsidRPr="00DF335B" w:rsidRDefault="00DF335B" w:rsidP="00DF335B">
            <w:pPr>
              <w:spacing w:line="240" w:lineRule="auto"/>
              <w:ind w:firstLine="0"/>
            </w:pPr>
            <w:r w:rsidRPr="00DF335B">
              <w:t xml:space="preserve">Cloro </w:t>
            </w:r>
          </w:p>
        </w:tc>
        <w:tc>
          <w:tcPr>
            <w:tcW w:w="1551" w:type="dxa"/>
          </w:tcPr>
          <w:p w14:paraId="06267214" w14:textId="61158E4F" w:rsidR="00DF335B" w:rsidRPr="00DF335B" w:rsidRDefault="00DF335B" w:rsidP="00DF335B">
            <w:pPr>
              <w:tabs>
                <w:tab w:val="left" w:pos="2431"/>
              </w:tabs>
              <w:spacing w:before="0" w:after="0" w:line="240" w:lineRule="auto"/>
              <w:ind w:firstLine="0"/>
              <w:rPr>
                <w:rFonts w:eastAsia="Calibri" w:cs="Arial"/>
                <w:szCs w:val="24"/>
                <w:lang w:val="es-MX"/>
              </w:rPr>
            </w:pPr>
            <w:r>
              <w:t>104</w:t>
            </w:r>
          </w:p>
        </w:tc>
        <w:tc>
          <w:tcPr>
            <w:tcW w:w="1070" w:type="dxa"/>
          </w:tcPr>
          <w:p w14:paraId="0BF322BD" w14:textId="34660439" w:rsidR="00DF335B" w:rsidRPr="00DF335B" w:rsidRDefault="00DF335B" w:rsidP="00DF335B">
            <w:pPr>
              <w:tabs>
                <w:tab w:val="left" w:pos="2431"/>
              </w:tabs>
              <w:spacing w:before="0" w:after="0" w:line="240" w:lineRule="auto"/>
              <w:ind w:firstLine="0"/>
              <w:rPr>
                <w:rFonts w:eastAsia="Calibri" w:cs="Arial"/>
                <w:szCs w:val="24"/>
                <w:lang w:val="es-MX"/>
              </w:rPr>
            </w:pPr>
            <w:proofErr w:type="spellStart"/>
            <w:r>
              <w:t>mEq</w:t>
            </w:r>
            <w:proofErr w:type="spellEnd"/>
            <w:r>
              <w:t>/L</w:t>
            </w:r>
          </w:p>
        </w:tc>
        <w:tc>
          <w:tcPr>
            <w:tcW w:w="1991" w:type="dxa"/>
          </w:tcPr>
          <w:p w14:paraId="09886C5A" w14:textId="77777777" w:rsidR="00DF335B" w:rsidRPr="00DF335B" w:rsidRDefault="00DF335B" w:rsidP="00DF335B">
            <w:pPr>
              <w:tabs>
                <w:tab w:val="left" w:pos="2431"/>
              </w:tabs>
              <w:spacing w:before="0" w:after="0" w:line="240" w:lineRule="auto"/>
              <w:ind w:firstLine="0"/>
              <w:rPr>
                <w:rFonts w:eastAsia="Calibri" w:cs="Arial"/>
                <w:szCs w:val="24"/>
                <w:lang w:val="es-MX"/>
              </w:rPr>
            </w:pPr>
          </w:p>
        </w:tc>
      </w:tr>
      <w:tr w:rsidR="00DF335B" w:rsidRPr="00DF335B" w14:paraId="7DDB7917" w14:textId="77777777" w:rsidTr="00847CB3">
        <w:trPr>
          <w:trHeight w:val="337"/>
        </w:trPr>
        <w:tc>
          <w:tcPr>
            <w:tcW w:w="5247" w:type="dxa"/>
          </w:tcPr>
          <w:p w14:paraId="68459017" w14:textId="217DCF61" w:rsidR="00DF335B" w:rsidRPr="00DF335B" w:rsidRDefault="00DF335B" w:rsidP="00B1535F">
            <w:pPr>
              <w:spacing w:line="240" w:lineRule="auto"/>
              <w:ind w:firstLine="0"/>
            </w:pPr>
            <w:r w:rsidRPr="00DF335B">
              <w:t>Sodio</w:t>
            </w:r>
          </w:p>
        </w:tc>
        <w:tc>
          <w:tcPr>
            <w:tcW w:w="1551" w:type="dxa"/>
          </w:tcPr>
          <w:p w14:paraId="4FB5BFDC" w14:textId="79821775" w:rsidR="00DF335B" w:rsidRDefault="00DF335B" w:rsidP="00B1535F">
            <w:pPr>
              <w:tabs>
                <w:tab w:val="left" w:pos="2431"/>
              </w:tabs>
              <w:spacing w:before="0" w:after="0" w:line="240" w:lineRule="auto"/>
              <w:ind w:firstLine="0"/>
            </w:pPr>
            <w:r>
              <w:t>124.0</w:t>
            </w:r>
          </w:p>
        </w:tc>
        <w:tc>
          <w:tcPr>
            <w:tcW w:w="1070" w:type="dxa"/>
          </w:tcPr>
          <w:p w14:paraId="0A8E3E48" w14:textId="59E3779A" w:rsidR="00DF335B" w:rsidRPr="009F731C" w:rsidRDefault="00DF335B" w:rsidP="00B1535F">
            <w:pPr>
              <w:tabs>
                <w:tab w:val="left" w:pos="2431"/>
              </w:tabs>
              <w:spacing w:before="0" w:after="0" w:line="240" w:lineRule="auto"/>
              <w:ind w:firstLine="0"/>
              <w:rPr>
                <w:b/>
              </w:rPr>
            </w:pPr>
            <w:proofErr w:type="spellStart"/>
            <w:r>
              <w:t>mEq</w:t>
            </w:r>
            <w:proofErr w:type="spellEnd"/>
            <w:r>
              <w:t>/L</w:t>
            </w:r>
          </w:p>
        </w:tc>
        <w:tc>
          <w:tcPr>
            <w:tcW w:w="1991" w:type="dxa"/>
          </w:tcPr>
          <w:p w14:paraId="0DF7FE17" w14:textId="77777777" w:rsidR="00DF335B" w:rsidRPr="00DF335B" w:rsidRDefault="00DF335B" w:rsidP="00B1535F">
            <w:pPr>
              <w:tabs>
                <w:tab w:val="left" w:pos="2431"/>
              </w:tabs>
              <w:spacing w:before="0" w:after="0" w:line="240" w:lineRule="auto"/>
              <w:ind w:firstLine="0"/>
              <w:rPr>
                <w:rFonts w:eastAsia="Calibri" w:cs="Arial"/>
                <w:szCs w:val="24"/>
                <w:lang w:val="es-MX"/>
              </w:rPr>
            </w:pPr>
          </w:p>
        </w:tc>
      </w:tr>
      <w:tr w:rsidR="00DF335B" w:rsidRPr="00DF335B" w14:paraId="02EAF4E3" w14:textId="77777777" w:rsidTr="00847CB3">
        <w:trPr>
          <w:trHeight w:val="337"/>
        </w:trPr>
        <w:tc>
          <w:tcPr>
            <w:tcW w:w="5247" w:type="dxa"/>
          </w:tcPr>
          <w:p w14:paraId="04BAD19E" w14:textId="559DA499" w:rsidR="00DF335B" w:rsidRPr="00DF335B" w:rsidRDefault="00DF335B" w:rsidP="00847CB3">
            <w:pPr>
              <w:spacing w:before="0" w:after="0" w:line="240" w:lineRule="auto"/>
              <w:ind w:firstLine="0"/>
              <w:rPr>
                <w:b/>
              </w:rPr>
            </w:pPr>
            <w:r w:rsidRPr="00DF335B">
              <w:rPr>
                <w:b/>
              </w:rPr>
              <w:t xml:space="preserve">Enzimas </w:t>
            </w:r>
            <w:r w:rsidR="00847CB3">
              <w:rPr>
                <w:b/>
              </w:rPr>
              <w:t>hepáticas</w:t>
            </w:r>
          </w:p>
        </w:tc>
        <w:tc>
          <w:tcPr>
            <w:tcW w:w="1551" w:type="dxa"/>
          </w:tcPr>
          <w:p w14:paraId="0E084962" w14:textId="77777777" w:rsidR="00DF335B" w:rsidRDefault="00DF335B" w:rsidP="00847CB3">
            <w:pPr>
              <w:tabs>
                <w:tab w:val="left" w:pos="2431"/>
              </w:tabs>
              <w:spacing w:before="0" w:after="0" w:line="240" w:lineRule="auto"/>
              <w:ind w:firstLine="0"/>
            </w:pPr>
          </w:p>
        </w:tc>
        <w:tc>
          <w:tcPr>
            <w:tcW w:w="1070" w:type="dxa"/>
          </w:tcPr>
          <w:p w14:paraId="6EF3E3CE" w14:textId="4EDB6FDB" w:rsidR="00DF335B" w:rsidRPr="009F731C" w:rsidRDefault="00DF335B" w:rsidP="00847CB3">
            <w:pPr>
              <w:tabs>
                <w:tab w:val="left" w:pos="2431"/>
              </w:tabs>
              <w:spacing w:before="0" w:after="0" w:line="240" w:lineRule="auto"/>
              <w:ind w:firstLine="0"/>
              <w:rPr>
                <w:b/>
              </w:rPr>
            </w:pPr>
          </w:p>
        </w:tc>
        <w:tc>
          <w:tcPr>
            <w:tcW w:w="1991" w:type="dxa"/>
          </w:tcPr>
          <w:p w14:paraId="1D774050" w14:textId="77777777" w:rsidR="00DF335B" w:rsidRPr="00DF335B" w:rsidRDefault="00DF335B" w:rsidP="00847CB3">
            <w:pPr>
              <w:tabs>
                <w:tab w:val="left" w:pos="2431"/>
              </w:tabs>
              <w:spacing w:before="0" w:after="0" w:line="240" w:lineRule="auto"/>
              <w:ind w:firstLine="0"/>
              <w:rPr>
                <w:rFonts w:eastAsia="Calibri" w:cs="Arial"/>
                <w:szCs w:val="24"/>
                <w:lang w:val="es-MX"/>
              </w:rPr>
            </w:pPr>
          </w:p>
        </w:tc>
      </w:tr>
      <w:tr w:rsidR="00DF335B" w:rsidRPr="00DF335B" w14:paraId="031CDED3" w14:textId="77777777" w:rsidTr="00847CB3">
        <w:trPr>
          <w:trHeight w:val="337"/>
        </w:trPr>
        <w:tc>
          <w:tcPr>
            <w:tcW w:w="5247" w:type="dxa"/>
          </w:tcPr>
          <w:p w14:paraId="100EB364" w14:textId="0F08925C" w:rsidR="00DF335B" w:rsidRPr="00847CB3" w:rsidRDefault="00DF335B" w:rsidP="00847CB3">
            <w:pPr>
              <w:spacing w:before="0" w:after="0" w:line="240" w:lineRule="auto"/>
              <w:ind w:firstLine="0"/>
            </w:pPr>
            <w:r w:rsidRPr="00847CB3">
              <w:t>TGO (AST):</w:t>
            </w:r>
          </w:p>
        </w:tc>
        <w:tc>
          <w:tcPr>
            <w:tcW w:w="1551" w:type="dxa"/>
          </w:tcPr>
          <w:p w14:paraId="1F04B156" w14:textId="3C57C8A9" w:rsidR="00DF335B" w:rsidRDefault="00847CB3" w:rsidP="00847CB3">
            <w:pPr>
              <w:tabs>
                <w:tab w:val="left" w:pos="2431"/>
              </w:tabs>
              <w:spacing w:before="0" w:after="0" w:line="240" w:lineRule="auto"/>
              <w:ind w:firstLine="0"/>
            </w:pPr>
            <w:r>
              <w:t>32</w:t>
            </w:r>
          </w:p>
        </w:tc>
        <w:tc>
          <w:tcPr>
            <w:tcW w:w="1070" w:type="dxa"/>
          </w:tcPr>
          <w:p w14:paraId="1213F7F4" w14:textId="61DECBED" w:rsidR="00DF335B" w:rsidRPr="009F731C" w:rsidRDefault="00847CB3" w:rsidP="00847CB3">
            <w:pPr>
              <w:tabs>
                <w:tab w:val="left" w:pos="2431"/>
              </w:tabs>
              <w:spacing w:before="0" w:after="0" w:line="240" w:lineRule="auto"/>
              <w:ind w:firstLine="0"/>
              <w:rPr>
                <w:b/>
              </w:rPr>
            </w:pPr>
            <w:r>
              <w:t>U/L</w:t>
            </w:r>
          </w:p>
        </w:tc>
        <w:tc>
          <w:tcPr>
            <w:tcW w:w="1991" w:type="dxa"/>
          </w:tcPr>
          <w:p w14:paraId="231BF89A" w14:textId="77777777" w:rsidR="00DF335B" w:rsidRPr="00DF335B" w:rsidRDefault="00DF335B" w:rsidP="00847CB3">
            <w:pPr>
              <w:tabs>
                <w:tab w:val="left" w:pos="2431"/>
              </w:tabs>
              <w:spacing w:before="0" w:after="0" w:line="240" w:lineRule="auto"/>
              <w:ind w:firstLine="0"/>
              <w:rPr>
                <w:rFonts w:eastAsia="Calibri" w:cs="Arial"/>
                <w:szCs w:val="24"/>
                <w:lang w:val="es-MX"/>
              </w:rPr>
            </w:pPr>
          </w:p>
        </w:tc>
      </w:tr>
      <w:tr w:rsidR="00DF335B" w:rsidRPr="00DF335B" w14:paraId="56EFA3F4" w14:textId="77777777" w:rsidTr="00847CB3">
        <w:trPr>
          <w:trHeight w:val="337"/>
        </w:trPr>
        <w:tc>
          <w:tcPr>
            <w:tcW w:w="5247" w:type="dxa"/>
          </w:tcPr>
          <w:p w14:paraId="2759A28C" w14:textId="707929CF" w:rsidR="00DF335B" w:rsidRPr="00847CB3" w:rsidRDefault="00DF335B" w:rsidP="00847CB3">
            <w:pPr>
              <w:spacing w:before="0" w:after="0" w:line="240" w:lineRule="auto"/>
              <w:ind w:firstLine="0"/>
            </w:pPr>
            <w:r w:rsidRPr="00847CB3">
              <w:t>TGP (ALT):</w:t>
            </w:r>
          </w:p>
        </w:tc>
        <w:tc>
          <w:tcPr>
            <w:tcW w:w="1551" w:type="dxa"/>
          </w:tcPr>
          <w:p w14:paraId="34BDA569" w14:textId="5F983A08" w:rsidR="00DF335B" w:rsidRDefault="00847CB3" w:rsidP="00847CB3">
            <w:pPr>
              <w:tabs>
                <w:tab w:val="left" w:pos="2431"/>
              </w:tabs>
              <w:spacing w:before="0" w:after="0" w:line="240" w:lineRule="auto"/>
              <w:ind w:firstLine="0"/>
            </w:pPr>
            <w:r>
              <w:t>13</w:t>
            </w:r>
          </w:p>
        </w:tc>
        <w:tc>
          <w:tcPr>
            <w:tcW w:w="1070" w:type="dxa"/>
          </w:tcPr>
          <w:p w14:paraId="6A7F6ABC" w14:textId="3EA499EC" w:rsidR="00DF335B" w:rsidRPr="009F731C" w:rsidRDefault="00847CB3" w:rsidP="00847CB3">
            <w:pPr>
              <w:tabs>
                <w:tab w:val="left" w:pos="2431"/>
              </w:tabs>
              <w:spacing w:before="0" w:after="0" w:line="240" w:lineRule="auto"/>
              <w:ind w:firstLine="0"/>
              <w:rPr>
                <w:b/>
              </w:rPr>
            </w:pPr>
            <w:r>
              <w:t>U/L</w:t>
            </w:r>
          </w:p>
        </w:tc>
        <w:tc>
          <w:tcPr>
            <w:tcW w:w="1991" w:type="dxa"/>
          </w:tcPr>
          <w:p w14:paraId="352E93FA" w14:textId="77777777" w:rsidR="00DF335B" w:rsidRPr="00DF335B" w:rsidRDefault="00DF335B" w:rsidP="00847CB3">
            <w:pPr>
              <w:tabs>
                <w:tab w:val="left" w:pos="2431"/>
              </w:tabs>
              <w:spacing w:before="0" w:after="0" w:line="240" w:lineRule="auto"/>
              <w:ind w:firstLine="0"/>
              <w:rPr>
                <w:rFonts w:eastAsia="Calibri" w:cs="Arial"/>
                <w:szCs w:val="24"/>
                <w:lang w:val="es-MX"/>
              </w:rPr>
            </w:pPr>
          </w:p>
        </w:tc>
      </w:tr>
      <w:tr w:rsidR="00DF335B" w:rsidRPr="00DF335B" w14:paraId="191B2673" w14:textId="77777777" w:rsidTr="00847CB3">
        <w:trPr>
          <w:trHeight w:val="337"/>
        </w:trPr>
        <w:tc>
          <w:tcPr>
            <w:tcW w:w="5247" w:type="dxa"/>
          </w:tcPr>
          <w:p w14:paraId="28940F11" w14:textId="2F301A6B" w:rsidR="00DF335B" w:rsidRPr="00847CB3" w:rsidRDefault="00DF335B" w:rsidP="00847CB3">
            <w:pPr>
              <w:spacing w:before="0" w:after="0" w:line="240" w:lineRule="auto"/>
              <w:ind w:firstLine="0"/>
            </w:pPr>
            <w:r w:rsidRPr="00847CB3">
              <w:t>FOSFATASA ALCALINA:</w:t>
            </w:r>
          </w:p>
        </w:tc>
        <w:tc>
          <w:tcPr>
            <w:tcW w:w="1551" w:type="dxa"/>
          </w:tcPr>
          <w:p w14:paraId="5312D831" w14:textId="6AD5FD41" w:rsidR="00DF335B" w:rsidRDefault="00847CB3" w:rsidP="00847CB3">
            <w:pPr>
              <w:tabs>
                <w:tab w:val="left" w:pos="2431"/>
              </w:tabs>
              <w:spacing w:before="0" w:after="0" w:line="240" w:lineRule="auto"/>
              <w:ind w:firstLine="0"/>
            </w:pPr>
            <w:r>
              <w:t>103.0</w:t>
            </w:r>
          </w:p>
        </w:tc>
        <w:tc>
          <w:tcPr>
            <w:tcW w:w="1070" w:type="dxa"/>
          </w:tcPr>
          <w:p w14:paraId="14FCA18D" w14:textId="72699A00" w:rsidR="00DF335B" w:rsidRPr="009F731C" w:rsidRDefault="00847CB3" w:rsidP="00847CB3">
            <w:pPr>
              <w:tabs>
                <w:tab w:val="left" w:pos="2431"/>
              </w:tabs>
              <w:spacing w:before="0" w:after="0" w:line="240" w:lineRule="auto"/>
              <w:ind w:firstLine="0"/>
              <w:rPr>
                <w:b/>
              </w:rPr>
            </w:pPr>
            <w:r>
              <w:t>U/L</w:t>
            </w:r>
          </w:p>
        </w:tc>
        <w:tc>
          <w:tcPr>
            <w:tcW w:w="1991" w:type="dxa"/>
          </w:tcPr>
          <w:p w14:paraId="3ACE5838" w14:textId="77777777" w:rsidR="00DF335B" w:rsidRPr="00DF335B" w:rsidRDefault="00DF335B" w:rsidP="00847CB3">
            <w:pPr>
              <w:tabs>
                <w:tab w:val="left" w:pos="2431"/>
              </w:tabs>
              <w:spacing w:before="0" w:after="0" w:line="240" w:lineRule="auto"/>
              <w:ind w:firstLine="0"/>
              <w:rPr>
                <w:rFonts w:eastAsia="Calibri" w:cs="Arial"/>
                <w:szCs w:val="24"/>
                <w:lang w:val="es-MX"/>
              </w:rPr>
            </w:pPr>
          </w:p>
        </w:tc>
      </w:tr>
      <w:tr w:rsidR="00847CB3" w:rsidRPr="00DF335B" w14:paraId="69C41DF4" w14:textId="77777777" w:rsidTr="00847CB3">
        <w:trPr>
          <w:trHeight w:val="337"/>
        </w:trPr>
        <w:tc>
          <w:tcPr>
            <w:tcW w:w="5247" w:type="dxa"/>
          </w:tcPr>
          <w:p w14:paraId="7ED26068" w14:textId="77777777" w:rsidR="00847CB3" w:rsidRPr="009F731C" w:rsidRDefault="00847CB3" w:rsidP="00847CB3">
            <w:pPr>
              <w:ind w:firstLine="0"/>
              <w:rPr>
                <w:b/>
              </w:rPr>
            </w:pPr>
          </w:p>
        </w:tc>
        <w:tc>
          <w:tcPr>
            <w:tcW w:w="1551" w:type="dxa"/>
          </w:tcPr>
          <w:p w14:paraId="67C979E1" w14:textId="77777777" w:rsidR="00847CB3" w:rsidRDefault="00847CB3" w:rsidP="00DF335B">
            <w:pPr>
              <w:tabs>
                <w:tab w:val="left" w:pos="2431"/>
              </w:tabs>
              <w:spacing w:before="0" w:after="0" w:line="240" w:lineRule="auto"/>
              <w:ind w:firstLine="0"/>
            </w:pPr>
          </w:p>
        </w:tc>
        <w:tc>
          <w:tcPr>
            <w:tcW w:w="1070" w:type="dxa"/>
          </w:tcPr>
          <w:p w14:paraId="37558F92" w14:textId="77777777" w:rsidR="00847CB3" w:rsidRPr="009F731C" w:rsidRDefault="00847CB3" w:rsidP="00DF335B">
            <w:pPr>
              <w:tabs>
                <w:tab w:val="left" w:pos="2431"/>
              </w:tabs>
              <w:spacing w:before="0" w:after="0" w:line="240" w:lineRule="auto"/>
              <w:ind w:firstLine="0"/>
              <w:rPr>
                <w:b/>
              </w:rPr>
            </w:pPr>
          </w:p>
        </w:tc>
        <w:tc>
          <w:tcPr>
            <w:tcW w:w="1991" w:type="dxa"/>
          </w:tcPr>
          <w:p w14:paraId="68719DEB" w14:textId="77777777" w:rsidR="00847CB3" w:rsidRPr="00DF335B" w:rsidRDefault="00847CB3" w:rsidP="00DF335B">
            <w:pPr>
              <w:tabs>
                <w:tab w:val="left" w:pos="2431"/>
              </w:tabs>
              <w:spacing w:before="0" w:after="0" w:line="240" w:lineRule="auto"/>
              <w:ind w:firstLine="0"/>
              <w:rPr>
                <w:rFonts w:eastAsia="Calibri" w:cs="Arial"/>
                <w:szCs w:val="24"/>
                <w:lang w:val="es-MX"/>
              </w:rPr>
            </w:pPr>
          </w:p>
        </w:tc>
      </w:tr>
      <w:tr w:rsidR="00DF335B" w:rsidRPr="00DF335B" w14:paraId="20FB0B4F" w14:textId="77777777" w:rsidTr="00847CB3">
        <w:trPr>
          <w:trHeight w:val="337"/>
        </w:trPr>
        <w:tc>
          <w:tcPr>
            <w:tcW w:w="5247" w:type="dxa"/>
          </w:tcPr>
          <w:p w14:paraId="19F618B1"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lastRenderedPageBreak/>
              <w:t>Glucosa</w:t>
            </w:r>
          </w:p>
        </w:tc>
        <w:tc>
          <w:tcPr>
            <w:tcW w:w="1551" w:type="dxa"/>
          </w:tcPr>
          <w:p w14:paraId="111DFD2B" w14:textId="405D9D73"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1</w:t>
            </w:r>
            <w:r>
              <w:rPr>
                <w:rFonts w:eastAsia="Calibri" w:cs="Arial"/>
                <w:szCs w:val="24"/>
                <w:lang w:val="es-MX"/>
              </w:rPr>
              <w:t>11</w:t>
            </w:r>
            <w:r w:rsidRPr="00DF335B">
              <w:rPr>
                <w:rFonts w:eastAsia="Calibri" w:cs="Arial"/>
                <w:szCs w:val="24"/>
                <w:lang w:val="es-MX"/>
              </w:rPr>
              <w:t xml:space="preserve"> </w:t>
            </w:r>
          </w:p>
        </w:tc>
        <w:tc>
          <w:tcPr>
            <w:tcW w:w="1070" w:type="dxa"/>
          </w:tcPr>
          <w:p w14:paraId="46861D4F"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mg/</w:t>
            </w:r>
            <w:proofErr w:type="spellStart"/>
            <w:r w:rsidRPr="00DF335B">
              <w:rPr>
                <w:rFonts w:eastAsia="Calibri" w:cs="Arial"/>
                <w:szCs w:val="24"/>
                <w:lang w:val="es-MX"/>
              </w:rPr>
              <w:t>dlg</w:t>
            </w:r>
            <w:proofErr w:type="spellEnd"/>
          </w:p>
        </w:tc>
        <w:tc>
          <w:tcPr>
            <w:tcW w:w="1991" w:type="dxa"/>
          </w:tcPr>
          <w:p w14:paraId="221F2C81"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 xml:space="preserve">60-100 </w:t>
            </w:r>
          </w:p>
        </w:tc>
      </w:tr>
      <w:tr w:rsidR="00DF335B" w:rsidRPr="00DF335B" w14:paraId="14372BD9" w14:textId="77777777" w:rsidTr="00847CB3">
        <w:trPr>
          <w:trHeight w:val="351"/>
        </w:trPr>
        <w:tc>
          <w:tcPr>
            <w:tcW w:w="5247" w:type="dxa"/>
          </w:tcPr>
          <w:p w14:paraId="59EDA340"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Urea</w:t>
            </w:r>
          </w:p>
        </w:tc>
        <w:tc>
          <w:tcPr>
            <w:tcW w:w="1551" w:type="dxa"/>
          </w:tcPr>
          <w:p w14:paraId="0C9CA804" w14:textId="5B4974F3"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3</w:t>
            </w:r>
            <w:r>
              <w:rPr>
                <w:rFonts w:eastAsia="Calibri" w:cs="Arial"/>
                <w:szCs w:val="24"/>
                <w:lang w:val="es-MX"/>
              </w:rPr>
              <w:t>8</w:t>
            </w:r>
            <w:r w:rsidRPr="00DF335B">
              <w:rPr>
                <w:rFonts w:eastAsia="Calibri" w:cs="Arial"/>
                <w:szCs w:val="24"/>
                <w:lang w:val="es-MX"/>
              </w:rPr>
              <w:t xml:space="preserve"> </w:t>
            </w:r>
          </w:p>
        </w:tc>
        <w:tc>
          <w:tcPr>
            <w:tcW w:w="1070" w:type="dxa"/>
          </w:tcPr>
          <w:p w14:paraId="70E66C27"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mg/</w:t>
            </w:r>
            <w:proofErr w:type="spellStart"/>
            <w:r w:rsidRPr="00DF335B">
              <w:rPr>
                <w:rFonts w:eastAsia="Calibri" w:cs="Arial"/>
                <w:szCs w:val="24"/>
                <w:lang w:val="es-MX"/>
              </w:rPr>
              <w:t>dlg</w:t>
            </w:r>
            <w:proofErr w:type="spellEnd"/>
          </w:p>
        </w:tc>
        <w:tc>
          <w:tcPr>
            <w:tcW w:w="1991" w:type="dxa"/>
          </w:tcPr>
          <w:p w14:paraId="52D0180A"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 xml:space="preserve">10-40 </w:t>
            </w:r>
          </w:p>
        </w:tc>
      </w:tr>
      <w:tr w:rsidR="00DF335B" w:rsidRPr="00DF335B" w14:paraId="2B05FD18" w14:textId="77777777" w:rsidTr="00847CB3">
        <w:trPr>
          <w:trHeight w:val="351"/>
        </w:trPr>
        <w:tc>
          <w:tcPr>
            <w:tcW w:w="5247" w:type="dxa"/>
          </w:tcPr>
          <w:p w14:paraId="2399F31C"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Creatinina</w:t>
            </w:r>
          </w:p>
        </w:tc>
        <w:tc>
          <w:tcPr>
            <w:tcW w:w="1551" w:type="dxa"/>
          </w:tcPr>
          <w:p w14:paraId="64103364" w14:textId="632C2D06" w:rsidR="00DF335B" w:rsidRPr="00DF335B" w:rsidRDefault="00DF335B" w:rsidP="00DF335B">
            <w:pPr>
              <w:tabs>
                <w:tab w:val="left" w:pos="2431"/>
              </w:tabs>
              <w:spacing w:before="0" w:after="0"/>
              <w:ind w:firstLine="0"/>
              <w:rPr>
                <w:rFonts w:eastAsia="Calibri" w:cs="Arial"/>
                <w:szCs w:val="24"/>
                <w:lang w:val="es-MX"/>
              </w:rPr>
            </w:pPr>
            <w:r>
              <w:rPr>
                <w:rFonts w:eastAsia="Calibri" w:cs="Arial"/>
                <w:szCs w:val="24"/>
                <w:lang w:val="es-MX"/>
              </w:rPr>
              <w:t>0</w:t>
            </w:r>
            <w:r w:rsidRPr="00DF335B">
              <w:rPr>
                <w:rFonts w:eastAsia="Calibri" w:cs="Arial"/>
                <w:szCs w:val="24"/>
                <w:lang w:val="es-MX"/>
              </w:rPr>
              <w:t>.</w:t>
            </w:r>
            <w:r>
              <w:rPr>
                <w:rFonts w:eastAsia="Calibri" w:cs="Arial"/>
                <w:szCs w:val="24"/>
                <w:lang w:val="es-MX"/>
              </w:rPr>
              <w:t>8</w:t>
            </w:r>
            <w:r w:rsidRPr="00DF335B">
              <w:rPr>
                <w:rFonts w:eastAsia="Calibri" w:cs="Arial"/>
                <w:szCs w:val="24"/>
                <w:lang w:val="es-MX"/>
              </w:rPr>
              <w:t xml:space="preserve"> </w:t>
            </w:r>
          </w:p>
        </w:tc>
        <w:tc>
          <w:tcPr>
            <w:tcW w:w="1070" w:type="dxa"/>
          </w:tcPr>
          <w:p w14:paraId="5C906256" w14:textId="77777777" w:rsidR="00DF335B" w:rsidRPr="00DF335B" w:rsidRDefault="00DF335B" w:rsidP="00DF335B">
            <w:pPr>
              <w:tabs>
                <w:tab w:val="left" w:pos="2431"/>
              </w:tabs>
              <w:spacing w:before="0" w:after="0"/>
              <w:ind w:firstLine="0"/>
              <w:rPr>
                <w:rFonts w:eastAsia="Calibri" w:cs="Arial"/>
                <w:color w:val="222222"/>
                <w:szCs w:val="24"/>
                <w:shd w:val="clear" w:color="auto" w:fill="FFFFFF"/>
              </w:rPr>
            </w:pPr>
            <w:r w:rsidRPr="00DF335B">
              <w:rPr>
                <w:rFonts w:eastAsia="Calibri" w:cs="Arial"/>
                <w:szCs w:val="24"/>
                <w:lang w:val="es-MX"/>
              </w:rPr>
              <w:t>mg/</w:t>
            </w:r>
            <w:proofErr w:type="spellStart"/>
            <w:r w:rsidRPr="00DF335B">
              <w:rPr>
                <w:rFonts w:eastAsia="Calibri" w:cs="Arial"/>
                <w:szCs w:val="24"/>
                <w:lang w:val="es-MX"/>
              </w:rPr>
              <w:t>dlg</w:t>
            </w:r>
            <w:proofErr w:type="spellEnd"/>
          </w:p>
        </w:tc>
        <w:tc>
          <w:tcPr>
            <w:tcW w:w="1991" w:type="dxa"/>
          </w:tcPr>
          <w:p w14:paraId="2A19635F"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color w:val="222222"/>
                <w:szCs w:val="24"/>
                <w:shd w:val="clear" w:color="auto" w:fill="FFFFFF"/>
              </w:rPr>
              <w:t xml:space="preserve">0.6 a 1.1 </w:t>
            </w:r>
          </w:p>
        </w:tc>
      </w:tr>
      <w:tr w:rsidR="00DF335B" w:rsidRPr="00DF335B" w14:paraId="3241B2A1" w14:textId="77777777" w:rsidTr="00847CB3">
        <w:trPr>
          <w:trHeight w:val="337"/>
        </w:trPr>
        <w:tc>
          <w:tcPr>
            <w:tcW w:w="5247" w:type="dxa"/>
          </w:tcPr>
          <w:p w14:paraId="1FCB436F"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Ácido Úrico</w:t>
            </w:r>
          </w:p>
        </w:tc>
        <w:tc>
          <w:tcPr>
            <w:tcW w:w="1551" w:type="dxa"/>
          </w:tcPr>
          <w:p w14:paraId="53E6B843" w14:textId="6E346CB4" w:rsidR="00DF335B" w:rsidRPr="00DF335B" w:rsidRDefault="00DF335B" w:rsidP="00DF335B">
            <w:pPr>
              <w:tabs>
                <w:tab w:val="left" w:pos="2431"/>
              </w:tabs>
              <w:spacing w:before="0" w:after="0"/>
              <w:ind w:firstLine="0"/>
              <w:rPr>
                <w:rFonts w:eastAsia="Calibri" w:cs="Arial"/>
                <w:szCs w:val="24"/>
                <w:lang w:val="es-MX"/>
              </w:rPr>
            </w:pPr>
            <w:r>
              <w:rPr>
                <w:rFonts w:eastAsia="Calibri" w:cs="Arial"/>
                <w:szCs w:val="24"/>
                <w:lang w:val="es-MX"/>
              </w:rPr>
              <w:t>4</w:t>
            </w:r>
            <w:r w:rsidRPr="00DF335B">
              <w:rPr>
                <w:rFonts w:eastAsia="Calibri" w:cs="Arial"/>
                <w:szCs w:val="24"/>
                <w:lang w:val="es-MX"/>
              </w:rPr>
              <w:t xml:space="preserve">.1 </w:t>
            </w:r>
          </w:p>
        </w:tc>
        <w:tc>
          <w:tcPr>
            <w:tcW w:w="1070" w:type="dxa"/>
          </w:tcPr>
          <w:p w14:paraId="5537D25B"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mg/</w:t>
            </w:r>
            <w:proofErr w:type="spellStart"/>
            <w:r w:rsidRPr="00DF335B">
              <w:rPr>
                <w:rFonts w:eastAsia="Calibri" w:cs="Arial"/>
                <w:szCs w:val="24"/>
                <w:lang w:val="es-MX"/>
              </w:rPr>
              <w:t>dlg</w:t>
            </w:r>
            <w:proofErr w:type="spellEnd"/>
          </w:p>
        </w:tc>
        <w:tc>
          <w:tcPr>
            <w:tcW w:w="1991" w:type="dxa"/>
          </w:tcPr>
          <w:p w14:paraId="598DDC1A"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 xml:space="preserve">2,4-6,0 </w:t>
            </w:r>
          </w:p>
        </w:tc>
      </w:tr>
      <w:tr w:rsidR="00DF335B" w:rsidRPr="00DF335B" w14:paraId="49B4C07E" w14:textId="77777777" w:rsidTr="00847CB3">
        <w:trPr>
          <w:trHeight w:val="337"/>
        </w:trPr>
        <w:tc>
          <w:tcPr>
            <w:tcW w:w="5247" w:type="dxa"/>
          </w:tcPr>
          <w:p w14:paraId="1D6E9485" w14:textId="77777777" w:rsidR="00DF335B" w:rsidRPr="00DF335B" w:rsidRDefault="00DF335B" w:rsidP="00DF335B">
            <w:pPr>
              <w:tabs>
                <w:tab w:val="left" w:pos="2431"/>
              </w:tabs>
              <w:spacing w:before="0" w:after="0"/>
              <w:ind w:firstLine="0"/>
              <w:rPr>
                <w:rFonts w:eastAsia="Calibri" w:cs="Arial"/>
                <w:szCs w:val="24"/>
                <w:lang w:val="es-MX"/>
              </w:rPr>
            </w:pPr>
          </w:p>
        </w:tc>
        <w:tc>
          <w:tcPr>
            <w:tcW w:w="1551" w:type="dxa"/>
          </w:tcPr>
          <w:p w14:paraId="3644777A" w14:textId="77777777" w:rsidR="00DF335B" w:rsidRPr="00DF335B" w:rsidRDefault="00DF335B" w:rsidP="00DF335B">
            <w:pPr>
              <w:tabs>
                <w:tab w:val="left" w:pos="2431"/>
              </w:tabs>
              <w:spacing w:before="0" w:after="0"/>
              <w:ind w:firstLine="0"/>
              <w:rPr>
                <w:rFonts w:eastAsia="Calibri" w:cs="Arial"/>
                <w:szCs w:val="24"/>
                <w:lang w:val="es-MX"/>
              </w:rPr>
            </w:pPr>
          </w:p>
        </w:tc>
        <w:tc>
          <w:tcPr>
            <w:tcW w:w="1070" w:type="dxa"/>
          </w:tcPr>
          <w:p w14:paraId="7BA84FE5" w14:textId="77777777" w:rsidR="00DF335B" w:rsidRPr="00DF335B" w:rsidRDefault="00DF335B" w:rsidP="00DF335B">
            <w:pPr>
              <w:tabs>
                <w:tab w:val="left" w:pos="2431"/>
              </w:tabs>
              <w:spacing w:before="0" w:after="0"/>
              <w:ind w:firstLine="0"/>
              <w:rPr>
                <w:rFonts w:eastAsia="Calibri" w:cs="Arial"/>
                <w:szCs w:val="24"/>
                <w:lang w:val="es-MX"/>
              </w:rPr>
            </w:pPr>
          </w:p>
        </w:tc>
        <w:tc>
          <w:tcPr>
            <w:tcW w:w="1991" w:type="dxa"/>
          </w:tcPr>
          <w:p w14:paraId="030DF676" w14:textId="77777777" w:rsidR="00DF335B" w:rsidRPr="00DF335B" w:rsidRDefault="00DF335B" w:rsidP="00DF335B">
            <w:pPr>
              <w:tabs>
                <w:tab w:val="left" w:pos="2431"/>
              </w:tabs>
              <w:spacing w:before="0" w:after="0"/>
              <w:ind w:firstLine="0"/>
              <w:rPr>
                <w:rFonts w:eastAsia="Calibri" w:cs="Arial"/>
                <w:szCs w:val="24"/>
                <w:lang w:val="es-MX"/>
              </w:rPr>
            </w:pPr>
          </w:p>
        </w:tc>
      </w:tr>
      <w:tr w:rsidR="00DF335B" w:rsidRPr="00DF335B" w14:paraId="70135A88" w14:textId="77777777" w:rsidTr="00847CB3">
        <w:trPr>
          <w:trHeight w:val="337"/>
        </w:trPr>
        <w:tc>
          <w:tcPr>
            <w:tcW w:w="5247" w:type="dxa"/>
          </w:tcPr>
          <w:p w14:paraId="36498163" w14:textId="77777777" w:rsidR="00DF335B" w:rsidRPr="00DF335B" w:rsidRDefault="00DF335B" w:rsidP="00DF335B">
            <w:pPr>
              <w:tabs>
                <w:tab w:val="left" w:pos="2431"/>
              </w:tabs>
              <w:spacing w:before="0" w:after="0"/>
              <w:ind w:firstLine="0"/>
              <w:rPr>
                <w:rFonts w:eastAsia="Calibri" w:cs="Arial"/>
                <w:b/>
                <w:szCs w:val="24"/>
                <w:lang w:val="es-MX"/>
              </w:rPr>
            </w:pPr>
            <w:proofErr w:type="spellStart"/>
            <w:r w:rsidRPr="00DF335B">
              <w:rPr>
                <w:rFonts w:eastAsia="Calibri" w:cs="Arial"/>
                <w:b/>
                <w:szCs w:val="24"/>
                <w:lang w:val="es-MX"/>
              </w:rPr>
              <w:t>Uroanálisis</w:t>
            </w:r>
            <w:proofErr w:type="spellEnd"/>
          </w:p>
        </w:tc>
        <w:tc>
          <w:tcPr>
            <w:tcW w:w="1551" w:type="dxa"/>
          </w:tcPr>
          <w:p w14:paraId="3CF574C1" w14:textId="77777777" w:rsidR="00DF335B" w:rsidRPr="00DF335B" w:rsidRDefault="00DF335B" w:rsidP="00DF335B">
            <w:pPr>
              <w:tabs>
                <w:tab w:val="left" w:pos="2431"/>
              </w:tabs>
              <w:spacing w:before="0" w:after="0"/>
              <w:ind w:firstLine="0"/>
              <w:rPr>
                <w:rFonts w:eastAsia="Calibri" w:cs="Arial"/>
                <w:szCs w:val="24"/>
                <w:lang w:val="es-MX"/>
              </w:rPr>
            </w:pPr>
          </w:p>
        </w:tc>
        <w:tc>
          <w:tcPr>
            <w:tcW w:w="1070" w:type="dxa"/>
          </w:tcPr>
          <w:p w14:paraId="2F8CD606" w14:textId="77777777" w:rsidR="00DF335B" w:rsidRPr="00DF335B" w:rsidRDefault="00DF335B" w:rsidP="00DF335B">
            <w:pPr>
              <w:tabs>
                <w:tab w:val="left" w:pos="2431"/>
              </w:tabs>
              <w:spacing w:before="0" w:after="0"/>
              <w:ind w:firstLine="0"/>
              <w:rPr>
                <w:rFonts w:eastAsia="Calibri" w:cs="Arial"/>
                <w:szCs w:val="24"/>
                <w:lang w:val="es-MX"/>
              </w:rPr>
            </w:pPr>
          </w:p>
        </w:tc>
        <w:tc>
          <w:tcPr>
            <w:tcW w:w="1991" w:type="dxa"/>
          </w:tcPr>
          <w:p w14:paraId="48FB69B7" w14:textId="77777777" w:rsidR="00DF335B" w:rsidRPr="00DF335B" w:rsidRDefault="00DF335B" w:rsidP="00DF335B">
            <w:pPr>
              <w:tabs>
                <w:tab w:val="left" w:pos="2431"/>
              </w:tabs>
              <w:spacing w:before="0" w:after="0"/>
              <w:ind w:firstLine="0"/>
              <w:rPr>
                <w:rFonts w:eastAsia="Calibri" w:cs="Arial"/>
                <w:szCs w:val="24"/>
                <w:lang w:val="es-MX"/>
              </w:rPr>
            </w:pPr>
          </w:p>
        </w:tc>
      </w:tr>
      <w:tr w:rsidR="00DF335B" w:rsidRPr="00DF335B" w14:paraId="436D4BC5" w14:textId="77777777" w:rsidTr="00847CB3">
        <w:trPr>
          <w:trHeight w:val="337"/>
        </w:trPr>
        <w:tc>
          <w:tcPr>
            <w:tcW w:w="5247" w:type="dxa"/>
          </w:tcPr>
          <w:p w14:paraId="3185176E"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Color</w:t>
            </w:r>
          </w:p>
        </w:tc>
        <w:tc>
          <w:tcPr>
            <w:tcW w:w="2621" w:type="dxa"/>
            <w:gridSpan w:val="2"/>
          </w:tcPr>
          <w:p w14:paraId="59E0B2E6"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amarillo</w:t>
            </w:r>
          </w:p>
        </w:tc>
        <w:tc>
          <w:tcPr>
            <w:tcW w:w="1991" w:type="dxa"/>
          </w:tcPr>
          <w:p w14:paraId="1C3BF687" w14:textId="77777777" w:rsidR="00DF335B" w:rsidRPr="00DF335B" w:rsidRDefault="00DF335B" w:rsidP="00DF335B">
            <w:pPr>
              <w:tabs>
                <w:tab w:val="left" w:pos="2431"/>
              </w:tabs>
              <w:spacing w:before="0" w:after="0"/>
              <w:ind w:firstLine="0"/>
              <w:rPr>
                <w:rFonts w:eastAsia="Calibri" w:cs="Arial"/>
                <w:szCs w:val="24"/>
                <w:lang w:val="es-MX"/>
              </w:rPr>
            </w:pPr>
          </w:p>
        </w:tc>
      </w:tr>
      <w:tr w:rsidR="00DF335B" w:rsidRPr="00DF335B" w14:paraId="2F30E097" w14:textId="77777777" w:rsidTr="00847CB3">
        <w:trPr>
          <w:trHeight w:val="337"/>
        </w:trPr>
        <w:tc>
          <w:tcPr>
            <w:tcW w:w="5247" w:type="dxa"/>
          </w:tcPr>
          <w:p w14:paraId="53009D48"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Densidad</w:t>
            </w:r>
          </w:p>
        </w:tc>
        <w:tc>
          <w:tcPr>
            <w:tcW w:w="2621" w:type="dxa"/>
            <w:gridSpan w:val="2"/>
          </w:tcPr>
          <w:p w14:paraId="599EAF64"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Ligeramente turbio</w:t>
            </w:r>
          </w:p>
        </w:tc>
        <w:tc>
          <w:tcPr>
            <w:tcW w:w="1991" w:type="dxa"/>
          </w:tcPr>
          <w:p w14:paraId="37BB802C" w14:textId="77777777" w:rsidR="00DF335B" w:rsidRPr="00DF335B" w:rsidRDefault="00DF335B" w:rsidP="00DF335B">
            <w:pPr>
              <w:tabs>
                <w:tab w:val="left" w:pos="2431"/>
              </w:tabs>
              <w:spacing w:before="0" w:after="0"/>
              <w:ind w:firstLine="0"/>
              <w:rPr>
                <w:rFonts w:eastAsia="Calibri" w:cs="Arial"/>
                <w:szCs w:val="24"/>
                <w:lang w:val="es-MX"/>
              </w:rPr>
            </w:pPr>
          </w:p>
        </w:tc>
      </w:tr>
      <w:tr w:rsidR="00DF335B" w:rsidRPr="00DF335B" w14:paraId="658758F2" w14:textId="77777777" w:rsidTr="00847CB3">
        <w:trPr>
          <w:trHeight w:val="337"/>
        </w:trPr>
        <w:tc>
          <w:tcPr>
            <w:tcW w:w="5247" w:type="dxa"/>
          </w:tcPr>
          <w:p w14:paraId="0124DB13"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PH</w:t>
            </w:r>
          </w:p>
        </w:tc>
        <w:tc>
          <w:tcPr>
            <w:tcW w:w="1551" w:type="dxa"/>
          </w:tcPr>
          <w:p w14:paraId="7DF50FB0"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7.2</w:t>
            </w:r>
          </w:p>
        </w:tc>
        <w:tc>
          <w:tcPr>
            <w:tcW w:w="1070" w:type="dxa"/>
          </w:tcPr>
          <w:p w14:paraId="3D67BE16" w14:textId="77777777" w:rsidR="00DF335B" w:rsidRPr="00DF335B" w:rsidRDefault="00DF335B" w:rsidP="00DF335B">
            <w:pPr>
              <w:tabs>
                <w:tab w:val="left" w:pos="2431"/>
              </w:tabs>
              <w:spacing w:before="0" w:after="0"/>
              <w:ind w:firstLine="0"/>
              <w:rPr>
                <w:rFonts w:eastAsia="Calibri" w:cs="Arial"/>
                <w:szCs w:val="24"/>
                <w:lang w:val="es-MX"/>
              </w:rPr>
            </w:pPr>
          </w:p>
        </w:tc>
        <w:tc>
          <w:tcPr>
            <w:tcW w:w="1991" w:type="dxa"/>
          </w:tcPr>
          <w:p w14:paraId="4FF42DA1" w14:textId="77777777" w:rsidR="00DF335B" w:rsidRPr="00DF335B" w:rsidRDefault="00DF335B" w:rsidP="00DF335B">
            <w:pPr>
              <w:tabs>
                <w:tab w:val="left" w:pos="2431"/>
              </w:tabs>
              <w:spacing w:before="0" w:after="0"/>
              <w:ind w:firstLine="0"/>
              <w:rPr>
                <w:rFonts w:eastAsia="Calibri" w:cs="Arial"/>
                <w:szCs w:val="24"/>
                <w:lang w:val="es-MX"/>
              </w:rPr>
            </w:pPr>
          </w:p>
        </w:tc>
      </w:tr>
      <w:tr w:rsidR="00DF335B" w:rsidRPr="00DF335B" w14:paraId="69E363C0" w14:textId="77777777" w:rsidTr="00847CB3">
        <w:trPr>
          <w:trHeight w:val="337"/>
        </w:trPr>
        <w:tc>
          <w:tcPr>
            <w:tcW w:w="5247" w:type="dxa"/>
          </w:tcPr>
          <w:p w14:paraId="146C257E"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Leucocitos</w:t>
            </w:r>
          </w:p>
        </w:tc>
        <w:tc>
          <w:tcPr>
            <w:tcW w:w="1551" w:type="dxa"/>
          </w:tcPr>
          <w:p w14:paraId="13E703A1"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w:t>
            </w:r>
          </w:p>
        </w:tc>
        <w:tc>
          <w:tcPr>
            <w:tcW w:w="1070" w:type="dxa"/>
          </w:tcPr>
          <w:p w14:paraId="2082FB73" w14:textId="77777777" w:rsidR="00DF335B" w:rsidRPr="00DF335B" w:rsidRDefault="00DF335B" w:rsidP="00DF335B">
            <w:pPr>
              <w:tabs>
                <w:tab w:val="left" w:pos="2431"/>
              </w:tabs>
              <w:spacing w:before="0" w:after="0"/>
              <w:ind w:firstLine="0"/>
              <w:rPr>
                <w:rFonts w:eastAsia="Calibri" w:cs="Arial"/>
                <w:szCs w:val="24"/>
                <w:lang w:val="es-MX"/>
              </w:rPr>
            </w:pPr>
          </w:p>
        </w:tc>
        <w:tc>
          <w:tcPr>
            <w:tcW w:w="1991" w:type="dxa"/>
          </w:tcPr>
          <w:p w14:paraId="5BF53AF3" w14:textId="77777777" w:rsidR="00DF335B" w:rsidRPr="00DF335B" w:rsidRDefault="00DF335B" w:rsidP="00DF335B">
            <w:pPr>
              <w:tabs>
                <w:tab w:val="left" w:pos="2431"/>
              </w:tabs>
              <w:spacing w:before="0" w:after="0"/>
              <w:ind w:firstLine="0"/>
              <w:rPr>
                <w:rFonts w:eastAsia="Calibri" w:cs="Arial"/>
                <w:szCs w:val="24"/>
                <w:lang w:val="es-MX"/>
              </w:rPr>
            </w:pPr>
          </w:p>
        </w:tc>
      </w:tr>
      <w:tr w:rsidR="00DF335B" w:rsidRPr="00DF335B" w14:paraId="772847BF" w14:textId="77777777" w:rsidTr="00847CB3">
        <w:trPr>
          <w:trHeight w:val="337"/>
        </w:trPr>
        <w:tc>
          <w:tcPr>
            <w:tcW w:w="5247" w:type="dxa"/>
          </w:tcPr>
          <w:p w14:paraId="5376B708"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Sangre</w:t>
            </w:r>
          </w:p>
        </w:tc>
        <w:tc>
          <w:tcPr>
            <w:tcW w:w="1551" w:type="dxa"/>
          </w:tcPr>
          <w:p w14:paraId="0C589888"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negativo</w:t>
            </w:r>
          </w:p>
        </w:tc>
        <w:tc>
          <w:tcPr>
            <w:tcW w:w="1070" w:type="dxa"/>
          </w:tcPr>
          <w:p w14:paraId="3DE05F17" w14:textId="77777777" w:rsidR="00DF335B" w:rsidRPr="00DF335B" w:rsidRDefault="00DF335B" w:rsidP="00DF335B">
            <w:pPr>
              <w:tabs>
                <w:tab w:val="left" w:pos="2431"/>
              </w:tabs>
              <w:spacing w:before="0" w:after="0"/>
              <w:ind w:firstLine="0"/>
              <w:rPr>
                <w:rFonts w:eastAsia="Calibri" w:cs="Arial"/>
                <w:szCs w:val="24"/>
                <w:lang w:val="es-MX"/>
              </w:rPr>
            </w:pPr>
          </w:p>
        </w:tc>
        <w:tc>
          <w:tcPr>
            <w:tcW w:w="1991" w:type="dxa"/>
          </w:tcPr>
          <w:p w14:paraId="63ACCC58" w14:textId="77777777" w:rsidR="00DF335B" w:rsidRPr="00DF335B" w:rsidRDefault="00DF335B" w:rsidP="00DF335B">
            <w:pPr>
              <w:tabs>
                <w:tab w:val="left" w:pos="2431"/>
              </w:tabs>
              <w:spacing w:before="0" w:after="0"/>
              <w:ind w:firstLine="0"/>
              <w:rPr>
                <w:rFonts w:eastAsia="Calibri" w:cs="Arial"/>
                <w:szCs w:val="24"/>
                <w:lang w:val="es-MX"/>
              </w:rPr>
            </w:pPr>
          </w:p>
        </w:tc>
      </w:tr>
      <w:tr w:rsidR="00DF335B" w:rsidRPr="00DF335B" w14:paraId="0B436E35" w14:textId="77777777" w:rsidTr="00847CB3">
        <w:trPr>
          <w:trHeight w:val="337"/>
        </w:trPr>
        <w:tc>
          <w:tcPr>
            <w:tcW w:w="5247" w:type="dxa"/>
          </w:tcPr>
          <w:p w14:paraId="5F556D49"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Proteínas</w:t>
            </w:r>
          </w:p>
        </w:tc>
        <w:tc>
          <w:tcPr>
            <w:tcW w:w="1551" w:type="dxa"/>
          </w:tcPr>
          <w:p w14:paraId="6B4E6FF2" w14:textId="77777777" w:rsidR="00DF335B" w:rsidRPr="00DF335B" w:rsidRDefault="00DF335B" w:rsidP="00DF335B">
            <w:pPr>
              <w:tabs>
                <w:tab w:val="left" w:pos="2431"/>
              </w:tabs>
              <w:spacing w:before="0" w:after="0"/>
              <w:ind w:firstLine="0"/>
              <w:rPr>
                <w:rFonts w:eastAsia="Calibri" w:cs="Arial"/>
                <w:szCs w:val="24"/>
                <w:lang w:val="es-MX"/>
              </w:rPr>
            </w:pPr>
            <w:r w:rsidRPr="00DF335B">
              <w:rPr>
                <w:rFonts w:eastAsia="Calibri" w:cs="Arial"/>
                <w:szCs w:val="24"/>
                <w:lang w:val="es-MX"/>
              </w:rPr>
              <w:t>negativo</w:t>
            </w:r>
          </w:p>
        </w:tc>
        <w:tc>
          <w:tcPr>
            <w:tcW w:w="1070" w:type="dxa"/>
          </w:tcPr>
          <w:p w14:paraId="3B297C5E" w14:textId="77777777" w:rsidR="00DF335B" w:rsidRPr="00DF335B" w:rsidRDefault="00DF335B" w:rsidP="00DF335B">
            <w:pPr>
              <w:tabs>
                <w:tab w:val="left" w:pos="2431"/>
              </w:tabs>
              <w:spacing w:before="0" w:after="0"/>
              <w:ind w:firstLine="0"/>
              <w:rPr>
                <w:rFonts w:eastAsia="Calibri" w:cs="Arial"/>
                <w:szCs w:val="24"/>
                <w:lang w:val="es-MX"/>
              </w:rPr>
            </w:pPr>
          </w:p>
        </w:tc>
        <w:tc>
          <w:tcPr>
            <w:tcW w:w="1991" w:type="dxa"/>
          </w:tcPr>
          <w:p w14:paraId="4194F9E4" w14:textId="77777777" w:rsidR="00DF335B" w:rsidRPr="00DF335B" w:rsidRDefault="00DF335B" w:rsidP="00DF335B">
            <w:pPr>
              <w:tabs>
                <w:tab w:val="left" w:pos="2431"/>
              </w:tabs>
              <w:spacing w:before="0" w:after="0"/>
              <w:ind w:firstLine="0"/>
              <w:rPr>
                <w:rFonts w:eastAsia="Calibri" w:cs="Arial"/>
                <w:szCs w:val="24"/>
                <w:lang w:val="es-MX"/>
              </w:rPr>
            </w:pPr>
          </w:p>
        </w:tc>
      </w:tr>
    </w:tbl>
    <w:p w14:paraId="2494809F" w14:textId="77777777" w:rsidR="00DF335B" w:rsidRDefault="00DF335B" w:rsidP="006A6D43">
      <w:pPr>
        <w:ind w:firstLine="0"/>
        <w:rPr>
          <w:b/>
        </w:rPr>
      </w:pPr>
    </w:p>
    <w:p w14:paraId="6AF1FBF1" w14:textId="77777777" w:rsidR="005A39EA" w:rsidRDefault="00EF6830" w:rsidP="00847CB3">
      <w:pPr>
        <w:ind w:firstLine="709"/>
      </w:pPr>
      <w:r>
        <w:t xml:space="preserve">Los resultados de los exámenes realizados han descartado la neumonía u otra enfermedad </w:t>
      </w:r>
      <w:r w:rsidR="005A39EA">
        <w:t xml:space="preserve">por lo que se pudo establecer el </w:t>
      </w:r>
      <w:r>
        <w:t xml:space="preserve">diagnóstico diferencial </w:t>
      </w:r>
      <w:r w:rsidR="005A39EA">
        <w:t>de</w:t>
      </w:r>
      <w:r>
        <w:t xml:space="preserve"> bronquitis ag</w:t>
      </w:r>
      <w:r w:rsidR="00A905FB">
        <w:t xml:space="preserve">uda. </w:t>
      </w:r>
    </w:p>
    <w:p w14:paraId="1C4CF622" w14:textId="5E33F919" w:rsidR="006A6D43" w:rsidRPr="006D5CA7" w:rsidRDefault="005A39EA" w:rsidP="00847CB3">
      <w:pPr>
        <w:ind w:firstLine="709"/>
      </w:pPr>
      <w:r>
        <w:t>El médico</w:t>
      </w:r>
      <w:r w:rsidR="00EF6830">
        <w:t xml:space="preserve"> prescribe hidratación vía parenteral, antibióticos, antipiréticos, balance hidroelectrolítico, </w:t>
      </w:r>
      <w:r w:rsidR="009F731C">
        <w:t>control de signos vitales</w:t>
      </w:r>
      <w:r w:rsidR="00EF6830">
        <w:t xml:space="preserve">, </w:t>
      </w:r>
      <w:r>
        <w:t>oxígeno a dos litros</w:t>
      </w:r>
      <w:r w:rsidR="00EF6830">
        <w:t xml:space="preserve"> por cánula nasal, seguimiento por terapia respiratoria.</w:t>
      </w:r>
    </w:p>
    <w:p w14:paraId="2B2C2088" w14:textId="02EB3D44" w:rsidR="009F731C" w:rsidRDefault="00847CB3" w:rsidP="00157ECC">
      <w:pPr>
        <w:keepNext/>
        <w:keepLines/>
        <w:spacing w:before="240" w:after="0" w:line="240" w:lineRule="auto"/>
        <w:ind w:firstLine="0"/>
        <w:outlineLvl w:val="0"/>
        <w:rPr>
          <w:rFonts w:eastAsiaTheme="majorEastAsia" w:cstheme="majorBidi"/>
          <w:b/>
          <w:szCs w:val="32"/>
        </w:rPr>
      </w:pPr>
      <w:bookmarkStart w:id="43" w:name="_Toc66114300"/>
      <w:bookmarkStart w:id="44" w:name="_Toc66563179"/>
      <w:bookmarkStart w:id="45" w:name="_Toc82015818"/>
      <w:r>
        <w:rPr>
          <w:rFonts w:eastAsiaTheme="majorEastAsia" w:cstheme="majorBidi"/>
          <w:b/>
          <w:szCs w:val="32"/>
        </w:rPr>
        <w:br w:type="column"/>
      </w:r>
      <w:r w:rsidR="009F731C" w:rsidRPr="006A6D43">
        <w:rPr>
          <w:rFonts w:eastAsiaTheme="majorEastAsia" w:cstheme="majorBidi"/>
          <w:b/>
          <w:szCs w:val="32"/>
        </w:rPr>
        <w:lastRenderedPageBreak/>
        <w:t>2.5.  Formulación del diagnóstico presuntivo, diferencial y definitivo</w:t>
      </w:r>
      <w:bookmarkEnd w:id="43"/>
      <w:bookmarkEnd w:id="44"/>
      <w:bookmarkEnd w:id="45"/>
      <w:r w:rsidR="00D94029">
        <w:rPr>
          <w:rFonts w:eastAsiaTheme="majorEastAsia" w:cstheme="majorBidi"/>
          <w:b/>
          <w:szCs w:val="32"/>
        </w:rPr>
        <w:t>.</w:t>
      </w:r>
      <w:r w:rsidR="00D94029">
        <w:rPr>
          <w:rFonts w:eastAsiaTheme="majorEastAsia" w:cstheme="majorBidi"/>
          <w:b/>
          <w:szCs w:val="32"/>
        </w:rPr>
        <w:br/>
      </w:r>
    </w:p>
    <w:p w14:paraId="3AE87753" w14:textId="77777777" w:rsidR="009F731C" w:rsidRPr="006A6D43" w:rsidRDefault="009F731C" w:rsidP="0022475A">
      <w:pPr>
        <w:numPr>
          <w:ilvl w:val="0"/>
          <w:numId w:val="4"/>
        </w:numPr>
        <w:spacing w:before="0" w:after="240" w:line="480" w:lineRule="auto"/>
        <w:contextualSpacing/>
        <w:rPr>
          <w:rFonts w:cs="Arial"/>
          <w:szCs w:val="24"/>
        </w:rPr>
      </w:pPr>
      <w:r w:rsidRPr="006A6D43">
        <w:rPr>
          <w:rFonts w:eastAsiaTheme="majorEastAsia" w:cs="Arial"/>
          <w:b/>
          <w:bCs/>
          <w:szCs w:val="24"/>
        </w:rPr>
        <w:t>Diagnostico presuntivo:</w:t>
      </w:r>
      <w:r w:rsidRPr="006A6D43">
        <w:rPr>
          <w:rFonts w:eastAsiaTheme="majorEastAsia" w:cs="Arial"/>
          <w:bCs/>
          <w:szCs w:val="24"/>
        </w:rPr>
        <w:t xml:space="preserve"> </w:t>
      </w:r>
      <w:r w:rsidR="003E085A">
        <w:rPr>
          <w:rFonts w:eastAsiaTheme="majorEastAsia" w:cs="Arial"/>
          <w:bCs/>
          <w:szCs w:val="24"/>
        </w:rPr>
        <w:t xml:space="preserve">Bronquitis aguda </w:t>
      </w:r>
    </w:p>
    <w:p w14:paraId="03366C45" w14:textId="03932E6B" w:rsidR="009F731C" w:rsidRPr="006A6D43" w:rsidRDefault="009F731C" w:rsidP="0022475A">
      <w:pPr>
        <w:numPr>
          <w:ilvl w:val="0"/>
          <w:numId w:val="4"/>
        </w:numPr>
        <w:spacing w:before="0" w:after="240" w:line="480" w:lineRule="auto"/>
        <w:contextualSpacing/>
        <w:jc w:val="left"/>
        <w:rPr>
          <w:rFonts w:cs="Arial"/>
          <w:szCs w:val="24"/>
        </w:rPr>
      </w:pPr>
      <w:r w:rsidRPr="006A6D43">
        <w:rPr>
          <w:rFonts w:eastAsiaTheme="majorEastAsia" w:cs="Arial"/>
          <w:b/>
          <w:bCs/>
          <w:szCs w:val="24"/>
        </w:rPr>
        <w:t xml:space="preserve">Diagnóstico diferencial: </w:t>
      </w:r>
      <w:r w:rsidR="003E085A">
        <w:rPr>
          <w:rFonts w:eastAsiaTheme="majorEastAsia" w:cs="Arial"/>
          <w:bCs/>
          <w:szCs w:val="24"/>
        </w:rPr>
        <w:t xml:space="preserve">Asma </w:t>
      </w:r>
    </w:p>
    <w:p w14:paraId="59E4409F" w14:textId="77777777" w:rsidR="009F731C" w:rsidRDefault="009F731C" w:rsidP="0022475A">
      <w:pPr>
        <w:numPr>
          <w:ilvl w:val="0"/>
          <w:numId w:val="4"/>
        </w:numPr>
        <w:spacing w:before="0" w:after="240" w:line="480" w:lineRule="auto"/>
        <w:contextualSpacing/>
        <w:rPr>
          <w:rFonts w:cs="Arial"/>
          <w:szCs w:val="24"/>
        </w:rPr>
      </w:pPr>
      <w:r w:rsidRPr="006A6D43">
        <w:rPr>
          <w:rFonts w:eastAsiaTheme="majorEastAsia" w:cs="Arial"/>
          <w:b/>
          <w:bCs/>
          <w:szCs w:val="24"/>
        </w:rPr>
        <w:t>Diagnóstico definitivo:</w:t>
      </w:r>
      <w:r w:rsidRPr="006A6D43">
        <w:rPr>
          <w:rFonts w:eastAsiaTheme="majorEastAsia" w:cs="Arial"/>
          <w:bCs/>
          <w:szCs w:val="24"/>
        </w:rPr>
        <w:t xml:space="preserve"> </w:t>
      </w:r>
      <w:r w:rsidR="003E085A">
        <w:rPr>
          <w:rFonts w:eastAsiaTheme="majorEastAsia" w:cs="Arial"/>
          <w:bCs/>
          <w:szCs w:val="24"/>
        </w:rPr>
        <w:t xml:space="preserve">Asma Bronquial </w:t>
      </w:r>
    </w:p>
    <w:p w14:paraId="35BD3C28" w14:textId="143E3D75" w:rsidR="00A71726" w:rsidRPr="00A71726" w:rsidRDefault="00A71726" w:rsidP="0022475A">
      <w:pPr>
        <w:pStyle w:val="Prrafodelista"/>
        <w:numPr>
          <w:ilvl w:val="0"/>
          <w:numId w:val="4"/>
        </w:numPr>
        <w:spacing w:line="480" w:lineRule="auto"/>
        <w:rPr>
          <w:rFonts w:eastAsia="Calibri" w:cs="SimSun"/>
          <w:b/>
        </w:rPr>
      </w:pPr>
      <w:r w:rsidRPr="00A71726">
        <w:rPr>
          <w:rFonts w:eastAsia="Calibri" w:cs="SimSun"/>
          <w:b/>
        </w:rPr>
        <w:t xml:space="preserve">Diagnóstico presuntivo de enfermería: </w:t>
      </w:r>
      <w:r w:rsidRPr="00A71726">
        <w:rPr>
          <w:rFonts w:eastAsia="Calibri" w:cs="SimSun"/>
          <w:bCs/>
        </w:rPr>
        <w:t xml:space="preserve"> </w:t>
      </w:r>
      <w:r>
        <w:rPr>
          <w:rFonts w:eastAsia="Calibri" w:cs="SimSun"/>
          <w:bCs/>
        </w:rPr>
        <w:t>Deterioro de la mucosa oral</w:t>
      </w:r>
    </w:p>
    <w:p w14:paraId="37B99EAD" w14:textId="77777777" w:rsidR="00A71726" w:rsidRPr="00A71726" w:rsidRDefault="00A71726" w:rsidP="0022475A">
      <w:pPr>
        <w:pStyle w:val="Prrafodelista"/>
        <w:numPr>
          <w:ilvl w:val="0"/>
          <w:numId w:val="4"/>
        </w:numPr>
        <w:spacing w:line="480" w:lineRule="auto"/>
        <w:rPr>
          <w:rFonts w:eastAsia="Calibri" w:cs="SimSun"/>
        </w:rPr>
      </w:pPr>
      <w:r w:rsidRPr="00A71726">
        <w:rPr>
          <w:rFonts w:eastAsia="Calibri" w:cs="SimSun"/>
          <w:b/>
        </w:rPr>
        <w:t>Diagnóstico diferencial de enfermería:</w:t>
      </w:r>
      <w:r w:rsidRPr="00A71726">
        <w:rPr>
          <w:rFonts w:eastAsia="Calibri" w:cs="SimSun"/>
        </w:rPr>
        <w:t xml:space="preserve"> Patrón respiratorio ineficaz</w:t>
      </w:r>
    </w:p>
    <w:p w14:paraId="67092C03" w14:textId="77777777" w:rsidR="00A71726" w:rsidRPr="00A71726" w:rsidRDefault="00A71726" w:rsidP="0022475A">
      <w:pPr>
        <w:pStyle w:val="Prrafodelista"/>
        <w:numPr>
          <w:ilvl w:val="0"/>
          <w:numId w:val="4"/>
        </w:numPr>
        <w:spacing w:line="480" w:lineRule="auto"/>
        <w:rPr>
          <w:rFonts w:eastAsia="Calibri" w:cs="SimSun"/>
        </w:rPr>
      </w:pPr>
      <w:r w:rsidRPr="00A71726">
        <w:rPr>
          <w:rFonts w:eastAsia="Calibri" w:cs="SimSun"/>
          <w:b/>
        </w:rPr>
        <w:t>Diagnóstico definitivo de enfermería</w:t>
      </w:r>
      <w:r w:rsidRPr="00A71726">
        <w:rPr>
          <w:rFonts w:eastAsia="Calibri" w:cs="SimSun"/>
        </w:rPr>
        <w:t>: Patrón respiratorio ineficaz</w:t>
      </w:r>
    </w:p>
    <w:p w14:paraId="07D0E2C0" w14:textId="50334F59" w:rsidR="0022475A" w:rsidRPr="00951C7F" w:rsidRDefault="00340C39" w:rsidP="0022475A">
      <w:pPr>
        <w:keepNext/>
        <w:keepLines/>
        <w:spacing w:before="240" w:after="0" w:line="240" w:lineRule="auto"/>
        <w:ind w:firstLine="0"/>
        <w:outlineLvl w:val="0"/>
        <w:rPr>
          <w:rFonts w:eastAsiaTheme="majorEastAsia" w:cstheme="majorBidi"/>
          <w:b/>
          <w:szCs w:val="32"/>
        </w:rPr>
      </w:pPr>
      <w:bookmarkStart w:id="46" w:name="_Toc48833093"/>
      <w:bookmarkStart w:id="47" w:name="_Toc66114301"/>
      <w:bookmarkStart w:id="48" w:name="_Toc66563180"/>
      <w:bookmarkStart w:id="49" w:name="_Toc82015819"/>
      <w:r>
        <w:rPr>
          <w:rFonts w:eastAsiaTheme="majorEastAsia" w:cstheme="majorBidi"/>
          <w:b/>
          <w:szCs w:val="32"/>
        </w:rPr>
        <w:t xml:space="preserve">2.6. </w:t>
      </w:r>
      <w:r w:rsidR="0022475A" w:rsidRPr="00951C7F">
        <w:rPr>
          <w:rFonts w:eastAsiaTheme="majorEastAsia" w:cstheme="majorBidi"/>
          <w:b/>
          <w:szCs w:val="32"/>
        </w:rPr>
        <w:t>Análisis y descripción de las conductas que determinan el origen del problema y de los procedimientos a realizar</w:t>
      </w:r>
      <w:bookmarkEnd w:id="46"/>
      <w:bookmarkEnd w:id="47"/>
      <w:bookmarkEnd w:id="48"/>
      <w:bookmarkEnd w:id="49"/>
    </w:p>
    <w:p w14:paraId="577592FC" w14:textId="77777777" w:rsidR="00D8138D" w:rsidRDefault="00D8138D" w:rsidP="00BC6808">
      <w:pPr>
        <w:spacing w:before="0" w:after="200"/>
        <w:ind w:firstLine="709"/>
        <w:contextualSpacing/>
        <w:jc w:val="left"/>
        <w:rPr>
          <w:b/>
        </w:rPr>
      </w:pPr>
    </w:p>
    <w:p w14:paraId="1BB896F7" w14:textId="41A7A519" w:rsidR="0022475A" w:rsidRPr="006D5CA7" w:rsidRDefault="0022475A" w:rsidP="00D8138D">
      <w:pPr>
        <w:spacing w:before="0" w:after="200"/>
        <w:ind w:firstLine="709"/>
        <w:contextualSpacing/>
        <w:rPr>
          <w:b/>
        </w:rPr>
      </w:pPr>
      <w:r>
        <w:t xml:space="preserve">Se mantuvo dialogo con la madre/cuidadora del escolar brindando la siguiente información: </w:t>
      </w:r>
    </w:p>
    <w:p w14:paraId="13844C5D" w14:textId="77777777" w:rsidR="0022475A" w:rsidRDefault="0022475A" w:rsidP="00D8138D">
      <w:pPr>
        <w:pStyle w:val="Prrafodelista"/>
        <w:numPr>
          <w:ilvl w:val="0"/>
          <w:numId w:val="32"/>
        </w:numPr>
        <w:spacing w:before="0" w:after="200"/>
      </w:pPr>
      <w:r>
        <w:t xml:space="preserve">Refiere vivir en un sector donde existe mucha contaminación, además que la calle no se encuentra asfaltada, por lo cual al pasar medios de transporte se hace mucho polvo. </w:t>
      </w:r>
    </w:p>
    <w:p w14:paraId="55723BF7" w14:textId="77777777" w:rsidR="0022475A" w:rsidRDefault="0022475A" w:rsidP="00D8138D">
      <w:pPr>
        <w:pStyle w:val="Prrafodelista"/>
        <w:numPr>
          <w:ilvl w:val="0"/>
          <w:numId w:val="32"/>
        </w:numPr>
        <w:spacing w:before="0" w:after="200"/>
      </w:pPr>
      <w:r>
        <w:t xml:space="preserve">Refiere que en su domicilio estuvieron con un resfriado común. </w:t>
      </w:r>
    </w:p>
    <w:p w14:paraId="1A7344B4" w14:textId="77777777" w:rsidR="0022475A" w:rsidRDefault="0022475A" w:rsidP="00D8138D">
      <w:pPr>
        <w:pStyle w:val="Prrafodelista"/>
        <w:numPr>
          <w:ilvl w:val="0"/>
          <w:numId w:val="32"/>
        </w:numPr>
        <w:spacing w:before="0" w:after="200"/>
      </w:pPr>
      <w:r>
        <w:t xml:space="preserve">Refiere que por el estado de la niña no le ha hecho aplicar las vacunas correspondientes. </w:t>
      </w:r>
    </w:p>
    <w:p w14:paraId="531F7C4A" w14:textId="77777777" w:rsidR="0022475A" w:rsidRDefault="0022475A" w:rsidP="0022475A">
      <w:pPr>
        <w:spacing w:before="0" w:after="200"/>
        <w:ind w:firstLine="0"/>
        <w:contextualSpacing/>
        <w:jc w:val="left"/>
      </w:pPr>
      <w:r w:rsidRPr="003E085A">
        <w:rPr>
          <w:b/>
        </w:rPr>
        <w:t>Procedimientos a realizar</w:t>
      </w:r>
      <w:r>
        <w:t xml:space="preserve"> </w:t>
      </w:r>
    </w:p>
    <w:p w14:paraId="79F006FC" w14:textId="77CBD8D2" w:rsidR="0022475A" w:rsidRDefault="0022475A" w:rsidP="00D8138D">
      <w:pPr>
        <w:pStyle w:val="Prrafodelista"/>
        <w:numPr>
          <w:ilvl w:val="0"/>
          <w:numId w:val="33"/>
        </w:numPr>
        <w:spacing w:before="0" w:after="200"/>
      </w:pPr>
      <w:r>
        <w:t xml:space="preserve">Al ser una paciente de riesgo, </w:t>
      </w:r>
      <w:r w:rsidR="00D8138D">
        <w:t>fue</w:t>
      </w:r>
      <w:r>
        <w:t xml:space="preserve"> ingresado para evitar futuras complicaciones. </w:t>
      </w:r>
    </w:p>
    <w:p w14:paraId="0848E52A" w14:textId="57099C07" w:rsidR="0022475A" w:rsidRDefault="0022475A" w:rsidP="00D8138D">
      <w:pPr>
        <w:pStyle w:val="Prrafodelista"/>
        <w:numPr>
          <w:ilvl w:val="0"/>
          <w:numId w:val="33"/>
        </w:numPr>
        <w:spacing w:before="0" w:after="200"/>
      </w:pPr>
      <w:r>
        <w:t xml:space="preserve">Control y registro de signos vitales, oxigenoterapia </w:t>
      </w:r>
      <w:r w:rsidR="00D8138D">
        <w:t>a dos litros por minuto a través de</w:t>
      </w:r>
      <w:r>
        <w:t xml:space="preserve"> cánula nasal</w:t>
      </w:r>
    </w:p>
    <w:p w14:paraId="6F8C3A39" w14:textId="77777777" w:rsidR="0022475A" w:rsidRDefault="0022475A" w:rsidP="00D8138D">
      <w:pPr>
        <w:pStyle w:val="Prrafodelista"/>
        <w:numPr>
          <w:ilvl w:val="0"/>
          <w:numId w:val="33"/>
        </w:numPr>
        <w:spacing w:before="0" w:after="200"/>
      </w:pPr>
      <w:r>
        <w:t>Canalización de vía endovenosa periférica permeable</w:t>
      </w:r>
    </w:p>
    <w:p w14:paraId="71A27EDC" w14:textId="77777777" w:rsidR="0022475A" w:rsidRDefault="0022475A" w:rsidP="00D8138D">
      <w:pPr>
        <w:pStyle w:val="Prrafodelista"/>
        <w:numPr>
          <w:ilvl w:val="0"/>
          <w:numId w:val="33"/>
        </w:numPr>
        <w:spacing w:before="0" w:after="200"/>
      </w:pPr>
      <w:r>
        <w:t xml:space="preserve">Administración de medicamentos de acuerdo a prescripción médica y registro en </w:t>
      </w:r>
      <w:proofErr w:type="spellStart"/>
      <w:r>
        <w:t>Kardex</w:t>
      </w:r>
      <w:proofErr w:type="spellEnd"/>
    </w:p>
    <w:p w14:paraId="01E9BC54" w14:textId="77777777" w:rsidR="0022475A" w:rsidRDefault="0022475A" w:rsidP="00D8138D">
      <w:pPr>
        <w:pStyle w:val="Prrafodelista"/>
        <w:numPr>
          <w:ilvl w:val="0"/>
          <w:numId w:val="33"/>
        </w:numPr>
        <w:spacing w:before="0" w:after="200"/>
      </w:pPr>
      <w:r>
        <w:t xml:space="preserve">Realización de balance hidroelectrolítico </w:t>
      </w:r>
    </w:p>
    <w:p w14:paraId="7EEAA679" w14:textId="7C326596" w:rsidR="0022475A" w:rsidRPr="0022475A" w:rsidRDefault="0022475A" w:rsidP="00D8138D">
      <w:pPr>
        <w:pStyle w:val="Prrafodelista"/>
        <w:numPr>
          <w:ilvl w:val="0"/>
          <w:numId w:val="33"/>
        </w:numPr>
        <w:spacing w:before="0" w:after="200"/>
        <w:rPr>
          <w:rFonts w:cs="Arial"/>
        </w:rPr>
      </w:pPr>
      <w:r>
        <w:lastRenderedPageBreak/>
        <w:t>Toma de muestras sanguíneas de acuerdo a lo prescripto por médico para exámenes de laboratorio</w:t>
      </w:r>
    </w:p>
    <w:p w14:paraId="6AF9D84C" w14:textId="4F32D0ED" w:rsidR="0022475A" w:rsidRDefault="0022475A" w:rsidP="0022475A">
      <w:pPr>
        <w:ind w:firstLine="709"/>
        <w:rPr>
          <w:rFonts w:cs="Arial"/>
          <w:b/>
          <w:szCs w:val="24"/>
        </w:rPr>
      </w:pPr>
      <w:r w:rsidRPr="00010E2F">
        <w:rPr>
          <w:rFonts w:cs="Arial"/>
          <w:b/>
          <w:szCs w:val="24"/>
        </w:rPr>
        <w:t xml:space="preserve">Patrones </w:t>
      </w:r>
      <w:r>
        <w:rPr>
          <w:rFonts w:cs="Arial"/>
          <w:b/>
          <w:szCs w:val="24"/>
        </w:rPr>
        <w:t>funcionales a</w:t>
      </w:r>
      <w:r w:rsidRPr="00010E2F">
        <w:rPr>
          <w:rFonts w:cs="Arial"/>
          <w:b/>
          <w:szCs w:val="24"/>
        </w:rPr>
        <w:t>lterados</w:t>
      </w:r>
    </w:p>
    <w:p w14:paraId="0DEBBB99" w14:textId="02644665" w:rsidR="0022475A" w:rsidRDefault="0022475A" w:rsidP="00B1535F">
      <w:pPr>
        <w:pStyle w:val="Prrafodelista"/>
        <w:numPr>
          <w:ilvl w:val="0"/>
          <w:numId w:val="34"/>
        </w:numPr>
      </w:pPr>
      <w:r>
        <w:t>Patrón</w:t>
      </w:r>
      <w:r w:rsidR="00C845E2">
        <w:t xml:space="preserve"> 1.</w:t>
      </w:r>
      <w:r>
        <w:t xml:space="preserve"> Percepción – Manejo de la Salud</w:t>
      </w:r>
    </w:p>
    <w:p w14:paraId="278883EC" w14:textId="01A3DF16" w:rsidR="0022475A" w:rsidRDefault="0022475A" w:rsidP="00B1535F">
      <w:pPr>
        <w:pStyle w:val="Prrafodelista"/>
        <w:numPr>
          <w:ilvl w:val="0"/>
          <w:numId w:val="34"/>
        </w:numPr>
      </w:pPr>
      <w:r>
        <w:t xml:space="preserve">Patrón </w:t>
      </w:r>
      <w:r w:rsidR="00C845E2">
        <w:t xml:space="preserve">2. </w:t>
      </w:r>
      <w:r>
        <w:t>Nutricional – Metabólico</w:t>
      </w:r>
    </w:p>
    <w:p w14:paraId="3B39B613" w14:textId="0569611C" w:rsidR="0022475A" w:rsidRDefault="0022475A" w:rsidP="00B1535F">
      <w:pPr>
        <w:pStyle w:val="Prrafodelista"/>
        <w:numPr>
          <w:ilvl w:val="0"/>
          <w:numId w:val="34"/>
        </w:numPr>
      </w:pPr>
      <w:r>
        <w:t xml:space="preserve">Patrón </w:t>
      </w:r>
      <w:r w:rsidR="00C845E2">
        <w:t xml:space="preserve">3. </w:t>
      </w:r>
      <w:r>
        <w:t>Eliminación</w:t>
      </w:r>
    </w:p>
    <w:p w14:paraId="300AB95D" w14:textId="1B9B6104" w:rsidR="0022475A" w:rsidRDefault="0022475A" w:rsidP="00B1535F">
      <w:pPr>
        <w:pStyle w:val="Prrafodelista"/>
        <w:numPr>
          <w:ilvl w:val="0"/>
          <w:numId w:val="34"/>
        </w:numPr>
      </w:pPr>
      <w:r>
        <w:t xml:space="preserve">Patrón </w:t>
      </w:r>
      <w:r w:rsidR="00C845E2">
        <w:t xml:space="preserve">4. </w:t>
      </w:r>
      <w:r>
        <w:t xml:space="preserve">Actividad/Ejercicio </w:t>
      </w:r>
    </w:p>
    <w:p w14:paraId="2676030C" w14:textId="618832BF" w:rsidR="0022475A" w:rsidRPr="006D5CA7" w:rsidRDefault="0022475A" w:rsidP="00B1535F">
      <w:pPr>
        <w:pStyle w:val="Prrafodelista"/>
        <w:numPr>
          <w:ilvl w:val="0"/>
          <w:numId w:val="34"/>
        </w:numPr>
        <w:rPr>
          <w:rFonts w:cs="Arial"/>
          <w:szCs w:val="24"/>
        </w:rPr>
      </w:pPr>
      <w:r>
        <w:t xml:space="preserve">Patrón </w:t>
      </w:r>
      <w:r w:rsidR="00C845E2">
        <w:t xml:space="preserve">5. </w:t>
      </w:r>
      <w:r>
        <w:t>Sueño/Descanso</w:t>
      </w:r>
    </w:p>
    <w:p w14:paraId="34701C56" w14:textId="77777777" w:rsidR="0022475A" w:rsidRPr="0022475A" w:rsidRDefault="0022475A" w:rsidP="0022475A">
      <w:pPr>
        <w:spacing w:before="0" w:after="200"/>
        <w:jc w:val="left"/>
        <w:rPr>
          <w:rFonts w:cs="Arial"/>
        </w:rPr>
      </w:pPr>
    </w:p>
    <w:p w14:paraId="654238B2" w14:textId="77777777" w:rsidR="00A71726" w:rsidRPr="006D5CA7" w:rsidRDefault="00A71726" w:rsidP="00A71726">
      <w:pPr>
        <w:spacing w:before="0" w:after="240"/>
        <w:contextualSpacing/>
        <w:rPr>
          <w:rFonts w:cs="Arial"/>
          <w:szCs w:val="24"/>
        </w:rPr>
      </w:pPr>
    </w:p>
    <w:p w14:paraId="3AB97526" w14:textId="77777777" w:rsidR="00B1535F" w:rsidRPr="002B7AF9" w:rsidRDefault="00B1535F" w:rsidP="00B1535F">
      <w:pPr>
        <w:numPr>
          <w:ilvl w:val="0"/>
          <w:numId w:val="35"/>
        </w:numPr>
        <w:spacing w:before="0" w:after="160"/>
        <w:contextualSpacing/>
        <w:rPr>
          <w:rFonts w:eastAsia="Calibri" w:cs="SimSun"/>
        </w:rPr>
        <w:sectPr w:rsidR="00B1535F" w:rsidRPr="002B7AF9" w:rsidSect="00B1535F">
          <w:pgSz w:w="12240" w:h="15840"/>
          <w:pgMar w:top="1417" w:right="1701" w:bottom="1417" w:left="1701" w:header="708" w:footer="708" w:gutter="0"/>
          <w:pgNumType w:start="1"/>
          <w:cols w:space="708"/>
          <w:docGrid w:linePitch="360"/>
        </w:sectPr>
      </w:pPr>
    </w:p>
    <w:p w14:paraId="77D00ED0" w14:textId="77777777" w:rsidR="00B1535F" w:rsidRPr="001A582C" w:rsidRDefault="00B1535F" w:rsidP="00B1535F">
      <w:pPr>
        <w:pStyle w:val="Prrafodelista"/>
        <w:rPr>
          <w:rFonts w:ascii="Times New Roman" w:hAnsi="Times New Roman" w:cs="Times New Roman"/>
          <w:b/>
          <w:sz w:val="28"/>
          <w:szCs w:val="28"/>
          <w:highlight w:val="yellow"/>
        </w:rPr>
      </w:pPr>
      <w:r w:rsidRPr="003531C5">
        <w:rPr>
          <w:noProof/>
          <w:highlight w:val="yellow"/>
          <w:lang w:val="en-US"/>
        </w:rPr>
        <w:lastRenderedPageBreak/>
        <mc:AlternateContent>
          <mc:Choice Requires="wps">
            <w:drawing>
              <wp:anchor distT="0" distB="0" distL="0" distR="0" simplePos="0" relativeHeight="251714560" behindDoc="0" locked="0" layoutInCell="1" allowOverlap="1" wp14:anchorId="28D174F7" wp14:editId="0680F7C2">
                <wp:simplePos x="0" y="0"/>
                <wp:positionH relativeFrom="column">
                  <wp:posOffset>4952365</wp:posOffset>
                </wp:positionH>
                <wp:positionV relativeFrom="paragraph">
                  <wp:posOffset>405810</wp:posOffset>
                </wp:positionV>
                <wp:extent cx="3419475" cy="609600"/>
                <wp:effectExtent l="0" t="0" r="28575" b="19050"/>
                <wp:wrapNone/>
                <wp:docPr id="5"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609600"/>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14:paraId="4AC86423" w14:textId="6B7FBCF5" w:rsidR="00833B4E" w:rsidRDefault="00833B4E" w:rsidP="00B1535F">
                            <w:pPr>
                              <w:rPr>
                                <w:rFonts w:cs="Calibri"/>
                              </w:rPr>
                            </w:pPr>
                            <w:r>
                              <w:rPr>
                                <w:rFonts w:cs="Calibri"/>
                                <w:b/>
                                <w:szCs w:val="24"/>
                              </w:rPr>
                              <w:t xml:space="preserve">E/P: </w:t>
                            </w:r>
                            <w:r w:rsidRPr="00B1535F">
                              <w:rPr>
                                <w:rFonts w:cs="Calibri"/>
                                <w:sz w:val="22"/>
                                <w:szCs w:val="24"/>
                              </w:rPr>
                              <w:t>Disnea, tos con expectoración, diaforesis.</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174F7" id="3 Rectángulo redondeado" o:spid="_x0000_s1026" style="position:absolute;left:0;text-align:left;margin-left:389.95pt;margin-top:31.95pt;width:269.25pt;height:48pt;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" strokeweight="1pt">
                <v:stroke joinstyle="miter"/>
                <v:path arrowok="t"/>
                <v:textbox>
                  <w:txbxContent>
                    <w:p w14:paraId="4AC86423" w14:textId="6B7FBCF5" w:rsidR="00833B4E" w:rsidRDefault="00833B4E" w:rsidP="00B1535F">
                      <w:pPr>
                        <w:rPr>
                          <w:rFonts w:cs="Calibri"/>
                        </w:rPr>
                      </w:pPr>
                      <w:r>
                        <w:rPr>
                          <w:rFonts w:cs="Calibri"/>
                          <w:b/>
                          <w:szCs w:val="24"/>
                        </w:rPr>
                        <w:t xml:space="preserve">E/P: </w:t>
                      </w:r>
                      <w:r w:rsidRPr="00B1535F">
                        <w:rPr>
                          <w:rFonts w:cs="Calibri"/>
                          <w:sz w:val="22"/>
                          <w:szCs w:val="24"/>
                        </w:rPr>
                        <w:t>Disnea, tos con expectoración, diaforesis.</w:t>
                      </w:r>
                    </w:p>
                  </w:txbxContent>
                </v:textbox>
              </v:roundrect>
            </w:pict>
          </mc:Fallback>
        </mc:AlternateContent>
      </w:r>
      <w:r w:rsidRPr="003531C5">
        <w:rPr>
          <w:noProof/>
          <w:highlight w:val="yellow"/>
          <w:lang w:val="en-US"/>
        </w:rPr>
        <mc:AlternateContent>
          <mc:Choice Requires="wps">
            <w:drawing>
              <wp:anchor distT="0" distB="0" distL="0" distR="0" simplePos="0" relativeHeight="251712512" behindDoc="0" locked="0" layoutInCell="1" allowOverlap="1" wp14:anchorId="1CAD80A8" wp14:editId="472D62D4">
                <wp:simplePos x="0" y="0"/>
                <wp:positionH relativeFrom="column">
                  <wp:posOffset>2346325</wp:posOffset>
                </wp:positionH>
                <wp:positionV relativeFrom="paragraph">
                  <wp:posOffset>-778510</wp:posOffset>
                </wp:positionV>
                <wp:extent cx="4505325" cy="944880"/>
                <wp:effectExtent l="0" t="0" r="28575" b="26669"/>
                <wp:wrapNone/>
                <wp:docPr id="6"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5325" cy="944880"/>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14:paraId="652D383B" w14:textId="77777777" w:rsidR="00833B4E" w:rsidRDefault="00833B4E" w:rsidP="00B1535F">
                            <w:pPr>
                              <w:spacing w:line="240" w:lineRule="auto"/>
                              <w:jc w:val="center"/>
                              <w:rPr>
                                <w:rFonts w:cs="Arial"/>
                                <w:b/>
                                <w:szCs w:val="24"/>
                                <w:lang w:val="es-MX"/>
                              </w:rPr>
                            </w:pPr>
                            <w:r>
                              <w:rPr>
                                <w:rFonts w:cs="Arial"/>
                                <w:b/>
                                <w:szCs w:val="24"/>
                                <w:lang w:val="es-MX"/>
                              </w:rPr>
                              <w:t>PATRON RESPIRATORIO INEFICAZ – 00032</w:t>
                            </w:r>
                          </w:p>
                          <w:p w14:paraId="12D31AE2" w14:textId="77777777" w:rsidR="00833B4E" w:rsidRPr="00385AEA" w:rsidRDefault="00833B4E" w:rsidP="00B1535F">
                            <w:pPr>
                              <w:spacing w:line="240" w:lineRule="auto"/>
                              <w:jc w:val="center"/>
                              <w:rPr>
                                <w:rFonts w:cs="Arial"/>
                                <w:b/>
                                <w:szCs w:val="24"/>
                                <w:lang w:val="es-MX"/>
                              </w:rPr>
                            </w:pPr>
                            <w:r w:rsidRPr="00385AEA">
                              <w:rPr>
                                <w:rFonts w:cs="Arial"/>
                                <w:b/>
                                <w:szCs w:val="24"/>
                                <w:lang w:val="es-MX"/>
                              </w:rPr>
                              <w:t xml:space="preserve">Dominio: </w:t>
                            </w:r>
                            <w:r w:rsidRPr="00385AEA">
                              <w:rPr>
                                <w:rFonts w:cs="Arial"/>
                                <w:szCs w:val="24"/>
                                <w:lang w:val="es-MX"/>
                              </w:rPr>
                              <w:t>4</w:t>
                            </w:r>
                          </w:p>
                          <w:p w14:paraId="47BB15B6" w14:textId="77777777" w:rsidR="00833B4E" w:rsidRPr="00385AEA" w:rsidRDefault="00833B4E" w:rsidP="00B1535F">
                            <w:pPr>
                              <w:spacing w:line="240" w:lineRule="auto"/>
                              <w:jc w:val="center"/>
                              <w:rPr>
                                <w:rFonts w:cs="Arial"/>
                                <w:b/>
                                <w:szCs w:val="24"/>
                                <w:lang w:val="es-MX"/>
                              </w:rPr>
                            </w:pPr>
                            <w:r w:rsidRPr="00385AEA">
                              <w:rPr>
                                <w:rFonts w:cs="Arial"/>
                                <w:b/>
                                <w:szCs w:val="24"/>
                                <w:lang w:val="es-MX"/>
                              </w:rPr>
                              <w:t xml:space="preserve">Clase: </w:t>
                            </w:r>
                            <w:r w:rsidRPr="00385AEA">
                              <w:rPr>
                                <w:rFonts w:cs="Arial"/>
                                <w:szCs w:val="24"/>
                                <w:lang w:val="es-MX"/>
                              </w:rPr>
                              <w:t>4</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CAD80A8" id="1 Rectángulo redondeado" o:spid="_x0000_s1027" style="position:absolute;left:0;text-align:left;margin-left:184.75pt;margin-top:-61.3pt;width:354.75pt;height:74.4pt;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" strokeweight="1pt">
                <v:stroke joinstyle="miter"/>
                <v:path arrowok="t"/>
                <v:textbox>
                  <w:txbxContent>
                    <w:p w14:paraId="652D383B" w14:textId="77777777" w:rsidR="00833B4E" w:rsidRDefault="00833B4E" w:rsidP="00B1535F">
                      <w:pPr>
                        <w:spacing w:line="240" w:lineRule="auto"/>
                        <w:jc w:val="center"/>
                        <w:rPr>
                          <w:rFonts w:cs="Arial"/>
                          <w:b/>
                          <w:szCs w:val="24"/>
                          <w:lang w:val="es-MX"/>
                        </w:rPr>
                      </w:pPr>
                      <w:r>
                        <w:rPr>
                          <w:rFonts w:cs="Arial"/>
                          <w:b/>
                          <w:szCs w:val="24"/>
                          <w:lang w:val="es-MX"/>
                        </w:rPr>
                        <w:t>PATRON RESPIRATORIO INEFICAZ – 00032</w:t>
                      </w:r>
                    </w:p>
                    <w:p w14:paraId="12D31AE2" w14:textId="77777777" w:rsidR="00833B4E" w:rsidRPr="00385AEA" w:rsidRDefault="00833B4E" w:rsidP="00B1535F">
                      <w:pPr>
                        <w:spacing w:line="240" w:lineRule="auto"/>
                        <w:jc w:val="center"/>
                        <w:rPr>
                          <w:rFonts w:cs="Arial"/>
                          <w:b/>
                          <w:szCs w:val="24"/>
                          <w:lang w:val="es-MX"/>
                        </w:rPr>
                      </w:pPr>
                      <w:r w:rsidRPr="00385AEA">
                        <w:rPr>
                          <w:rFonts w:cs="Arial"/>
                          <w:b/>
                          <w:szCs w:val="24"/>
                          <w:lang w:val="es-MX"/>
                        </w:rPr>
                        <w:t xml:space="preserve">Dominio: </w:t>
                      </w:r>
                      <w:r w:rsidRPr="00385AEA">
                        <w:rPr>
                          <w:rFonts w:cs="Arial"/>
                          <w:szCs w:val="24"/>
                          <w:lang w:val="es-MX"/>
                        </w:rPr>
                        <w:t>4</w:t>
                      </w:r>
                    </w:p>
                    <w:p w14:paraId="47BB15B6" w14:textId="77777777" w:rsidR="00833B4E" w:rsidRPr="00385AEA" w:rsidRDefault="00833B4E" w:rsidP="00B1535F">
                      <w:pPr>
                        <w:spacing w:line="240" w:lineRule="auto"/>
                        <w:jc w:val="center"/>
                        <w:rPr>
                          <w:rFonts w:cs="Arial"/>
                          <w:b/>
                          <w:szCs w:val="24"/>
                          <w:lang w:val="es-MX"/>
                        </w:rPr>
                      </w:pPr>
                      <w:r w:rsidRPr="00385AEA">
                        <w:rPr>
                          <w:rFonts w:cs="Arial"/>
                          <w:b/>
                          <w:szCs w:val="24"/>
                          <w:lang w:val="es-MX"/>
                        </w:rPr>
                        <w:t xml:space="preserve">Clase: </w:t>
                      </w:r>
                      <w:r w:rsidRPr="00385AEA">
                        <w:rPr>
                          <w:rFonts w:cs="Arial"/>
                          <w:szCs w:val="24"/>
                          <w:lang w:val="es-MX"/>
                        </w:rPr>
                        <w:t>4</w:t>
                      </w:r>
                    </w:p>
                  </w:txbxContent>
                </v:textbox>
              </v:roundrect>
            </w:pict>
          </mc:Fallback>
        </mc:AlternateContent>
      </w:r>
      <w:r w:rsidRPr="003531C5">
        <w:rPr>
          <w:noProof/>
          <w:highlight w:val="yellow"/>
          <w:lang w:val="en-US"/>
        </w:rPr>
        <mc:AlternateContent>
          <mc:Choice Requires="wps">
            <w:drawing>
              <wp:anchor distT="0" distB="0" distL="0" distR="0" simplePos="0" relativeHeight="251722752" behindDoc="0" locked="0" layoutInCell="1" allowOverlap="1" wp14:anchorId="333548E4" wp14:editId="1E3A1F8F">
                <wp:simplePos x="0" y="0"/>
                <wp:positionH relativeFrom="leftMargin">
                  <wp:posOffset>400050</wp:posOffset>
                </wp:positionH>
                <wp:positionV relativeFrom="paragraph">
                  <wp:posOffset>2286000</wp:posOffset>
                </wp:positionV>
                <wp:extent cx="400050" cy="3733800"/>
                <wp:effectExtent l="0" t="0" r="19050" b="57150"/>
                <wp:wrapNone/>
                <wp:docPr id="24" name="1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733800"/>
                        </a:xfrm>
                        <a:prstGeom prst="roundRect">
                          <a:avLst>
                            <a:gd name="adj" fmla="val 16667"/>
                          </a:avLst>
                        </a:prstGeom>
                        <a:solidFill>
                          <a:srgbClr val="D9E2F3"/>
                        </a:solidFill>
                        <a:ln w="9525" cap="flat" cmpd="sng">
                          <a:solidFill>
                            <a:srgbClr val="000000"/>
                          </a:solidFill>
                          <a:prstDash val="solid"/>
                          <a:round/>
                          <a:headEnd type="none" w="med" len="med"/>
                          <a:tailEnd type="none" w="med" len="med"/>
                        </a:ln>
                        <a:effectLst>
                          <a:outerShdw dist="12700" dir="5400000" rotWithShape="0">
                            <a:srgbClr val="000000">
                              <a:alpha val="37999"/>
                            </a:srgbClr>
                          </a:outerShdw>
                        </a:effectLst>
                      </wps:spPr>
                      <wps:txbx>
                        <w:txbxContent>
                          <w:p w14:paraId="074AB99F" w14:textId="77777777" w:rsidR="00833B4E" w:rsidRDefault="00833B4E" w:rsidP="00B1535F">
                            <w:pPr>
                              <w:jc w:val="center"/>
                              <w:rPr>
                                <w:b/>
                                <w:sz w:val="16"/>
                                <w:szCs w:val="16"/>
                              </w:rPr>
                            </w:pPr>
                            <w:r>
                              <w:rPr>
                                <w:b/>
                                <w:sz w:val="16"/>
                                <w:szCs w:val="16"/>
                              </w:rPr>
                              <w:t>I</w:t>
                            </w:r>
                          </w:p>
                          <w:p w14:paraId="58BFBEA2" w14:textId="77777777" w:rsidR="00833B4E" w:rsidRDefault="00833B4E" w:rsidP="00B1535F">
                            <w:pPr>
                              <w:jc w:val="center"/>
                              <w:rPr>
                                <w:b/>
                                <w:sz w:val="16"/>
                                <w:szCs w:val="16"/>
                              </w:rPr>
                            </w:pPr>
                            <w:r>
                              <w:rPr>
                                <w:b/>
                                <w:sz w:val="16"/>
                                <w:szCs w:val="16"/>
                              </w:rPr>
                              <w:t>N</w:t>
                            </w:r>
                          </w:p>
                          <w:p w14:paraId="4F013DB1" w14:textId="77777777" w:rsidR="00833B4E" w:rsidRDefault="00833B4E" w:rsidP="00B1535F">
                            <w:pPr>
                              <w:jc w:val="center"/>
                              <w:rPr>
                                <w:b/>
                                <w:sz w:val="16"/>
                                <w:szCs w:val="16"/>
                              </w:rPr>
                            </w:pPr>
                            <w:r>
                              <w:rPr>
                                <w:b/>
                                <w:sz w:val="16"/>
                                <w:szCs w:val="16"/>
                              </w:rPr>
                              <w:t>T</w:t>
                            </w:r>
                          </w:p>
                          <w:p w14:paraId="7DA89E44" w14:textId="77777777" w:rsidR="00833B4E" w:rsidRDefault="00833B4E" w:rsidP="00B1535F">
                            <w:pPr>
                              <w:jc w:val="center"/>
                              <w:rPr>
                                <w:b/>
                                <w:sz w:val="16"/>
                                <w:szCs w:val="16"/>
                              </w:rPr>
                            </w:pPr>
                            <w:r>
                              <w:rPr>
                                <w:b/>
                                <w:sz w:val="16"/>
                                <w:szCs w:val="16"/>
                              </w:rPr>
                              <w:t>E</w:t>
                            </w:r>
                          </w:p>
                          <w:p w14:paraId="48CC9748" w14:textId="77777777" w:rsidR="00833B4E" w:rsidRDefault="00833B4E" w:rsidP="00B1535F">
                            <w:pPr>
                              <w:jc w:val="center"/>
                              <w:rPr>
                                <w:b/>
                                <w:sz w:val="16"/>
                                <w:szCs w:val="16"/>
                              </w:rPr>
                            </w:pPr>
                            <w:r>
                              <w:rPr>
                                <w:b/>
                                <w:sz w:val="16"/>
                                <w:szCs w:val="16"/>
                              </w:rPr>
                              <w:t>R</w:t>
                            </w:r>
                          </w:p>
                          <w:p w14:paraId="6BD4734E" w14:textId="77777777" w:rsidR="00833B4E" w:rsidRDefault="00833B4E" w:rsidP="00B1535F">
                            <w:pPr>
                              <w:jc w:val="center"/>
                              <w:rPr>
                                <w:b/>
                                <w:sz w:val="16"/>
                                <w:szCs w:val="16"/>
                              </w:rPr>
                            </w:pPr>
                            <w:r>
                              <w:rPr>
                                <w:b/>
                                <w:sz w:val="16"/>
                                <w:szCs w:val="16"/>
                              </w:rPr>
                              <w:t>V</w:t>
                            </w:r>
                          </w:p>
                          <w:p w14:paraId="5058627C" w14:textId="77777777" w:rsidR="00833B4E" w:rsidRDefault="00833B4E" w:rsidP="00B1535F">
                            <w:pPr>
                              <w:jc w:val="center"/>
                              <w:rPr>
                                <w:b/>
                                <w:sz w:val="16"/>
                                <w:szCs w:val="16"/>
                              </w:rPr>
                            </w:pPr>
                            <w:r>
                              <w:rPr>
                                <w:b/>
                                <w:sz w:val="16"/>
                                <w:szCs w:val="16"/>
                              </w:rPr>
                              <w:t>E</w:t>
                            </w:r>
                          </w:p>
                          <w:p w14:paraId="69C6FF4B" w14:textId="77777777" w:rsidR="00833B4E" w:rsidRDefault="00833B4E" w:rsidP="00B1535F">
                            <w:pPr>
                              <w:jc w:val="center"/>
                              <w:rPr>
                                <w:b/>
                                <w:sz w:val="16"/>
                                <w:szCs w:val="16"/>
                              </w:rPr>
                            </w:pPr>
                            <w:r>
                              <w:rPr>
                                <w:b/>
                                <w:sz w:val="16"/>
                                <w:szCs w:val="16"/>
                              </w:rPr>
                              <w:t>N</w:t>
                            </w:r>
                          </w:p>
                          <w:p w14:paraId="123CCEB2" w14:textId="77777777" w:rsidR="00833B4E" w:rsidRDefault="00833B4E" w:rsidP="00B1535F">
                            <w:pPr>
                              <w:jc w:val="center"/>
                              <w:rPr>
                                <w:b/>
                                <w:sz w:val="16"/>
                                <w:szCs w:val="16"/>
                              </w:rPr>
                            </w:pPr>
                            <w:r>
                              <w:rPr>
                                <w:b/>
                                <w:sz w:val="16"/>
                                <w:szCs w:val="16"/>
                              </w:rPr>
                              <w:t>C</w:t>
                            </w:r>
                          </w:p>
                          <w:p w14:paraId="41D22C1A" w14:textId="77777777" w:rsidR="00833B4E" w:rsidRDefault="00833B4E" w:rsidP="00B1535F">
                            <w:pPr>
                              <w:jc w:val="center"/>
                              <w:rPr>
                                <w:sz w:val="16"/>
                                <w:szCs w:val="16"/>
                              </w:rPr>
                            </w:pPr>
                            <w:r>
                              <w:rPr>
                                <w:sz w:val="16"/>
                                <w:szCs w:val="16"/>
                              </w:rPr>
                              <w:t>I</w:t>
                            </w:r>
                          </w:p>
                          <w:p w14:paraId="36F2A615" w14:textId="77777777" w:rsidR="00833B4E" w:rsidRDefault="00833B4E" w:rsidP="00B1535F">
                            <w:pPr>
                              <w:jc w:val="center"/>
                              <w:rPr>
                                <w:sz w:val="16"/>
                                <w:szCs w:val="16"/>
                              </w:rPr>
                            </w:pPr>
                            <w:r>
                              <w:rPr>
                                <w:sz w:val="16"/>
                                <w:szCs w:val="16"/>
                              </w:rPr>
                              <w:t>O</w:t>
                            </w:r>
                          </w:p>
                          <w:p w14:paraId="15DA35CB" w14:textId="77777777" w:rsidR="00833B4E" w:rsidRDefault="00833B4E" w:rsidP="00B1535F">
                            <w:pPr>
                              <w:jc w:val="center"/>
                              <w:rPr>
                                <w:sz w:val="16"/>
                                <w:szCs w:val="16"/>
                              </w:rPr>
                            </w:pPr>
                            <w:r>
                              <w:rPr>
                                <w:sz w:val="16"/>
                                <w:szCs w:val="16"/>
                              </w:rPr>
                              <w:t>N</w:t>
                            </w:r>
                          </w:p>
                          <w:p w14:paraId="6F4E6F21" w14:textId="77777777" w:rsidR="00833B4E" w:rsidRDefault="00833B4E" w:rsidP="00B1535F">
                            <w:pPr>
                              <w:jc w:val="center"/>
                              <w:rPr>
                                <w:sz w:val="16"/>
                                <w:szCs w:val="16"/>
                              </w:rPr>
                            </w:pPr>
                            <w:r>
                              <w:rPr>
                                <w:sz w:val="16"/>
                                <w:szCs w:val="16"/>
                              </w:rPr>
                              <w:t>E</w:t>
                            </w:r>
                          </w:p>
                          <w:p w14:paraId="2F0A42A5" w14:textId="77777777" w:rsidR="00833B4E" w:rsidRDefault="00833B4E" w:rsidP="00B1535F">
                            <w:pPr>
                              <w:jc w:val="center"/>
                              <w:rPr>
                                <w:sz w:val="16"/>
                                <w:szCs w:val="16"/>
                              </w:rPr>
                            </w:pPr>
                            <w:r>
                              <w:rPr>
                                <w:sz w:val="16"/>
                                <w:szCs w:val="16"/>
                              </w:rPr>
                              <w:t>S</w:t>
                            </w:r>
                          </w:p>
                          <w:p w14:paraId="37AB7EF2" w14:textId="77777777" w:rsidR="00833B4E" w:rsidRDefault="00833B4E" w:rsidP="00B1535F">
                            <w:pPr>
                              <w:jc w:val="center"/>
                              <w:rPr>
                                <w:sz w:val="16"/>
                                <w:szCs w:val="16"/>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548E4" id="14 Rectángulo redondeado" o:spid="_x0000_s1028" style="position:absolute;left:0;text-align:left;margin-left:31.5pt;margin-top:180pt;width:31.5pt;height:294pt;z-index:25172275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" fillcolor="#d9e2f3">
                <v:shadow on="t" color="black" opacity="24903f" origin=",.5" offset="0,1pt"/>
                <v:path arrowok="t"/>
                <v:textbox>
                  <w:txbxContent>
                    <w:p w14:paraId="074AB99F" w14:textId="77777777" w:rsidR="00833B4E" w:rsidRDefault="00833B4E" w:rsidP="00B1535F">
                      <w:pPr>
                        <w:jc w:val="center"/>
                        <w:rPr>
                          <w:b/>
                          <w:sz w:val="16"/>
                          <w:szCs w:val="16"/>
                        </w:rPr>
                      </w:pPr>
                      <w:r>
                        <w:rPr>
                          <w:b/>
                          <w:sz w:val="16"/>
                          <w:szCs w:val="16"/>
                        </w:rPr>
                        <w:t>I</w:t>
                      </w:r>
                    </w:p>
                    <w:p w14:paraId="58BFBEA2" w14:textId="77777777" w:rsidR="00833B4E" w:rsidRDefault="00833B4E" w:rsidP="00B1535F">
                      <w:pPr>
                        <w:jc w:val="center"/>
                        <w:rPr>
                          <w:b/>
                          <w:sz w:val="16"/>
                          <w:szCs w:val="16"/>
                        </w:rPr>
                      </w:pPr>
                      <w:r>
                        <w:rPr>
                          <w:b/>
                          <w:sz w:val="16"/>
                          <w:szCs w:val="16"/>
                        </w:rPr>
                        <w:t>N</w:t>
                      </w:r>
                    </w:p>
                    <w:p w14:paraId="4F013DB1" w14:textId="77777777" w:rsidR="00833B4E" w:rsidRDefault="00833B4E" w:rsidP="00B1535F">
                      <w:pPr>
                        <w:jc w:val="center"/>
                        <w:rPr>
                          <w:b/>
                          <w:sz w:val="16"/>
                          <w:szCs w:val="16"/>
                        </w:rPr>
                      </w:pPr>
                      <w:r>
                        <w:rPr>
                          <w:b/>
                          <w:sz w:val="16"/>
                          <w:szCs w:val="16"/>
                        </w:rPr>
                        <w:t>T</w:t>
                      </w:r>
                    </w:p>
                    <w:p w14:paraId="7DA89E44" w14:textId="77777777" w:rsidR="00833B4E" w:rsidRDefault="00833B4E" w:rsidP="00B1535F">
                      <w:pPr>
                        <w:jc w:val="center"/>
                        <w:rPr>
                          <w:b/>
                          <w:sz w:val="16"/>
                          <w:szCs w:val="16"/>
                        </w:rPr>
                      </w:pPr>
                      <w:r>
                        <w:rPr>
                          <w:b/>
                          <w:sz w:val="16"/>
                          <w:szCs w:val="16"/>
                        </w:rPr>
                        <w:t>E</w:t>
                      </w:r>
                    </w:p>
                    <w:p w14:paraId="48CC9748" w14:textId="77777777" w:rsidR="00833B4E" w:rsidRDefault="00833B4E" w:rsidP="00B1535F">
                      <w:pPr>
                        <w:jc w:val="center"/>
                        <w:rPr>
                          <w:b/>
                          <w:sz w:val="16"/>
                          <w:szCs w:val="16"/>
                        </w:rPr>
                      </w:pPr>
                      <w:r>
                        <w:rPr>
                          <w:b/>
                          <w:sz w:val="16"/>
                          <w:szCs w:val="16"/>
                        </w:rPr>
                        <w:t>R</w:t>
                      </w:r>
                    </w:p>
                    <w:p w14:paraId="6BD4734E" w14:textId="77777777" w:rsidR="00833B4E" w:rsidRDefault="00833B4E" w:rsidP="00B1535F">
                      <w:pPr>
                        <w:jc w:val="center"/>
                        <w:rPr>
                          <w:b/>
                          <w:sz w:val="16"/>
                          <w:szCs w:val="16"/>
                        </w:rPr>
                      </w:pPr>
                      <w:r>
                        <w:rPr>
                          <w:b/>
                          <w:sz w:val="16"/>
                          <w:szCs w:val="16"/>
                        </w:rPr>
                        <w:t>V</w:t>
                      </w:r>
                    </w:p>
                    <w:p w14:paraId="5058627C" w14:textId="77777777" w:rsidR="00833B4E" w:rsidRDefault="00833B4E" w:rsidP="00B1535F">
                      <w:pPr>
                        <w:jc w:val="center"/>
                        <w:rPr>
                          <w:b/>
                          <w:sz w:val="16"/>
                          <w:szCs w:val="16"/>
                        </w:rPr>
                      </w:pPr>
                      <w:r>
                        <w:rPr>
                          <w:b/>
                          <w:sz w:val="16"/>
                          <w:szCs w:val="16"/>
                        </w:rPr>
                        <w:t>E</w:t>
                      </w:r>
                    </w:p>
                    <w:p w14:paraId="69C6FF4B" w14:textId="77777777" w:rsidR="00833B4E" w:rsidRDefault="00833B4E" w:rsidP="00B1535F">
                      <w:pPr>
                        <w:jc w:val="center"/>
                        <w:rPr>
                          <w:b/>
                          <w:sz w:val="16"/>
                          <w:szCs w:val="16"/>
                        </w:rPr>
                      </w:pPr>
                      <w:r>
                        <w:rPr>
                          <w:b/>
                          <w:sz w:val="16"/>
                          <w:szCs w:val="16"/>
                        </w:rPr>
                        <w:t>N</w:t>
                      </w:r>
                    </w:p>
                    <w:p w14:paraId="123CCEB2" w14:textId="77777777" w:rsidR="00833B4E" w:rsidRDefault="00833B4E" w:rsidP="00B1535F">
                      <w:pPr>
                        <w:jc w:val="center"/>
                        <w:rPr>
                          <w:b/>
                          <w:sz w:val="16"/>
                          <w:szCs w:val="16"/>
                        </w:rPr>
                      </w:pPr>
                      <w:r>
                        <w:rPr>
                          <w:b/>
                          <w:sz w:val="16"/>
                          <w:szCs w:val="16"/>
                        </w:rPr>
                        <w:t>C</w:t>
                      </w:r>
                    </w:p>
                    <w:p w14:paraId="41D22C1A" w14:textId="77777777" w:rsidR="00833B4E" w:rsidRDefault="00833B4E" w:rsidP="00B1535F">
                      <w:pPr>
                        <w:jc w:val="center"/>
                        <w:rPr>
                          <w:sz w:val="16"/>
                          <w:szCs w:val="16"/>
                        </w:rPr>
                      </w:pPr>
                      <w:r>
                        <w:rPr>
                          <w:sz w:val="16"/>
                          <w:szCs w:val="16"/>
                        </w:rPr>
                        <w:t>I</w:t>
                      </w:r>
                    </w:p>
                    <w:p w14:paraId="36F2A615" w14:textId="77777777" w:rsidR="00833B4E" w:rsidRDefault="00833B4E" w:rsidP="00B1535F">
                      <w:pPr>
                        <w:jc w:val="center"/>
                        <w:rPr>
                          <w:sz w:val="16"/>
                          <w:szCs w:val="16"/>
                        </w:rPr>
                      </w:pPr>
                      <w:r>
                        <w:rPr>
                          <w:sz w:val="16"/>
                          <w:szCs w:val="16"/>
                        </w:rPr>
                        <w:t>O</w:t>
                      </w:r>
                    </w:p>
                    <w:p w14:paraId="15DA35CB" w14:textId="77777777" w:rsidR="00833B4E" w:rsidRDefault="00833B4E" w:rsidP="00B1535F">
                      <w:pPr>
                        <w:jc w:val="center"/>
                        <w:rPr>
                          <w:sz w:val="16"/>
                          <w:szCs w:val="16"/>
                        </w:rPr>
                      </w:pPr>
                      <w:r>
                        <w:rPr>
                          <w:sz w:val="16"/>
                          <w:szCs w:val="16"/>
                        </w:rPr>
                        <w:t>N</w:t>
                      </w:r>
                    </w:p>
                    <w:p w14:paraId="6F4E6F21" w14:textId="77777777" w:rsidR="00833B4E" w:rsidRDefault="00833B4E" w:rsidP="00B1535F">
                      <w:pPr>
                        <w:jc w:val="center"/>
                        <w:rPr>
                          <w:sz w:val="16"/>
                          <w:szCs w:val="16"/>
                        </w:rPr>
                      </w:pPr>
                      <w:r>
                        <w:rPr>
                          <w:sz w:val="16"/>
                          <w:szCs w:val="16"/>
                        </w:rPr>
                        <w:t>E</w:t>
                      </w:r>
                    </w:p>
                    <w:p w14:paraId="2F0A42A5" w14:textId="77777777" w:rsidR="00833B4E" w:rsidRDefault="00833B4E" w:rsidP="00B1535F">
                      <w:pPr>
                        <w:jc w:val="center"/>
                        <w:rPr>
                          <w:sz w:val="16"/>
                          <w:szCs w:val="16"/>
                        </w:rPr>
                      </w:pPr>
                      <w:r>
                        <w:rPr>
                          <w:sz w:val="16"/>
                          <w:szCs w:val="16"/>
                        </w:rPr>
                        <w:t>S</w:t>
                      </w:r>
                    </w:p>
                    <w:p w14:paraId="37AB7EF2" w14:textId="77777777" w:rsidR="00833B4E" w:rsidRDefault="00833B4E" w:rsidP="00B1535F">
                      <w:pPr>
                        <w:jc w:val="center"/>
                        <w:rPr>
                          <w:sz w:val="16"/>
                          <w:szCs w:val="16"/>
                        </w:rPr>
                      </w:pPr>
                    </w:p>
                  </w:txbxContent>
                </v:textbox>
                <w10:wrap anchorx="margin"/>
              </v:roundrect>
            </w:pict>
          </mc:Fallback>
        </mc:AlternateContent>
      </w:r>
      <w:r w:rsidRPr="003531C5">
        <w:rPr>
          <w:noProof/>
          <w:highlight w:val="yellow"/>
          <w:lang w:val="en-US"/>
        </w:rPr>
        <mc:AlternateContent>
          <mc:Choice Requires="wps">
            <w:drawing>
              <wp:anchor distT="0" distB="0" distL="0" distR="0" simplePos="0" relativeHeight="251725824" behindDoc="0" locked="0" layoutInCell="1" allowOverlap="1" wp14:anchorId="36D9646D" wp14:editId="4CEE7B45">
                <wp:simplePos x="0" y="0"/>
                <wp:positionH relativeFrom="column">
                  <wp:posOffset>4205605</wp:posOffset>
                </wp:positionH>
                <wp:positionV relativeFrom="paragraph">
                  <wp:posOffset>3609975</wp:posOffset>
                </wp:positionV>
                <wp:extent cx="4773930" cy="2238375"/>
                <wp:effectExtent l="0" t="0" r="26669" b="28575"/>
                <wp:wrapNone/>
                <wp:docPr id="26" name="17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3930" cy="2238375"/>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14:paraId="18F5A08E" w14:textId="77777777" w:rsidR="00833B4E" w:rsidRDefault="00833B4E" w:rsidP="00B1535F">
                            <w:pPr>
                              <w:pStyle w:val="Sinespaciado"/>
                              <w:jc w:val="center"/>
                              <w:rPr>
                                <w:rFonts w:cs="Calibri"/>
                                <w:b/>
                                <w:sz w:val="24"/>
                                <w:szCs w:val="24"/>
                              </w:rPr>
                            </w:pPr>
                            <w:r>
                              <w:rPr>
                                <w:rFonts w:cs="Calibri"/>
                                <w:b/>
                                <w:sz w:val="24"/>
                                <w:szCs w:val="24"/>
                              </w:rPr>
                              <w:t>ACTIVIDADES</w:t>
                            </w:r>
                          </w:p>
                          <w:p w14:paraId="221D385C" w14:textId="77777777" w:rsidR="00833B4E" w:rsidRPr="00385AEA" w:rsidRDefault="00833B4E" w:rsidP="00B1535F">
                            <w:pPr>
                              <w:pStyle w:val="Sinespaciado"/>
                              <w:numPr>
                                <w:ilvl w:val="0"/>
                                <w:numId w:val="36"/>
                              </w:numPr>
                              <w:rPr>
                                <w:rFonts w:ascii="Arial" w:hAnsi="Arial" w:cs="Arial"/>
                                <w:szCs w:val="24"/>
                              </w:rPr>
                            </w:pPr>
                            <w:r w:rsidRPr="00385AEA">
                              <w:rPr>
                                <w:rFonts w:ascii="Arial" w:hAnsi="Arial" w:cs="Arial"/>
                                <w:szCs w:val="24"/>
                              </w:rPr>
                              <w:t>Control de signos vitales, estricto control de Saturación de oxígeno y frecuencia respiratoria</w:t>
                            </w:r>
                          </w:p>
                          <w:p w14:paraId="5607F3EB" w14:textId="77777777" w:rsidR="00833B4E" w:rsidRPr="00385AEA" w:rsidRDefault="00833B4E" w:rsidP="00B1535F">
                            <w:pPr>
                              <w:pStyle w:val="Sinespaciado"/>
                              <w:numPr>
                                <w:ilvl w:val="0"/>
                                <w:numId w:val="36"/>
                              </w:numPr>
                              <w:rPr>
                                <w:rFonts w:ascii="Arial" w:hAnsi="Arial" w:cs="Arial"/>
                                <w:szCs w:val="24"/>
                              </w:rPr>
                            </w:pPr>
                            <w:r w:rsidRPr="00385AEA">
                              <w:rPr>
                                <w:rFonts w:ascii="Arial" w:hAnsi="Arial" w:cs="Arial"/>
                                <w:szCs w:val="24"/>
                              </w:rPr>
                              <w:t>Manejo del dolor con farmacoterapia</w:t>
                            </w:r>
                          </w:p>
                          <w:p w14:paraId="0A2557B0" w14:textId="77777777" w:rsidR="00833B4E" w:rsidRPr="00385AEA" w:rsidRDefault="00833B4E" w:rsidP="00B1535F">
                            <w:pPr>
                              <w:pStyle w:val="Sinespaciado"/>
                              <w:numPr>
                                <w:ilvl w:val="0"/>
                                <w:numId w:val="36"/>
                              </w:numPr>
                              <w:rPr>
                                <w:rFonts w:ascii="Arial" w:hAnsi="Arial" w:cs="Arial"/>
                                <w:szCs w:val="24"/>
                              </w:rPr>
                            </w:pPr>
                            <w:r w:rsidRPr="00385AEA">
                              <w:rPr>
                                <w:rFonts w:ascii="Arial" w:hAnsi="Arial" w:cs="Arial"/>
                                <w:szCs w:val="24"/>
                              </w:rPr>
                              <w:t>Administración de medicamentos</w:t>
                            </w:r>
                          </w:p>
                          <w:p w14:paraId="55A1C231" w14:textId="77777777" w:rsidR="00833B4E" w:rsidRPr="00385AEA" w:rsidRDefault="00833B4E" w:rsidP="00B1535F">
                            <w:pPr>
                              <w:pStyle w:val="Sinespaciado"/>
                              <w:numPr>
                                <w:ilvl w:val="0"/>
                                <w:numId w:val="36"/>
                              </w:numPr>
                              <w:rPr>
                                <w:rFonts w:ascii="Arial" w:hAnsi="Arial" w:cs="Arial"/>
                                <w:szCs w:val="24"/>
                              </w:rPr>
                            </w:pPr>
                            <w:r w:rsidRPr="00385AEA">
                              <w:rPr>
                                <w:rFonts w:ascii="Arial" w:hAnsi="Arial" w:cs="Arial"/>
                                <w:szCs w:val="24"/>
                              </w:rPr>
                              <w:t xml:space="preserve">Posición </w:t>
                            </w:r>
                            <w:proofErr w:type="spellStart"/>
                            <w:r w:rsidRPr="00385AEA">
                              <w:rPr>
                                <w:rFonts w:ascii="Arial" w:hAnsi="Arial" w:cs="Arial"/>
                                <w:szCs w:val="24"/>
                              </w:rPr>
                              <w:t>semifowler</w:t>
                            </w:r>
                            <w:proofErr w:type="spellEnd"/>
                            <w:r w:rsidRPr="00385AEA">
                              <w:rPr>
                                <w:rFonts w:ascii="Arial" w:hAnsi="Arial" w:cs="Arial"/>
                                <w:szCs w:val="24"/>
                              </w:rPr>
                              <w:t xml:space="preserve"> para mejorar la respiración</w:t>
                            </w:r>
                            <w:r>
                              <w:rPr>
                                <w:rFonts w:ascii="Arial" w:hAnsi="Arial" w:cs="Arial"/>
                                <w:szCs w:val="24"/>
                              </w:rPr>
                              <w:t xml:space="preserve"> y facilitar el descanso.</w:t>
                            </w:r>
                          </w:p>
                          <w:p w14:paraId="39A3C80A" w14:textId="77777777" w:rsidR="00833B4E" w:rsidRPr="00385AEA" w:rsidRDefault="00833B4E" w:rsidP="00B1535F">
                            <w:pPr>
                              <w:pStyle w:val="Sinespaciado"/>
                              <w:numPr>
                                <w:ilvl w:val="0"/>
                                <w:numId w:val="36"/>
                              </w:numPr>
                              <w:rPr>
                                <w:rFonts w:ascii="Arial" w:hAnsi="Arial" w:cs="Arial"/>
                                <w:szCs w:val="24"/>
                              </w:rPr>
                            </w:pPr>
                            <w:r w:rsidRPr="00385AEA">
                              <w:rPr>
                                <w:rFonts w:ascii="Arial" w:hAnsi="Arial" w:cs="Arial"/>
                                <w:szCs w:val="24"/>
                              </w:rPr>
                              <w:t>Terapia respiratoria</w:t>
                            </w:r>
                            <w:r>
                              <w:rPr>
                                <w:rFonts w:ascii="Arial" w:hAnsi="Arial" w:cs="Arial"/>
                                <w:szCs w:val="24"/>
                              </w:rPr>
                              <w:t xml:space="preserve"> para la eliminación de secreciones</w:t>
                            </w:r>
                          </w:p>
                          <w:p w14:paraId="5B3DF33C" w14:textId="77777777" w:rsidR="00833B4E" w:rsidRPr="00385AEA" w:rsidRDefault="00833B4E" w:rsidP="00B1535F">
                            <w:pPr>
                              <w:pStyle w:val="Sinespaciado"/>
                              <w:numPr>
                                <w:ilvl w:val="0"/>
                                <w:numId w:val="36"/>
                              </w:numPr>
                              <w:rPr>
                                <w:rFonts w:ascii="Arial" w:hAnsi="Arial" w:cs="Arial"/>
                                <w:szCs w:val="24"/>
                              </w:rPr>
                            </w:pPr>
                            <w:r w:rsidRPr="00385AEA">
                              <w:rPr>
                                <w:rFonts w:ascii="Arial" w:hAnsi="Arial" w:cs="Arial"/>
                                <w:szCs w:val="24"/>
                              </w:rPr>
                              <w:t>Eliminar secreciones</w:t>
                            </w:r>
                            <w:r>
                              <w:rPr>
                                <w:rFonts w:ascii="Arial" w:hAnsi="Arial" w:cs="Arial"/>
                                <w:szCs w:val="24"/>
                              </w:rPr>
                              <w:t>.</w:t>
                            </w:r>
                          </w:p>
                          <w:p w14:paraId="72A92933" w14:textId="77777777" w:rsidR="00833B4E" w:rsidRDefault="00833B4E" w:rsidP="00B1535F">
                            <w:pPr>
                              <w:pStyle w:val="Sinespaciado"/>
                              <w:ind w:left="360"/>
                              <w:rPr>
                                <w:rFonts w:cs="Calibri"/>
                                <w:sz w:val="24"/>
                                <w:szCs w:val="24"/>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9646D" id="17 Rectángulo redondeado" o:spid="_x0000_s1029" style="position:absolute;left:0;text-align:left;margin-left:331.15pt;margin-top:284.25pt;width:375.9pt;height:176.25pt;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" strokeweight="1pt">
                <v:stroke joinstyle="miter"/>
                <v:path arrowok="t"/>
                <v:textbox>
                  <w:txbxContent>
                    <w:p w14:paraId="18F5A08E" w14:textId="77777777" w:rsidR="00833B4E" w:rsidRDefault="00833B4E" w:rsidP="00B1535F">
                      <w:pPr>
                        <w:pStyle w:val="Sinespaciado"/>
                        <w:jc w:val="center"/>
                        <w:rPr>
                          <w:rFonts w:cs="Calibri"/>
                          <w:b/>
                          <w:sz w:val="24"/>
                          <w:szCs w:val="24"/>
                        </w:rPr>
                      </w:pPr>
                      <w:r>
                        <w:rPr>
                          <w:rFonts w:cs="Calibri"/>
                          <w:b/>
                          <w:sz w:val="24"/>
                          <w:szCs w:val="24"/>
                        </w:rPr>
                        <w:t>ACTIVIDADES</w:t>
                      </w:r>
                    </w:p>
                    <w:p w14:paraId="221D385C" w14:textId="77777777" w:rsidR="00833B4E" w:rsidRPr="00385AEA" w:rsidRDefault="00833B4E" w:rsidP="00B1535F">
                      <w:pPr>
                        <w:pStyle w:val="Sinespaciado"/>
                        <w:numPr>
                          <w:ilvl w:val="0"/>
                          <w:numId w:val="36"/>
                        </w:numPr>
                        <w:rPr>
                          <w:rFonts w:ascii="Arial" w:hAnsi="Arial" w:cs="Arial"/>
                          <w:szCs w:val="24"/>
                        </w:rPr>
                      </w:pPr>
                      <w:r w:rsidRPr="00385AEA">
                        <w:rPr>
                          <w:rFonts w:ascii="Arial" w:hAnsi="Arial" w:cs="Arial"/>
                          <w:szCs w:val="24"/>
                        </w:rPr>
                        <w:t>Control de signos vitales, estricto control de Saturación de oxígeno y frecuencia respiratoria</w:t>
                      </w:r>
                    </w:p>
                    <w:p w14:paraId="5607F3EB" w14:textId="77777777" w:rsidR="00833B4E" w:rsidRPr="00385AEA" w:rsidRDefault="00833B4E" w:rsidP="00B1535F">
                      <w:pPr>
                        <w:pStyle w:val="Sinespaciado"/>
                        <w:numPr>
                          <w:ilvl w:val="0"/>
                          <w:numId w:val="36"/>
                        </w:numPr>
                        <w:rPr>
                          <w:rFonts w:ascii="Arial" w:hAnsi="Arial" w:cs="Arial"/>
                          <w:szCs w:val="24"/>
                        </w:rPr>
                      </w:pPr>
                      <w:r w:rsidRPr="00385AEA">
                        <w:rPr>
                          <w:rFonts w:ascii="Arial" w:hAnsi="Arial" w:cs="Arial"/>
                          <w:szCs w:val="24"/>
                        </w:rPr>
                        <w:t>Manejo del dolor con farmacoterapia</w:t>
                      </w:r>
                    </w:p>
                    <w:p w14:paraId="0A2557B0" w14:textId="77777777" w:rsidR="00833B4E" w:rsidRPr="00385AEA" w:rsidRDefault="00833B4E" w:rsidP="00B1535F">
                      <w:pPr>
                        <w:pStyle w:val="Sinespaciado"/>
                        <w:numPr>
                          <w:ilvl w:val="0"/>
                          <w:numId w:val="36"/>
                        </w:numPr>
                        <w:rPr>
                          <w:rFonts w:ascii="Arial" w:hAnsi="Arial" w:cs="Arial"/>
                          <w:szCs w:val="24"/>
                        </w:rPr>
                      </w:pPr>
                      <w:r w:rsidRPr="00385AEA">
                        <w:rPr>
                          <w:rFonts w:ascii="Arial" w:hAnsi="Arial" w:cs="Arial"/>
                          <w:szCs w:val="24"/>
                        </w:rPr>
                        <w:t>Administración de medicamentos</w:t>
                      </w:r>
                    </w:p>
                    <w:p w14:paraId="55A1C231" w14:textId="77777777" w:rsidR="00833B4E" w:rsidRPr="00385AEA" w:rsidRDefault="00833B4E" w:rsidP="00B1535F">
                      <w:pPr>
                        <w:pStyle w:val="Sinespaciado"/>
                        <w:numPr>
                          <w:ilvl w:val="0"/>
                          <w:numId w:val="36"/>
                        </w:numPr>
                        <w:rPr>
                          <w:rFonts w:ascii="Arial" w:hAnsi="Arial" w:cs="Arial"/>
                          <w:szCs w:val="24"/>
                        </w:rPr>
                      </w:pPr>
                      <w:r w:rsidRPr="00385AEA">
                        <w:rPr>
                          <w:rFonts w:ascii="Arial" w:hAnsi="Arial" w:cs="Arial"/>
                          <w:szCs w:val="24"/>
                        </w:rPr>
                        <w:t xml:space="preserve">Posición </w:t>
                      </w:r>
                      <w:proofErr w:type="spellStart"/>
                      <w:r w:rsidRPr="00385AEA">
                        <w:rPr>
                          <w:rFonts w:ascii="Arial" w:hAnsi="Arial" w:cs="Arial"/>
                          <w:szCs w:val="24"/>
                        </w:rPr>
                        <w:t>semifowler</w:t>
                      </w:r>
                      <w:proofErr w:type="spellEnd"/>
                      <w:r w:rsidRPr="00385AEA">
                        <w:rPr>
                          <w:rFonts w:ascii="Arial" w:hAnsi="Arial" w:cs="Arial"/>
                          <w:szCs w:val="24"/>
                        </w:rPr>
                        <w:t xml:space="preserve"> para mejorar la respiración</w:t>
                      </w:r>
                      <w:r>
                        <w:rPr>
                          <w:rFonts w:ascii="Arial" w:hAnsi="Arial" w:cs="Arial"/>
                          <w:szCs w:val="24"/>
                        </w:rPr>
                        <w:t xml:space="preserve"> y facilitar el descanso.</w:t>
                      </w:r>
                    </w:p>
                    <w:p w14:paraId="39A3C80A" w14:textId="77777777" w:rsidR="00833B4E" w:rsidRPr="00385AEA" w:rsidRDefault="00833B4E" w:rsidP="00B1535F">
                      <w:pPr>
                        <w:pStyle w:val="Sinespaciado"/>
                        <w:numPr>
                          <w:ilvl w:val="0"/>
                          <w:numId w:val="36"/>
                        </w:numPr>
                        <w:rPr>
                          <w:rFonts w:ascii="Arial" w:hAnsi="Arial" w:cs="Arial"/>
                          <w:szCs w:val="24"/>
                        </w:rPr>
                      </w:pPr>
                      <w:r w:rsidRPr="00385AEA">
                        <w:rPr>
                          <w:rFonts w:ascii="Arial" w:hAnsi="Arial" w:cs="Arial"/>
                          <w:szCs w:val="24"/>
                        </w:rPr>
                        <w:t>Terapia respiratoria</w:t>
                      </w:r>
                      <w:r>
                        <w:rPr>
                          <w:rFonts w:ascii="Arial" w:hAnsi="Arial" w:cs="Arial"/>
                          <w:szCs w:val="24"/>
                        </w:rPr>
                        <w:t xml:space="preserve"> para la eliminación de secreciones</w:t>
                      </w:r>
                    </w:p>
                    <w:p w14:paraId="5B3DF33C" w14:textId="77777777" w:rsidR="00833B4E" w:rsidRPr="00385AEA" w:rsidRDefault="00833B4E" w:rsidP="00B1535F">
                      <w:pPr>
                        <w:pStyle w:val="Sinespaciado"/>
                        <w:numPr>
                          <w:ilvl w:val="0"/>
                          <w:numId w:val="36"/>
                        </w:numPr>
                        <w:rPr>
                          <w:rFonts w:ascii="Arial" w:hAnsi="Arial" w:cs="Arial"/>
                          <w:szCs w:val="24"/>
                        </w:rPr>
                      </w:pPr>
                      <w:r w:rsidRPr="00385AEA">
                        <w:rPr>
                          <w:rFonts w:ascii="Arial" w:hAnsi="Arial" w:cs="Arial"/>
                          <w:szCs w:val="24"/>
                        </w:rPr>
                        <w:t>Eliminar secreciones</w:t>
                      </w:r>
                      <w:r>
                        <w:rPr>
                          <w:rFonts w:ascii="Arial" w:hAnsi="Arial" w:cs="Arial"/>
                          <w:szCs w:val="24"/>
                        </w:rPr>
                        <w:t>.</w:t>
                      </w:r>
                    </w:p>
                    <w:p w14:paraId="72A92933" w14:textId="77777777" w:rsidR="00833B4E" w:rsidRDefault="00833B4E" w:rsidP="00B1535F">
                      <w:pPr>
                        <w:pStyle w:val="Sinespaciado"/>
                        <w:ind w:left="360"/>
                        <w:rPr>
                          <w:rFonts w:cs="Calibri"/>
                          <w:sz w:val="24"/>
                          <w:szCs w:val="24"/>
                        </w:rPr>
                      </w:pPr>
                    </w:p>
                  </w:txbxContent>
                </v:textbox>
              </v:roundrect>
            </w:pict>
          </mc:Fallback>
        </mc:AlternateContent>
      </w:r>
      <w:r w:rsidRPr="003531C5">
        <w:rPr>
          <w:noProof/>
          <w:highlight w:val="yellow"/>
          <w:lang w:val="en-US"/>
        </w:rPr>
        <mc:AlternateContent>
          <mc:Choice Requires="wps">
            <w:drawing>
              <wp:anchor distT="0" distB="0" distL="0" distR="0" simplePos="0" relativeHeight="251721728" behindDoc="0" locked="0" layoutInCell="1" allowOverlap="1" wp14:anchorId="73FBDF74" wp14:editId="20B859BB">
                <wp:simplePos x="0" y="0"/>
                <wp:positionH relativeFrom="column">
                  <wp:posOffset>-499745</wp:posOffset>
                </wp:positionH>
                <wp:positionV relativeFrom="paragraph">
                  <wp:posOffset>485775</wp:posOffset>
                </wp:positionV>
                <wp:extent cx="428625" cy="1428750"/>
                <wp:effectExtent l="0" t="0" r="28575" b="57150"/>
                <wp:wrapNone/>
                <wp:docPr id="27" name="1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428750"/>
                        </a:xfrm>
                        <a:prstGeom prst="roundRect">
                          <a:avLst>
                            <a:gd name="adj" fmla="val 16667"/>
                          </a:avLst>
                        </a:prstGeom>
                        <a:solidFill>
                          <a:srgbClr val="D9E2F3"/>
                        </a:solidFill>
                        <a:ln w="9525" cap="flat" cmpd="sng">
                          <a:solidFill>
                            <a:srgbClr val="000000"/>
                          </a:solidFill>
                          <a:prstDash val="solid"/>
                          <a:round/>
                          <a:headEnd type="none" w="med" len="med"/>
                          <a:tailEnd type="none" w="med" len="med"/>
                        </a:ln>
                        <a:effectLst>
                          <a:outerShdw dist="12700" dir="5400000" rotWithShape="0">
                            <a:srgbClr val="000000">
                              <a:alpha val="37999"/>
                            </a:srgbClr>
                          </a:outerShdw>
                        </a:effectLst>
                      </wps:spPr>
                      <wps:txbx>
                        <w:txbxContent>
                          <w:p w14:paraId="7FA14482" w14:textId="77777777" w:rsidR="00833B4E" w:rsidRDefault="00833B4E" w:rsidP="00B1535F">
                            <w:pPr>
                              <w:jc w:val="center"/>
                              <w:rPr>
                                <w:rFonts w:cs="Calibri"/>
                                <w:b/>
                                <w:sz w:val="16"/>
                                <w:szCs w:val="16"/>
                              </w:rPr>
                            </w:pPr>
                            <w:r>
                              <w:rPr>
                                <w:rFonts w:cs="Calibri"/>
                                <w:b/>
                                <w:sz w:val="16"/>
                                <w:szCs w:val="16"/>
                              </w:rPr>
                              <w:t>M</w:t>
                            </w:r>
                          </w:p>
                          <w:p w14:paraId="68CE393E" w14:textId="77777777" w:rsidR="00833B4E" w:rsidRDefault="00833B4E" w:rsidP="00B1535F">
                            <w:pPr>
                              <w:jc w:val="center"/>
                              <w:rPr>
                                <w:rFonts w:cs="Calibri"/>
                                <w:b/>
                                <w:sz w:val="16"/>
                                <w:szCs w:val="16"/>
                              </w:rPr>
                            </w:pPr>
                            <w:r>
                              <w:rPr>
                                <w:rFonts w:cs="Calibri"/>
                                <w:b/>
                                <w:sz w:val="16"/>
                                <w:szCs w:val="16"/>
                              </w:rPr>
                              <w:t>E</w:t>
                            </w:r>
                          </w:p>
                          <w:p w14:paraId="4A76EFD7" w14:textId="77777777" w:rsidR="00833B4E" w:rsidRDefault="00833B4E" w:rsidP="00B1535F">
                            <w:pPr>
                              <w:jc w:val="center"/>
                              <w:rPr>
                                <w:rFonts w:cs="Calibri"/>
                                <w:b/>
                                <w:sz w:val="16"/>
                                <w:szCs w:val="16"/>
                              </w:rPr>
                            </w:pPr>
                            <w:r>
                              <w:rPr>
                                <w:rFonts w:cs="Calibri"/>
                                <w:b/>
                                <w:sz w:val="16"/>
                                <w:szCs w:val="16"/>
                              </w:rPr>
                              <w:t>T</w:t>
                            </w:r>
                          </w:p>
                          <w:p w14:paraId="4FDBEFA9" w14:textId="77777777" w:rsidR="00833B4E" w:rsidRDefault="00833B4E" w:rsidP="00B1535F">
                            <w:pPr>
                              <w:jc w:val="center"/>
                              <w:rPr>
                                <w:rFonts w:cs="Calibri"/>
                                <w:b/>
                                <w:sz w:val="16"/>
                                <w:szCs w:val="16"/>
                              </w:rPr>
                            </w:pPr>
                            <w:r>
                              <w:rPr>
                                <w:rFonts w:cs="Calibri"/>
                                <w:b/>
                                <w:sz w:val="16"/>
                                <w:szCs w:val="16"/>
                              </w:rPr>
                              <w:t>A</w:t>
                            </w:r>
                          </w:p>
                          <w:p w14:paraId="4385F718" w14:textId="77777777" w:rsidR="00833B4E" w:rsidRDefault="00833B4E" w:rsidP="00B1535F">
                            <w:pPr>
                              <w:jc w:val="center"/>
                              <w:rPr>
                                <w:rFonts w:cs="Calibri"/>
                                <w:b/>
                              </w:rPr>
                            </w:pPr>
                            <w:r>
                              <w:rPr>
                                <w:rFonts w:cs="Calibri"/>
                                <w:b/>
                                <w:sz w:val="16"/>
                                <w:szCs w:val="16"/>
                              </w:rPr>
                              <w:t>S</w:t>
                            </w:r>
                          </w:p>
                        </w:txbxContent>
                      </wps:txbx>
                      <wps:bodyPr vert="horz" wrap="square" lIns="91440" tIns="45720" rIns="91440" bIns="45720" anchor="ctr" upright="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3FBDF74" id="13 Rectángulo redondeado" o:spid="_x0000_s1030" style="position:absolute;left:0;text-align:left;margin-left:-39.35pt;margin-top:38.25pt;width:33.75pt;height:112.5pt;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" fillcolor="#d9e2f3">
                <v:shadow on="t" color="black" opacity="24903f" origin=",.5" offset="0,1pt"/>
                <v:path arrowok="t"/>
                <v:textbox>
                  <w:txbxContent>
                    <w:p w14:paraId="7FA14482" w14:textId="77777777" w:rsidR="00833B4E" w:rsidRDefault="00833B4E" w:rsidP="00B1535F">
                      <w:pPr>
                        <w:jc w:val="center"/>
                        <w:rPr>
                          <w:rFonts w:cs="Calibri"/>
                          <w:b/>
                          <w:sz w:val="16"/>
                          <w:szCs w:val="16"/>
                        </w:rPr>
                      </w:pPr>
                      <w:r>
                        <w:rPr>
                          <w:rFonts w:cs="Calibri"/>
                          <w:b/>
                          <w:sz w:val="16"/>
                          <w:szCs w:val="16"/>
                        </w:rPr>
                        <w:t>M</w:t>
                      </w:r>
                    </w:p>
                    <w:p w14:paraId="68CE393E" w14:textId="77777777" w:rsidR="00833B4E" w:rsidRDefault="00833B4E" w:rsidP="00B1535F">
                      <w:pPr>
                        <w:jc w:val="center"/>
                        <w:rPr>
                          <w:rFonts w:cs="Calibri"/>
                          <w:b/>
                          <w:sz w:val="16"/>
                          <w:szCs w:val="16"/>
                        </w:rPr>
                      </w:pPr>
                      <w:r>
                        <w:rPr>
                          <w:rFonts w:cs="Calibri"/>
                          <w:b/>
                          <w:sz w:val="16"/>
                          <w:szCs w:val="16"/>
                        </w:rPr>
                        <w:t>E</w:t>
                      </w:r>
                    </w:p>
                    <w:p w14:paraId="4A76EFD7" w14:textId="77777777" w:rsidR="00833B4E" w:rsidRDefault="00833B4E" w:rsidP="00B1535F">
                      <w:pPr>
                        <w:jc w:val="center"/>
                        <w:rPr>
                          <w:rFonts w:cs="Calibri"/>
                          <w:b/>
                          <w:sz w:val="16"/>
                          <w:szCs w:val="16"/>
                        </w:rPr>
                      </w:pPr>
                      <w:r>
                        <w:rPr>
                          <w:rFonts w:cs="Calibri"/>
                          <w:b/>
                          <w:sz w:val="16"/>
                          <w:szCs w:val="16"/>
                        </w:rPr>
                        <w:t>T</w:t>
                      </w:r>
                    </w:p>
                    <w:p w14:paraId="4FDBEFA9" w14:textId="77777777" w:rsidR="00833B4E" w:rsidRDefault="00833B4E" w:rsidP="00B1535F">
                      <w:pPr>
                        <w:jc w:val="center"/>
                        <w:rPr>
                          <w:rFonts w:cs="Calibri"/>
                          <w:b/>
                          <w:sz w:val="16"/>
                          <w:szCs w:val="16"/>
                        </w:rPr>
                      </w:pPr>
                      <w:r>
                        <w:rPr>
                          <w:rFonts w:cs="Calibri"/>
                          <w:b/>
                          <w:sz w:val="16"/>
                          <w:szCs w:val="16"/>
                        </w:rPr>
                        <w:t>A</w:t>
                      </w:r>
                    </w:p>
                    <w:p w14:paraId="4385F718" w14:textId="77777777" w:rsidR="00833B4E" w:rsidRDefault="00833B4E" w:rsidP="00B1535F">
                      <w:pPr>
                        <w:jc w:val="center"/>
                        <w:rPr>
                          <w:rFonts w:cs="Calibri"/>
                          <w:b/>
                        </w:rPr>
                      </w:pPr>
                      <w:r>
                        <w:rPr>
                          <w:rFonts w:cs="Calibri"/>
                          <w:b/>
                          <w:sz w:val="16"/>
                          <w:szCs w:val="16"/>
                        </w:rPr>
                        <w:t>S</w:t>
                      </w:r>
                    </w:p>
                  </w:txbxContent>
                </v:textbox>
              </v:roundrect>
            </w:pict>
          </mc:Fallback>
        </mc:AlternateContent>
      </w:r>
      <w:r w:rsidRPr="003531C5">
        <w:rPr>
          <w:noProof/>
          <w:highlight w:val="yellow"/>
          <w:lang w:val="en-US"/>
        </w:rPr>
        <mc:AlternateContent>
          <mc:Choice Requires="wps">
            <w:drawing>
              <wp:anchor distT="0" distB="0" distL="0" distR="0" simplePos="0" relativeHeight="251734016" behindDoc="0" locked="0" layoutInCell="1" allowOverlap="1" wp14:anchorId="5B5726AF" wp14:editId="3973F9EA">
                <wp:simplePos x="0" y="0"/>
                <wp:positionH relativeFrom="column">
                  <wp:posOffset>-749935</wp:posOffset>
                </wp:positionH>
                <wp:positionV relativeFrom="paragraph">
                  <wp:posOffset>-484504</wp:posOffset>
                </wp:positionV>
                <wp:extent cx="1711960" cy="1223010"/>
                <wp:effectExtent l="57150" t="38100" r="78740" b="91440"/>
                <wp:wrapNone/>
                <wp:docPr id="31" name="26 Flech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1960" cy="1223010"/>
                        </a:xfrm>
                        <a:prstGeom prst="rightArrow">
                          <a:avLst/>
                        </a:prstGeom>
                        <a:gradFill flip="none" rotWithShape="1">
                          <a:gsLst>
                            <a:gs pos="0">
                              <a:srgbClr val="D1D1D1"/>
                            </a:gs>
                            <a:gs pos="50000">
                              <a:srgbClr val="C7C7C7"/>
                            </a:gs>
                            <a:gs pos="100000">
                              <a:srgbClr val="C0C0C0"/>
                            </a:gs>
                          </a:gsLst>
                          <a:lin ang="5400000" scaled="0"/>
                        </a:gradFill>
                        <a:ln w="6350" cap="flat" cmpd="sng">
                          <a:solidFill>
                            <a:srgbClr val="A5A5A5"/>
                          </a:solidFill>
                          <a:prstDash val="solid"/>
                          <a:miter/>
                          <a:headEnd type="none" w="med" len="med"/>
                          <a:tailEnd type="none" w="med" len="med"/>
                        </a:ln>
                      </wps:spPr>
                      <wps:txbx>
                        <w:txbxContent>
                          <w:p w14:paraId="136C9153" w14:textId="77777777" w:rsidR="00833B4E" w:rsidRDefault="00833B4E" w:rsidP="00B1535F">
                            <w:pPr>
                              <w:pStyle w:val="Sinespaciado"/>
                              <w:rPr>
                                <w:lang w:val="es-ES"/>
                              </w:rPr>
                            </w:pPr>
                            <w:r>
                              <w:rPr>
                                <w:lang w:val="es-ES"/>
                              </w:rPr>
                              <w:t>NANDA:214</w:t>
                            </w:r>
                          </w:p>
                          <w:p w14:paraId="470FE409" w14:textId="77777777" w:rsidR="00833B4E" w:rsidRDefault="00833B4E" w:rsidP="00B1535F">
                            <w:pPr>
                              <w:pStyle w:val="Sinespaciado"/>
                              <w:rPr>
                                <w:lang w:val="es-ES"/>
                              </w:rPr>
                            </w:pPr>
                            <w:r>
                              <w:rPr>
                                <w:lang w:val="es-ES"/>
                              </w:rPr>
                              <w:t>NOC: 471</w:t>
                            </w:r>
                          </w:p>
                          <w:p w14:paraId="47AC00AA" w14:textId="77777777" w:rsidR="00833B4E" w:rsidRDefault="00833B4E" w:rsidP="00B1535F">
                            <w:pPr>
                              <w:pStyle w:val="Sinespaciado"/>
                              <w:rPr>
                                <w:lang w:val="es-ES"/>
                              </w:rPr>
                            </w:pPr>
                            <w:r>
                              <w:rPr>
                                <w:lang w:val="es-ES"/>
                              </w:rPr>
                              <w:t>NIC:  548</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726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6 Flecha derecha" o:spid="_x0000_s1031" type="#_x0000_t13" style="position:absolute;left:0;text-align:left;margin-left:-59.05pt;margin-top:-38.15pt;width:134.8pt;height:96.3pt;z-index:251734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" adj="13885" fillcolor="#d1d1d1" strokecolor="#a5a5a5" strokeweight=".5pt">
                <v:fill color2="silver" rotate="t" colors="0 #d1d1d1;.5 #c7c7c7;1 silver" focus="100%" type="gradient">
                  <o:fill v:ext="view" type="gradientUnscaled"/>
                </v:fill>
                <v:path arrowok="t"/>
                <v:textbox>
                  <w:txbxContent>
                    <w:p w14:paraId="136C9153" w14:textId="77777777" w:rsidR="00833B4E" w:rsidRDefault="00833B4E" w:rsidP="00B1535F">
                      <w:pPr>
                        <w:pStyle w:val="Sinespaciado"/>
                        <w:rPr>
                          <w:lang w:val="es-ES"/>
                        </w:rPr>
                      </w:pPr>
                      <w:r>
                        <w:rPr>
                          <w:lang w:val="es-ES"/>
                        </w:rPr>
                        <w:t>NANDA:214</w:t>
                      </w:r>
                    </w:p>
                    <w:p w14:paraId="470FE409" w14:textId="77777777" w:rsidR="00833B4E" w:rsidRDefault="00833B4E" w:rsidP="00B1535F">
                      <w:pPr>
                        <w:pStyle w:val="Sinespaciado"/>
                        <w:rPr>
                          <w:lang w:val="es-ES"/>
                        </w:rPr>
                      </w:pPr>
                      <w:r>
                        <w:rPr>
                          <w:lang w:val="es-ES"/>
                        </w:rPr>
                        <w:t>NOC: 471</w:t>
                      </w:r>
                    </w:p>
                    <w:p w14:paraId="47AC00AA" w14:textId="77777777" w:rsidR="00833B4E" w:rsidRDefault="00833B4E" w:rsidP="00B1535F">
                      <w:pPr>
                        <w:pStyle w:val="Sinespaciado"/>
                        <w:rPr>
                          <w:lang w:val="es-ES"/>
                        </w:rPr>
                      </w:pPr>
                      <w:r>
                        <w:rPr>
                          <w:lang w:val="es-ES"/>
                        </w:rPr>
                        <w:t>NIC:  548</w:t>
                      </w:r>
                    </w:p>
                  </w:txbxContent>
                </v:textbox>
              </v:shape>
            </w:pict>
          </mc:Fallback>
        </mc:AlternateContent>
      </w:r>
      <w:r w:rsidRPr="003531C5">
        <w:rPr>
          <w:noProof/>
          <w:highlight w:val="yellow"/>
          <w:lang w:val="en-US"/>
        </w:rPr>
        <mc:AlternateContent>
          <mc:Choice Requires="wps">
            <w:drawing>
              <wp:anchor distT="0" distB="0" distL="0" distR="0" simplePos="0" relativeHeight="251732992" behindDoc="0" locked="0" layoutInCell="1" allowOverlap="1" wp14:anchorId="314766E4" wp14:editId="1B430D5A">
                <wp:simplePos x="0" y="0"/>
                <wp:positionH relativeFrom="column">
                  <wp:posOffset>2149475</wp:posOffset>
                </wp:positionH>
                <wp:positionV relativeFrom="paragraph">
                  <wp:posOffset>3333750</wp:posOffset>
                </wp:positionV>
                <wp:extent cx="95885" cy="368300"/>
                <wp:effectExtent l="57150" t="38100" r="75565" b="88900"/>
                <wp:wrapNone/>
                <wp:docPr id="135" name="24 Flecha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85" cy="368300"/>
                        </a:xfrm>
                        <a:prstGeom prst="downArrow">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A301B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4 Flecha abajo" o:spid="_x0000_s1026" type="#_x0000_t67" style="position:absolute;margin-left:169.25pt;margin-top:262.5pt;width:7.55pt;height:29pt;z-index:251732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" adj="18788" fillcolor="#9b9b9b" strokeweight=".5pt">
                <v:fill color2="#797979" rotate="t" colors="0 #9b9b9b;.5 #8d8d8d;1 #797979" focus="100%" type="gradient">
                  <o:fill v:ext="view" type="gradientUnscaled"/>
                </v:fill>
                <v:path arrowok="t"/>
              </v:shape>
            </w:pict>
          </mc:Fallback>
        </mc:AlternateContent>
      </w:r>
      <w:r w:rsidRPr="003531C5">
        <w:rPr>
          <w:noProof/>
          <w:highlight w:val="yellow"/>
          <w:lang w:val="en-US"/>
        </w:rPr>
        <mc:AlternateContent>
          <mc:Choice Requires="wps">
            <w:drawing>
              <wp:anchor distT="0" distB="0" distL="0" distR="0" simplePos="0" relativeHeight="251731968" behindDoc="0" locked="0" layoutInCell="1" allowOverlap="1" wp14:anchorId="7663E4F9" wp14:editId="715415E5">
                <wp:simplePos x="0" y="0"/>
                <wp:positionH relativeFrom="column">
                  <wp:posOffset>2091055</wp:posOffset>
                </wp:positionH>
                <wp:positionV relativeFrom="paragraph">
                  <wp:posOffset>1038224</wp:posOffset>
                </wp:positionV>
                <wp:extent cx="95885" cy="127635"/>
                <wp:effectExtent l="57150" t="38100" r="56515" b="100965"/>
                <wp:wrapNone/>
                <wp:docPr id="136" name="23 Flecha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85" cy="127635"/>
                        </a:xfrm>
                        <a:prstGeom prst="downArrow">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4F5A6980" id="23 Flecha abajo" o:spid="_x0000_s1026" type="#_x0000_t67" style="position:absolute;margin-left:164.65pt;margin-top:81.75pt;width:7.55pt;height:10.05pt;z-index:25173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" adj="13487" fillcolor="#9b9b9b" strokeweight=".5pt">
                <v:fill color2="#797979" rotate="t" colors="0 #9b9b9b;.5 #8d8d8d;1 #797979" focus="100%" type="gradient">
                  <o:fill v:ext="view" type="gradientUnscaled"/>
                </v:fill>
                <v:path arrowok="t"/>
              </v:shape>
            </w:pict>
          </mc:Fallback>
        </mc:AlternateContent>
      </w:r>
      <w:r w:rsidRPr="003531C5">
        <w:rPr>
          <w:noProof/>
          <w:highlight w:val="yellow"/>
          <w:lang w:val="en-US"/>
        </w:rPr>
        <mc:AlternateContent>
          <mc:Choice Requires="wps">
            <w:drawing>
              <wp:anchor distT="0" distB="0" distL="0" distR="0" simplePos="0" relativeHeight="251729920" behindDoc="0" locked="0" layoutInCell="1" allowOverlap="1" wp14:anchorId="41D8F2B2" wp14:editId="3AE35DEC">
                <wp:simplePos x="0" y="0"/>
                <wp:positionH relativeFrom="column">
                  <wp:posOffset>6974205</wp:posOffset>
                </wp:positionH>
                <wp:positionV relativeFrom="paragraph">
                  <wp:posOffset>298450</wp:posOffset>
                </wp:positionV>
                <wp:extent cx="95250" cy="127000"/>
                <wp:effectExtent l="57150" t="38100" r="57150" b="101600"/>
                <wp:wrapNone/>
                <wp:docPr id="138" name="21 Flecha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27000"/>
                        </a:xfrm>
                        <a:prstGeom prst="downArrow">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5932DFFA" id="21 Flecha abajo" o:spid="_x0000_s1026" type="#_x0000_t67" style="position:absolute;margin-left:549.15pt;margin-top:23.5pt;width:7.5pt;height:10pt;z-index:251729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" adj="13500" fillcolor="#9b9b9b" strokeweight=".5pt">
                <v:fill color2="#797979" rotate="t" colors="0 #9b9b9b;.5 #8d8d8d;1 #797979" focus="100%" type="gradient">
                  <o:fill v:ext="view" type="gradientUnscaled"/>
                </v:fill>
                <v:path arrowok="t"/>
              </v:shape>
            </w:pict>
          </mc:Fallback>
        </mc:AlternateContent>
      </w:r>
      <w:r w:rsidRPr="003531C5">
        <w:rPr>
          <w:noProof/>
          <w:highlight w:val="yellow"/>
          <w:lang w:val="en-US"/>
        </w:rPr>
        <mc:AlternateContent>
          <mc:Choice Requires="wps">
            <w:drawing>
              <wp:anchor distT="0" distB="0" distL="0" distR="0" simplePos="0" relativeHeight="251728896" behindDoc="0" locked="0" layoutInCell="1" allowOverlap="1" wp14:anchorId="3F96F69C" wp14:editId="1D7F8A47">
                <wp:simplePos x="0" y="0"/>
                <wp:positionH relativeFrom="column">
                  <wp:posOffset>4525645</wp:posOffset>
                </wp:positionH>
                <wp:positionV relativeFrom="paragraph">
                  <wp:posOffset>156845</wp:posOffset>
                </wp:positionV>
                <wp:extent cx="95250" cy="126999"/>
                <wp:effectExtent l="57150" t="38100" r="57150" b="101600"/>
                <wp:wrapNone/>
                <wp:docPr id="139" name="20 Flecha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26999"/>
                        </a:xfrm>
                        <a:prstGeom prst="downArrow">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143968C1" id="20 Flecha abajo" o:spid="_x0000_s1026" type="#_x0000_t67" style="position:absolute;margin-left:356.35pt;margin-top:12.35pt;width:7.5pt;height:10pt;z-index:251728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" adj="13500" fillcolor="#9b9b9b" strokeweight=".5pt">
                <v:fill color2="#797979" rotate="t" colors="0 #9b9b9b;.5 #8d8d8d;1 #797979" focus="100%" type="gradient">
                  <o:fill v:ext="view" type="gradientUnscaled"/>
                </v:fill>
                <v:path arrowok="t"/>
              </v:shape>
            </w:pict>
          </mc:Fallback>
        </mc:AlternateContent>
      </w:r>
      <w:r w:rsidRPr="003531C5">
        <w:rPr>
          <w:noProof/>
          <w:highlight w:val="yellow"/>
          <w:lang w:val="en-US"/>
        </w:rPr>
        <mc:AlternateContent>
          <mc:Choice Requires="wps">
            <w:drawing>
              <wp:anchor distT="0" distB="0" distL="0" distR="0" simplePos="0" relativeHeight="251727872" behindDoc="0" locked="0" layoutInCell="1" allowOverlap="1" wp14:anchorId="40E883D5" wp14:editId="33166B81">
                <wp:simplePos x="0" y="0"/>
                <wp:positionH relativeFrom="column">
                  <wp:posOffset>2162175</wp:posOffset>
                </wp:positionH>
                <wp:positionV relativeFrom="paragraph">
                  <wp:posOffset>302260</wp:posOffset>
                </wp:positionV>
                <wp:extent cx="95885" cy="127634"/>
                <wp:effectExtent l="57150" t="38100" r="56515" b="100965"/>
                <wp:wrapNone/>
                <wp:docPr id="142" name="19 Flecha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85" cy="127634"/>
                        </a:xfrm>
                        <a:prstGeom prst="downArrow">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5B8E2E80" id="19 Flecha abajo" o:spid="_x0000_s1026" type="#_x0000_t67" style="position:absolute;margin-left:170.25pt;margin-top:23.8pt;width:7.55pt;height:10.05pt;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" adj="13487" fillcolor="#9b9b9b" strokeweight=".5pt">
                <v:fill color2="#797979" rotate="t" colors="0 #9b9b9b;.5 #8d8d8d;1 #797979" focus="100%" type="gradient">
                  <o:fill v:ext="view" type="gradientUnscaled"/>
                </v:fill>
                <v:path arrowok="t"/>
              </v:shape>
            </w:pict>
          </mc:Fallback>
        </mc:AlternateContent>
      </w:r>
      <w:r w:rsidRPr="003531C5">
        <w:rPr>
          <w:noProof/>
          <w:highlight w:val="yellow"/>
          <w:lang w:val="en-US"/>
        </w:rPr>
        <mc:AlternateContent>
          <mc:Choice Requires="wps">
            <w:drawing>
              <wp:anchor distT="0" distB="0" distL="0" distR="0" simplePos="0" relativeHeight="251726848" behindDoc="0" locked="0" layoutInCell="1" allowOverlap="1" wp14:anchorId="7E2707A1" wp14:editId="3A5CAE8A">
                <wp:simplePos x="0" y="0"/>
                <wp:positionH relativeFrom="column">
                  <wp:posOffset>2226310</wp:posOffset>
                </wp:positionH>
                <wp:positionV relativeFrom="paragraph">
                  <wp:posOffset>302259</wp:posOffset>
                </wp:positionV>
                <wp:extent cx="4816475" cy="0"/>
                <wp:effectExtent l="0" t="0" r="22225" b="19050"/>
                <wp:wrapNone/>
                <wp:docPr id="143" name="1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6475" cy="0"/>
                        </a:xfrm>
                        <a:prstGeom prst="line">
                          <a:avLst/>
                        </a:prstGeom>
                        <a:ln w="6350"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6E6E04B" id="18 Conector recto" o:spid="_x0000_s1026" style="position:absolute;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5.3pt,23.8pt" to="554.5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" strokeweight=".5pt">
                <v:stroke joinstyle="miter"/>
                <o:lock v:ext="edit" shapetype="f"/>
              </v:line>
            </w:pict>
          </mc:Fallback>
        </mc:AlternateContent>
      </w:r>
      <w:r w:rsidRPr="003531C5">
        <w:rPr>
          <w:noProof/>
          <w:highlight w:val="yellow"/>
          <w:lang w:val="en-US"/>
        </w:rPr>
        <mc:AlternateContent>
          <mc:Choice Requires="wps">
            <w:drawing>
              <wp:anchor distT="0" distB="0" distL="0" distR="0" simplePos="0" relativeHeight="251718656" behindDoc="0" locked="0" layoutInCell="1" allowOverlap="1" wp14:anchorId="10A0B223" wp14:editId="7FDE9F8F">
                <wp:simplePos x="0" y="0"/>
                <wp:positionH relativeFrom="column">
                  <wp:posOffset>226060</wp:posOffset>
                </wp:positionH>
                <wp:positionV relativeFrom="paragraph">
                  <wp:posOffset>3785870</wp:posOffset>
                </wp:positionV>
                <wp:extent cx="3419475" cy="609600"/>
                <wp:effectExtent l="0" t="0" r="28575" b="19050"/>
                <wp:wrapNone/>
                <wp:docPr id="144" name="10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609600"/>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14:paraId="6B623B42" w14:textId="77777777" w:rsidR="00833B4E" w:rsidRDefault="00833B4E" w:rsidP="00B1535F">
                            <w:pPr>
                              <w:rPr>
                                <w:rFonts w:cs="Calibri"/>
                                <w:szCs w:val="24"/>
                              </w:rPr>
                            </w:pPr>
                            <w:r>
                              <w:rPr>
                                <w:rFonts w:cs="Calibri"/>
                                <w:b/>
                                <w:szCs w:val="24"/>
                              </w:rPr>
                              <w:t xml:space="preserve">Campo 01: </w:t>
                            </w:r>
                            <w:r>
                              <w:rPr>
                                <w:rFonts w:cs="Calibri"/>
                                <w:szCs w:val="24"/>
                              </w:rPr>
                              <w:t>Fisiológico: Complejo</w:t>
                            </w:r>
                          </w:p>
                        </w:txbxContent>
                      </wps:txbx>
                      <wps:bodyPr vert="horz" wrap="square" lIns="91440" tIns="45720" rIns="91440" bIns="45720" anchor="ctr">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0A0B223" id="10 Rectángulo redondeado" o:spid="_x0000_s1032" style="position:absolute;left:0;text-align:left;margin-left:17.8pt;margin-top:298.1pt;width:269.25pt;height:48pt;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" strokeweight="1pt">
                <v:stroke joinstyle="miter"/>
                <v:path arrowok="t"/>
                <v:textbox>
                  <w:txbxContent>
                    <w:p w14:paraId="6B623B42" w14:textId="77777777" w:rsidR="00833B4E" w:rsidRDefault="00833B4E" w:rsidP="00B1535F">
                      <w:pPr>
                        <w:rPr>
                          <w:rFonts w:cs="Calibri"/>
                          <w:szCs w:val="24"/>
                        </w:rPr>
                      </w:pPr>
                      <w:r>
                        <w:rPr>
                          <w:rFonts w:cs="Calibri"/>
                          <w:b/>
                          <w:szCs w:val="24"/>
                        </w:rPr>
                        <w:t xml:space="preserve">Campo 01: </w:t>
                      </w:r>
                      <w:r>
                        <w:rPr>
                          <w:rFonts w:cs="Calibri"/>
                          <w:szCs w:val="24"/>
                        </w:rPr>
                        <w:t>Fisiológico: Complejo</w:t>
                      </w:r>
                    </w:p>
                  </w:txbxContent>
                </v:textbox>
              </v:roundrect>
            </w:pict>
          </mc:Fallback>
        </mc:AlternateContent>
      </w:r>
      <w:r w:rsidRPr="003531C5">
        <w:rPr>
          <w:noProof/>
          <w:highlight w:val="yellow"/>
          <w:lang w:val="en-US"/>
        </w:rPr>
        <mc:AlternateContent>
          <mc:Choice Requires="wps">
            <w:drawing>
              <wp:anchor distT="0" distB="0" distL="0" distR="0" simplePos="0" relativeHeight="251724800" behindDoc="0" locked="0" layoutInCell="1" allowOverlap="1" wp14:anchorId="1A9C2FA8" wp14:editId="74DCF980">
                <wp:simplePos x="0" y="0"/>
                <wp:positionH relativeFrom="column">
                  <wp:posOffset>3853180</wp:posOffset>
                </wp:positionH>
                <wp:positionV relativeFrom="paragraph">
                  <wp:posOffset>2958465</wp:posOffset>
                </wp:positionV>
                <wp:extent cx="581025" cy="114300"/>
                <wp:effectExtent l="57150" t="38100" r="47625" b="95250"/>
                <wp:wrapNone/>
                <wp:docPr id="145" name="16 Flech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114300"/>
                        </a:xfrm>
                        <a:prstGeom prst="rightArrow">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3F61822C" id="16 Flecha derecha" o:spid="_x0000_s1026" type="#_x0000_t13" style="position:absolute;margin-left:303.4pt;margin-top:232.95pt;width:45.75pt;height:9pt;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" adj="19475" fillcolor="#9b9b9b" strokeweight=".5pt">
                <v:fill color2="#797979" rotate="t" colors="0 #9b9b9b;.5 #8d8d8d;1 #797979" focus="100%" type="gradient">
                  <o:fill v:ext="view" type="gradientUnscaled"/>
                </v:fill>
                <v:path arrowok="t"/>
              </v:shape>
            </w:pict>
          </mc:Fallback>
        </mc:AlternateContent>
      </w:r>
      <w:r w:rsidRPr="003531C5">
        <w:rPr>
          <w:noProof/>
          <w:highlight w:val="yellow"/>
          <w:lang w:val="en-US"/>
        </w:rPr>
        <mc:AlternateContent>
          <mc:Choice Requires="wps">
            <w:drawing>
              <wp:anchor distT="0" distB="0" distL="0" distR="0" simplePos="0" relativeHeight="251720704" behindDoc="0" locked="0" layoutInCell="1" allowOverlap="1" wp14:anchorId="5C5C898D" wp14:editId="6515CF58">
                <wp:simplePos x="0" y="0"/>
                <wp:positionH relativeFrom="column">
                  <wp:posOffset>233680</wp:posOffset>
                </wp:positionH>
                <wp:positionV relativeFrom="paragraph">
                  <wp:posOffset>5196840</wp:posOffset>
                </wp:positionV>
                <wp:extent cx="3419475" cy="609600"/>
                <wp:effectExtent l="0" t="0" r="28575" b="19050"/>
                <wp:wrapNone/>
                <wp:docPr id="146" name="1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609600"/>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14:paraId="321A06F9" w14:textId="77777777" w:rsidR="00833B4E" w:rsidRDefault="00833B4E" w:rsidP="00B1535F">
                            <w:pPr>
                              <w:rPr>
                                <w:rFonts w:cs="Calibri"/>
                                <w:b/>
                                <w:szCs w:val="24"/>
                              </w:rPr>
                            </w:pPr>
                            <w:r>
                              <w:rPr>
                                <w:rFonts w:cs="Calibri"/>
                                <w:b/>
                                <w:szCs w:val="24"/>
                              </w:rPr>
                              <w:t xml:space="preserve">Etiqueta 1400: </w:t>
                            </w:r>
                            <w:r>
                              <w:rPr>
                                <w:rFonts w:cs="Calibri"/>
                                <w:szCs w:val="24"/>
                              </w:rPr>
                              <w:t>Manejo de las vías aéreas</w:t>
                            </w:r>
                          </w:p>
                        </w:txbxContent>
                      </wps:txbx>
                      <wps:bodyPr vert="horz" wrap="square" lIns="91440" tIns="45720" rIns="91440" bIns="45720" anchor="ctr">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C5C898D" id="12 Rectángulo redondeado" o:spid="_x0000_s1033" style="position:absolute;left:0;text-align:left;margin-left:18.4pt;margin-top:409.2pt;width:269.25pt;height:48pt;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" strokeweight="1pt">
                <v:stroke joinstyle="miter"/>
                <v:path arrowok="t"/>
                <v:textbox>
                  <w:txbxContent>
                    <w:p w14:paraId="321A06F9" w14:textId="77777777" w:rsidR="00833B4E" w:rsidRDefault="00833B4E" w:rsidP="00B1535F">
                      <w:pPr>
                        <w:rPr>
                          <w:rFonts w:cs="Calibri"/>
                          <w:b/>
                          <w:szCs w:val="24"/>
                        </w:rPr>
                      </w:pPr>
                      <w:r>
                        <w:rPr>
                          <w:rFonts w:cs="Calibri"/>
                          <w:b/>
                          <w:szCs w:val="24"/>
                        </w:rPr>
                        <w:t xml:space="preserve">Etiqueta 1400: </w:t>
                      </w:r>
                      <w:r>
                        <w:rPr>
                          <w:rFonts w:cs="Calibri"/>
                          <w:szCs w:val="24"/>
                        </w:rPr>
                        <w:t>Manejo de las vías aéreas</w:t>
                      </w:r>
                    </w:p>
                  </w:txbxContent>
                </v:textbox>
              </v:roundrect>
            </w:pict>
          </mc:Fallback>
        </mc:AlternateContent>
      </w:r>
      <w:r w:rsidRPr="003531C5">
        <w:rPr>
          <w:noProof/>
          <w:highlight w:val="yellow"/>
          <w:lang w:val="en-US"/>
        </w:rPr>
        <mc:AlternateContent>
          <mc:Choice Requires="wps">
            <w:drawing>
              <wp:anchor distT="0" distB="0" distL="0" distR="0" simplePos="0" relativeHeight="251717632" behindDoc="0" locked="0" layoutInCell="1" allowOverlap="1" wp14:anchorId="10C05D1B" wp14:editId="3EC08B22">
                <wp:simplePos x="0" y="0"/>
                <wp:positionH relativeFrom="column">
                  <wp:posOffset>205105</wp:posOffset>
                </wp:positionH>
                <wp:positionV relativeFrom="paragraph">
                  <wp:posOffset>2615565</wp:posOffset>
                </wp:positionV>
                <wp:extent cx="3419475" cy="609600"/>
                <wp:effectExtent l="0" t="0" r="28575" b="19050"/>
                <wp:wrapNone/>
                <wp:docPr id="147" name="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609600"/>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14:paraId="7686C07A" w14:textId="77777777" w:rsidR="00833B4E" w:rsidRDefault="00833B4E" w:rsidP="00B1535F">
                            <w:pPr>
                              <w:rPr>
                                <w:rFonts w:cs="Calibri"/>
                                <w:szCs w:val="24"/>
                              </w:rPr>
                            </w:pPr>
                            <w:r>
                              <w:rPr>
                                <w:rFonts w:cs="Calibri"/>
                                <w:b/>
                                <w:szCs w:val="24"/>
                              </w:rPr>
                              <w:t xml:space="preserve">Etiqueta: </w:t>
                            </w:r>
                            <w:r>
                              <w:rPr>
                                <w:rFonts w:cs="Calibri"/>
                                <w:szCs w:val="24"/>
                              </w:rPr>
                              <w:t>Estado respiratorio (0415)</w:t>
                            </w:r>
                            <w:r>
                              <w:rPr>
                                <w:rFonts w:cs="Calibri"/>
                                <w:b/>
                                <w:szCs w:val="24"/>
                              </w:rPr>
                              <w:t xml:space="preserve"> </w:t>
                            </w:r>
                          </w:p>
                        </w:txbxContent>
                      </wps:txbx>
                      <wps:bodyPr vert="horz" wrap="square" lIns="91440" tIns="45720" rIns="91440" bIns="45720" anchor="ctr">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0C05D1B" id="9 Rectángulo redondeado" o:spid="_x0000_s1034" style="position:absolute;left:0;text-align:left;margin-left:16.15pt;margin-top:205.95pt;width:269.25pt;height:48pt;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" strokeweight="1pt">
                <v:stroke joinstyle="miter"/>
                <v:path arrowok="t"/>
                <v:textbox>
                  <w:txbxContent>
                    <w:p w14:paraId="7686C07A" w14:textId="77777777" w:rsidR="00833B4E" w:rsidRDefault="00833B4E" w:rsidP="00B1535F">
                      <w:pPr>
                        <w:rPr>
                          <w:rFonts w:cs="Calibri"/>
                          <w:szCs w:val="24"/>
                        </w:rPr>
                      </w:pPr>
                      <w:r>
                        <w:rPr>
                          <w:rFonts w:cs="Calibri"/>
                          <w:b/>
                          <w:szCs w:val="24"/>
                        </w:rPr>
                        <w:t xml:space="preserve">Etiqueta: </w:t>
                      </w:r>
                      <w:r>
                        <w:rPr>
                          <w:rFonts w:cs="Calibri"/>
                          <w:szCs w:val="24"/>
                        </w:rPr>
                        <w:t>Estado respiratorio (0415)</w:t>
                      </w:r>
                      <w:r>
                        <w:rPr>
                          <w:rFonts w:cs="Calibri"/>
                          <w:b/>
                          <w:szCs w:val="24"/>
                        </w:rPr>
                        <w:t xml:space="preserve"> </w:t>
                      </w:r>
                    </w:p>
                  </w:txbxContent>
                </v:textbox>
              </v:roundrect>
            </w:pict>
          </mc:Fallback>
        </mc:AlternateContent>
      </w:r>
      <w:r w:rsidRPr="003531C5">
        <w:rPr>
          <w:noProof/>
          <w:highlight w:val="yellow"/>
          <w:lang w:val="en-US"/>
        </w:rPr>
        <mc:AlternateContent>
          <mc:Choice Requires="wps">
            <w:drawing>
              <wp:anchor distT="0" distB="0" distL="0" distR="0" simplePos="0" relativeHeight="251719680" behindDoc="0" locked="0" layoutInCell="1" allowOverlap="1" wp14:anchorId="7BA66546" wp14:editId="39882B09">
                <wp:simplePos x="0" y="0"/>
                <wp:positionH relativeFrom="column">
                  <wp:posOffset>233680</wp:posOffset>
                </wp:positionH>
                <wp:positionV relativeFrom="paragraph">
                  <wp:posOffset>4511040</wp:posOffset>
                </wp:positionV>
                <wp:extent cx="3419475" cy="609600"/>
                <wp:effectExtent l="0" t="0" r="28575" b="19050"/>
                <wp:wrapNone/>
                <wp:docPr id="148" name="1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609600"/>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14:paraId="62035928" w14:textId="77777777" w:rsidR="00833B4E" w:rsidRDefault="00833B4E" w:rsidP="00B1535F">
                            <w:pPr>
                              <w:rPr>
                                <w:rFonts w:cs="Calibri"/>
                                <w:szCs w:val="24"/>
                              </w:rPr>
                            </w:pPr>
                            <w:r>
                              <w:rPr>
                                <w:rFonts w:cs="Calibri"/>
                                <w:b/>
                                <w:szCs w:val="24"/>
                              </w:rPr>
                              <w:t xml:space="preserve">Clase E: </w:t>
                            </w:r>
                            <w:r>
                              <w:rPr>
                                <w:rFonts w:cs="Calibri"/>
                                <w:szCs w:val="24"/>
                              </w:rPr>
                              <w:t>Control respiratorio</w:t>
                            </w:r>
                            <w:r>
                              <w:rPr>
                                <w:rFonts w:cs="Calibri"/>
                                <w:b/>
                                <w:szCs w:val="24"/>
                              </w:rPr>
                              <w:t xml:space="preserve">  </w:t>
                            </w:r>
                          </w:p>
                        </w:txbxContent>
                      </wps:txbx>
                      <wps:bodyPr vert="horz" wrap="square" lIns="91440" tIns="45720" rIns="91440" bIns="45720" anchor="ctr">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BA66546" id="11 Rectángulo redondeado" o:spid="_x0000_s1035" style="position:absolute;left:0;text-align:left;margin-left:18.4pt;margin-top:355.2pt;width:269.25pt;height:48pt;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" strokeweight="1pt">
                <v:stroke joinstyle="miter"/>
                <v:path arrowok="t"/>
                <v:textbox>
                  <w:txbxContent>
                    <w:p w14:paraId="62035928" w14:textId="77777777" w:rsidR="00833B4E" w:rsidRDefault="00833B4E" w:rsidP="00B1535F">
                      <w:pPr>
                        <w:rPr>
                          <w:rFonts w:cs="Calibri"/>
                          <w:szCs w:val="24"/>
                        </w:rPr>
                      </w:pPr>
                      <w:r>
                        <w:rPr>
                          <w:rFonts w:cs="Calibri"/>
                          <w:b/>
                          <w:szCs w:val="24"/>
                        </w:rPr>
                        <w:t xml:space="preserve">Clase E: </w:t>
                      </w:r>
                      <w:r>
                        <w:rPr>
                          <w:rFonts w:cs="Calibri"/>
                          <w:szCs w:val="24"/>
                        </w:rPr>
                        <w:t>Control respiratorio</w:t>
                      </w:r>
                      <w:r>
                        <w:rPr>
                          <w:rFonts w:cs="Calibri"/>
                          <w:b/>
                          <w:szCs w:val="24"/>
                        </w:rPr>
                        <w:t xml:space="preserve">  </w:t>
                      </w:r>
                    </w:p>
                  </w:txbxContent>
                </v:textbox>
              </v:roundrect>
            </w:pict>
          </mc:Fallback>
        </mc:AlternateContent>
      </w:r>
      <w:r w:rsidRPr="003531C5">
        <w:rPr>
          <w:noProof/>
          <w:highlight w:val="yellow"/>
          <w:lang w:val="en-US"/>
        </w:rPr>
        <mc:AlternateContent>
          <mc:Choice Requires="wps">
            <w:drawing>
              <wp:anchor distT="0" distB="0" distL="0" distR="0" simplePos="0" relativeHeight="251716608" behindDoc="0" locked="0" layoutInCell="1" allowOverlap="1" wp14:anchorId="37E7D4CF" wp14:editId="53DBC930">
                <wp:simplePos x="0" y="0"/>
                <wp:positionH relativeFrom="column">
                  <wp:posOffset>205105</wp:posOffset>
                </wp:positionH>
                <wp:positionV relativeFrom="paragraph">
                  <wp:posOffset>1882140</wp:posOffset>
                </wp:positionV>
                <wp:extent cx="3419475" cy="609600"/>
                <wp:effectExtent l="0" t="0" r="28575" b="19050"/>
                <wp:wrapNone/>
                <wp:docPr id="149" name="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609600"/>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14:paraId="147B631B" w14:textId="77777777" w:rsidR="00833B4E" w:rsidRDefault="00833B4E" w:rsidP="00B1535F">
                            <w:pPr>
                              <w:rPr>
                                <w:rFonts w:cs="Calibri"/>
                                <w:szCs w:val="24"/>
                              </w:rPr>
                            </w:pPr>
                            <w:r>
                              <w:rPr>
                                <w:rFonts w:cs="Calibri"/>
                                <w:b/>
                                <w:szCs w:val="24"/>
                              </w:rPr>
                              <w:t xml:space="preserve">Clase V: </w:t>
                            </w:r>
                            <w:r>
                              <w:rPr>
                                <w:rFonts w:cs="Calibri"/>
                                <w:szCs w:val="24"/>
                              </w:rPr>
                              <w:t>Cardiopulmonar</w:t>
                            </w:r>
                          </w:p>
                        </w:txbxContent>
                      </wps:txbx>
                      <wps:bodyPr vert="horz" wrap="square" lIns="91440" tIns="45720" rIns="91440" bIns="45720" anchor="ctr">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7E7D4CF" id="8 Rectángulo redondeado" o:spid="_x0000_s1036" style="position:absolute;left:0;text-align:left;margin-left:16.15pt;margin-top:148.2pt;width:269.25pt;height:48pt;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" strokeweight="1pt">
                <v:stroke joinstyle="miter"/>
                <v:path arrowok="t"/>
                <v:textbox>
                  <w:txbxContent>
                    <w:p w14:paraId="147B631B" w14:textId="77777777" w:rsidR="00833B4E" w:rsidRDefault="00833B4E" w:rsidP="00B1535F">
                      <w:pPr>
                        <w:rPr>
                          <w:rFonts w:cs="Calibri"/>
                          <w:szCs w:val="24"/>
                        </w:rPr>
                      </w:pPr>
                      <w:r>
                        <w:rPr>
                          <w:rFonts w:cs="Calibri"/>
                          <w:b/>
                          <w:szCs w:val="24"/>
                        </w:rPr>
                        <w:t xml:space="preserve">Clase V: </w:t>
                      </w:r>
                      <w:r>
                        <w:rPr>
                          <w:rFonts w:cs="Calibri"/>
                          <w:szCs w:val="24"/>
                        </w:rPr>
                        <w:t>Cardiopulmonar</w:t>
                      </w:r>
                    </w:p>
                  </w:txbxContent>
                </v:textbox>
              </v:roundrect>
            </w:pict>
          </mc:Fallback>
        </mc:AlternateContent>
      </w:r>
      <w:r w:rsidRPr="003531C5">
        <w:rPr>
          <w:noProof/>
          <w:highlight w:val="yellow"/>
          <w:lang w:val="en-US"/>
        </w:rPr>
        <mc:AlternateContent>
          <mc:Choice Requires="wps">
            <w:drawing>
              <wp:anchor distT="0" distB="0" distL="0" distR="0" simplePos="0" relativeHeight="251715584" behindDoc="0" locked="0" layoutInCell="1" allowOverlap="1" wp14:anchorId="31C214EC" wp14:editId="7DA97D71">
                <wp:simplePos x="0" y="0"/>
                <wp:positionH relativeFrom="column">
                  <wp:posOffset>205105</wp:posOffset>
                </wp:positionH>
                <wp:positionV relativeFrom="paragraph">
                  <wp:posOffset>1186815</wp:posOffset>
                </wp:positionV>
                <wp:extent cx="3419475" cy="609600"/>
                <wp:effectExtent l="0" t="0" r="28575" b="19050"/>
                <wp:wrapNone/>
                <wp:docPr id="150" name="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609600"/>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14:paraId="7698BF06" w14:textId="77777777" w:rsidR="00833B4E" w:rsidRDefault="00833B4E" w:rsidP="00B1535F">
                            <w:pPr>
                              <w:rPr>
                                <w:rFonts w:cs="Calibri"/>
                                <w:szCs w:val="24"/>
                              </w:rPr>
                            </w:pPr>
                            <w:r>
                              <w:rPr>
                                <w:rFonts w:cs="Calibri"/>
                                <w:b/>
                                <w:szCs w:val="24"/>
                              </w:rPr>
                              <w:t xml:space="preserve">Dominio 05: </w:t>
                            </w:r>
                            <w:r>
                              <w:rPr>
                                <w:rFonts w:cs="Calibri"/>
                                <w:szCs w:val="24"/>
                              </w:rPr>
                              <w:t>Salud fisiológica</w:t>
                            </w:r>
                          </w:p>
                        </w:txbxContent>
                      </wps:txbx>
                      <wps:bodyPr vert="horz" wrap="square" lIns="91440" tIns="45720" rIns="91440" bIns="45720" anchor="ctr">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1C214EC" id="4 Rectángulo redondeado" o:spid="_x0000_s1037" style="position:absolute;left:0;text-align:left;margin-left:16.15pt;margin-top:93.45pt;width:269.25pt;height:48pt;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" strokeweight="1pt">
                <v:stroke joinstyle="miter"/>
                <v:path arrowok="t"/>
                <v:textbox>
                  <w:txbxContent>
                    <w:p w14:paraId="7698BF06" w14:textId="77777777" w:rsidR="00833B4E" w:rsidRDefault="00833B4E" w:rsidP="00B1535F">
                      <w:pPr>
                        <w:rPr>
                          <w:rFonts w:cs="Calibri"/>
                          <w:szCs w:val="24"/>
                        </w:rPr>
                      </w:pPr>
                      <w:r>
                        <w:rPr>
                          <w:rFonts w:cs="Calibri"/>
                          <w:b/>
                          <w:szCs w:val="24"/>
                        </w:rPr>
                        <w:t xml:space="preserve">Dominio 05: </w:t>
                      </w:r>
                      <w:r>
                        <w:rPr>
                          <w:rFonts w:cs="Calibri"/>
                          <w:szCs w:val="24"/>
                        </w:rPr>
                        <w:t>Salud fisiológica</w:t>
                      </w:r>
                    </w:p>
                  </w:txbxContent>
                </v:textbox>
              </v:roundrect>
            </w:pict>
          </mc:Fallback>
        </mc:AlternateContent>
      </w:r>
    </w:p>
    <w:p w14:paraId="03D543DE" w14:textId="77777777" w:rsidR="00B1535F" w:rsidRDefault="00B1535F" w:rsidP="00B1535F">
      <w:pPr>
        <w:rPr>
          <w:rFonts w:ascii="Times New Roman" w:hAnsi="Times New Roman" w:cs="Times New Roman"/>
          <w:b/>
          <w:sz w:val="28"/>
          <w:szCs w:val="28"/>
          <w:highlight w:val="yellow"/>
        </w:rPr>
      </w:pPr>
      <w:r w:rsidRPr="003531C5">
        <w:rPr>
          <w:noProof/>
          <w:highlight w:val="yellow"/>
          <w:lang w:val="en-US"/>
        </w:rPr>
        <mc:AlternateContent>
          <mc:Choice Requires="wps">
            <w:drawing>
              <wp:anchor distT="0" distB="0" distL="0" distR="0" simplePos="0" relativeHeight="251713536" behindDoc="0" locked="0" layoutInCell="1" allowOverlap="1" wp14:anchorId="6A3E64D7" wp14:editId="76AF71A1">
                <wp:simplePos x="0" y="0"/>
                <wp:positionH relativeFrom="column">
                  <wp:posOffset>772795</wp:posOffset>
                </wp:positionH>
                <wp:positionV relativeFrom="paragraph">
                  <wp:posOffset>23097</wp:posOffset>
                </wp:positionV>
                <wp:extent cx="3419475" cy="603849"/>
                <wp:effectExtent l="0" t="0" r="28575" b="25400"/>
                <wp:wrapNone/>
                <wp:docPr id="151" name="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603849"/>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14:paraId="635CA500" w14:textId="77777777" w:rsidR="00833B4E" w:rsidRDefault="00833B4E" w:rsidP="00B1535F">
                            <w:pPr>
                              <w:rPr>
                                <w:rFonts w:cs="Calibri"/>
                                <w:szCs w:val="24"/>
                              </w:rPr>
                            </w:pPr>
                            <w:r>
                              <w:rPr>
                                <w:rFonts w:cs="Calibri"/>
                                <w:b/>
                                <w:szCs w:val="24"/>
                              </w:rPr>
                              <w:t>R/C:</w:t>
                            </w:r>
                            <w:r>
                              <w:rPr>
                                <w:rFonts w:cs="Calibri"/>
                                <w:szCs w:val="24"/>
                              </w:rPr>
                              <w:t xml:space="preserve"> </w:t>
                            </w:r>
                            <w:r w:rsidRPr="001A3161">
                              <w:rPr>
                                <w:rFonts w:cs="Calibri"/>
                                <w:szCs w:val="24"/>
                              </w:rPr>
                              <w:t>Fatiga de los músculos respiratorios</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E64D7" id="2 Rectángulo redondeado" o:spid="_x0000_s1038" style="position:absolute;left:0;text-align:left;margin-left:60.85pt;margin-top:1.8pt;width:269.25pt;height:47.55pt;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" strokeweight="1pt">
                <v:stroke joinstyle="miter"/>
                <v:path arrowok="t"/>
                <v:textbox>
                  <w:txbxContent>
                    <w:p w14:paraId="635CA500" w14:textId="77777777" w:rsidR="00833B4E" w:rsidRDefault="00833B4E" w:rsidP="00B1535F">
                      <w:pPr>
                        <w:rPr>
                          <w:rFonts w:cs="Calibri"/>
                          <w:szCs w:val="24"/>
                        </w:rPr>
                      </w:pPr>
                      <w:r>
                        <w:rPr>
                          <w:rFonts w:cs="Calibri"/>
                          <w:b/>
                          <w:szCs w:val="24"/>
                        </w:rPr>
                        <w:t>R/C:</w:t>
                      </w:r>
                      <w:r>
                        <w:rPr>
                          <w:rFonts w:cs="Calibri"/>
                          <w:szCs w:val="24"/>
                        </w:rPr>
                        <w:t xml:space="preserve"> </w:t>
                      </w:r>
                      <w:r w:rsidRPr="001A3161">
                        <w:rPr>
                          <w:rFonts w:cs="Calibri"/>
                          <w:szCs w:val="24"/>
                        </w:rPr>
                        <w:t>Fatiga de los músculos respiratorios</w:t>
                      </w:r>
                    </w:p>
                  </w:txbxContent>
                </v:textbox>
              </v:roundrect>
            </w:pict>
          </mc:Fallback>
        </mc:AlternateContent>
      </w:r>
    </w:p>
    <w:p w14:paraId="27994A55" w14:textId="77777777" w:rsidR="00B1535F" w:rsidRDefault="00B1535F" w:rsidP="00B1535F">
      <w:pPr>
        <w:rPr>
          <w:rFonts w:ascii="Times New Roman" w:hAnsi="Times New Roman" w:cs="Times New Roman"/>
          <w:b/>
          <w:sz w:val="28"/>
          <w:szCs w:val="28"/>
          <w:highlight w:val="yellow"/>
        </w:rPr>
      </w:pPr>
      <w:r w:rsidRPr="003531C5">
        <w:rPr>
          <w:noProof/>
          <w:highlight w:val="yellow"/>
          <w:lang w:val="en-US"/>
        </w:rPr>
        <mc:AlternateContent>
          <mc:Choice Requires="wps">
            <w:drawing>
              <wp:anchor distT="0" distB="0" distL="0" distR="0" simplePos="0" relativeHeight="251723776" behindDoc="0" locked="0" layoutInCell="1" allowOverlap="1" wp14:anchorId="43A73269" wp14:editId="0045C8FB">
                <wp:simplePos x="0" y="0"/>
                <wp:positionH relativeFrom="column">
                  <wp:posOffset>4481992</wp:posOffset>
                </wp:positionH>
                <wp:positionV relativeFrom="paragraph">
                  <wp:posOffset>294743</wp:posOffset>
                </wp:positionV>
                <wp:extent cx="4206240" cy="2346960"/>
                <wp:effectExtent l="0" t="0" r="22860" b="15240"/>
                <wp:wrapNone/>
                <wp:docPr id="153" name="1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06240" cy="2346960"/>
                        </a:xfrm>
                        <a:prstGeom prst="roundRect">
                          <a:avLst/>
                        </a:prstGeom>
                        <a:solidFill>
                          <a:srgbClr val="FFFFFF"/>
                        </a:solidFill>
                        <a:ln w="12700" cap="flat" cmpd="sng">
                          <a:solidFill>
                            <a:srgbClr val="000000"/>
                          </a:solidFill>
                          <a:prstDash val="solid"/>
                          <a:miter/>
                          <a:headEnd type="none" w="med" len="med"/>
                          <a:tailEnd type="none" w="med" len="med"/>
                        </a:ln>
                      </wps:spPr>
                      <wps:txbx>
                        <w:txbxContent>
                          <w:p w14:paraId="5C968086" w14:textId="77777777" w:rsidR="00833B4E" w:rsidRDefault="00833B4E" w:rsidP="00B1535F">
                            <w:pPr>
                              <w:jc w:val="center"/>
                              <w:rPr>
                                <w:rFonts w:cs="Calibri"/>
                                <w:b/>
                                <w:szCs w:val="24"/>
                              </w:rPr>
                            </w:pPr>
                            <w:r>
                              <w:rPr>
                                <w:rFonts w:cs="Calibri"/>
                                <w:b/>
                                <w:szCs w:val="24"/>
                              </w:rPr>
                              <w:t xml:space="preserve">ESCALA DE LIKERT </w:t>
                            </w:r>
                            <w:r w:rsidRPr="00CE7700">
                              <w:rPr>
                                <w:rFonts w:cs="Calibri"/>
                                <w:b/>
                                <w:color w:val="FF0000"/>
                                <w:szCs w:val="24"/>
                              </w:rPr>
                              <w:t>ANTES</w:t>
                            </w:r>
                            <w:r>
                              <w:rPr>
                                <w:rFonts w:cs="Calibri"/>
                                <w:b/>
                                <w:szCs w:val="24"/>
                              </w:rPr>
                              <w:t xml:space="preserve"> Y </w:t>
                            </w:r>
                            <w:r w:rsidRPr="00CE7700">
                              <w:rPr>
                                <w:rFonts w:cs="Calibri"/>
                                <w:b/>
                                <w:color w:val="002060"/>
                                <w:szCs w:val="24"/>
                              </w:rPr>
                              <w:t>DESPUES</w:t>
                            </w:r>
                            <w:r>
                              <w:rPr>
                                <w:rFonts w:cs="Calibri"/>
                                <w:b/>
                                <w:szCs w:val="24"/>
                              </w:rPr>
                              <w:t xml:space="preserve"> </w:t>
                            </w:r>
                          </w:p>
                          <w:tbl>
                            <w:tblPr>
                              <w:tblStyle w:val="Tablaconcuadrcula"/>
                              <w:tblW w:w="0" w:type="auto"/>
                              <w:tblInd w:w="-5" w:type="dxa"/>
                              <w:tblLook w:val="04A0" w:firstRow="1" w:lastRow="0" w:firstColumn="1" w:lastColumn="0" w:noHBand="0" w:noVBand="1"/>
                            </w:tblPr>
                            <w:tblGrid>
                              <w:gridCol w:w="2742"/>
                              <w:gridCol w:w="634"/>
                              <w:gridCol w:w="647"/>
                              <w:gridCol w:w="647"/>
                              <w:gridCol w:w="634"/>
                              <w:gridCol w:w="647"/>
                            </w:tblGrid>
                            <w:tr w:rsidR="00833B4E" w14:paraId="2D879635" w14:textId="77777777" w:rsidTr="00B1535F">
                              <w:trPr>
                                <w:trHeight w:val="273"/>
                              </w:trPr>
                              <w:tc>
                                <w:tcPr>
                                  <w:tcW w:w="2742" w:type="dxa"/>
                                </w:tcPr>
                                <w:p w14:paraId="14CD873F" w14:textId="77777777" w:rsidR="00833B4E" w:rsidRPr="00CE7700" w:rsidRDefault="00833B4E" w:rsidP="00B1535F">
                                  <w:pPr>
                                    <w:spacing w:before="0" w:after="0" w:line="240" w:lineRule="auto"/>
                                    <w:jc w:val="center"/>
                                    <w:rPr>
                                      <w:rFonts w:cs="Calibri"/>
                                      <w:b/>
                                      <w:sz w:val="20"/>
                                      <w:szCs w:val="24"/>
                                    </w:rPr>
                                  </w:pPr>
                                  <w:r w:rsidRPr="00CE7700">
                                    <w:rPr>
                                      <w:rFonts w:cs="Calibri"/>
                                      <w:b/>
                                      <w:sz w:val="20"/>
                                      <w:szCs w:val="24"/>
                                    </w:rPr>
                                    <w:t>INDICADORES</w:t>
                                  </w:r>
                                </w:p>
                              </w:tc>
                              <w:tc>
                                <w:tcPr>
                                  <w:tcW w:w="634" w:type="dxa"/>
                                </w:tcPr>
                                <w:p w14:paraId="2BCA4B50" w14:textId="77777777" w:rsidR="00833B4E" w:rsidRPr="00CE7700" w:rsidRDefault="00833B4E" w:rsidP="00B1535F">
                                  <w:pPr>
                                    <w:spacing w:before="0" w:after="0" w:line="240" w:lineRule="auto"/>
                                    <w:jc w:val="center"/>
                                    <w:rPr>
                                      <w:rFonts w:cs="Calibri"/>
                                      <w:b/>
                                      <w:sz w:val="20"/>
                                    </w:rPr>
                                  </w:pPr>
                                  <w:r w:rsidRPr="00CE7700">
                                    <w:rPr>
                                      <w:rFonts w:cs="Calibri"/>
                                      <w:b/>
                                      <w:sz w:val="20"/>
                                    </w:rPr>
                                    <w:t>1</w:t>
                                  </w:r>
                                </w:p>
                              </w:tc>
                              <w:tc>
                                <w:tcPr>
                                  <w:tcW w:w="647" w:type="dxa"/>
                                </w:tcPr>
                                <w:p w14:paraId="0AB80439" w14:textId="77777777" w:rsidR="00833B4E" w:rsidRPr="00CE7700" w:rsidRDefault="00833B4E" w:rsidP="00B1535F">
                                  <w:pPr>
                                    <w:spacing w:before="0" w:after="0" w:line="240" w:lineRule="auto"/>
                                    <w:jc w:val="center"/>
                                    <w:rPr>
                                      <w:rFonts w:cs="Calibri"/>
                                      <w:b/>
                                      <w:sz w:val="20"/>
                                    </w:rPr>
                                  </w:pPr>
                                  <w:r w:rsidRPr="00CE7700">
                                    <w:rPr>
                                      <w:rFonts w:cs="Calibri"/>
                                      <w:b/>
                                      <w:sz w:val="20"/>
                                    </w:rPr>
                                    <w:t>2</w:t>
                                  </w:r>
                                </w:p>
                              </w:tc>
                              <w:tc>
                                <w:tcPr>
                                  <w:tcW w:w="647" w:type="dxa"/>
                                </w:tcPr>
                                <w:p w14:paraId="5086AF1C" w14:textId="77777777" w:rsidR="00833B4E" w:rsidRPr="00CE7700" w:rsidRDefault="00833B4E" w:rsidP="00B1535F">
                                  <w:pPr>
                                    <w:spacing w:before="0" w:after="0" w:line="240" w:lineRule="auto"/>
                                    <w:jc w:val="center"/>
                                    <w:rPr>
                                      <w:rFonts w:cs="Calibri"/>
                                      <w:b/>
                                      <w:sz w:val="20"/>
                                    </w:rPr>
                                  </w:pPr>
                                  <w:r w:rsidRPr="00CE7700">
                                    <w:rPr>
                                      <w:rFonts w:cs="Calibri"/>
                                      <w:b/>
                                      <w:sz w:val="20"/>
                                    </w:rPr>
                                    <w:t>3</w:t>
                                  </w:r>
                                </w:p>
                              </w:tc>
                              <w:tc>
                                <w:tcPr>
                                  <w:tcW w:w="634" w:type="dxa"/>
                                </w:tcPr>
                                <w:p w14:paraId="59F8AC0C" w14:textId="77777777" w:rsidR="00833B4E" w:rsidRPr="00CE7700" w:rsidRDefault="00833B4E" w:rsidP="00B1535F">
                                  <w:pPr>
                                    <w:spacing w:before="0" w:after="0" w:line="240" w:lineRule="auto"/>
                                    <w:jc w:val="center"/>
                                    <w:rPr>
                                      <w:rFonts w:cs="Calibri"/>
                                      <w:b/>
                                      <w:sz w:val="20"/>
                                    </w:rPr>
                                  </w:pPr>
                                  <w:r w:rsidRPr="00CE7700">
                                    <w:rPr>
                                      <w:rFonts w:cs="Calibri"/>
                                      <w:b/>
                                      <w:sz w:val="20"/>
                                    </w:rPr>
                                    <w:t>4</w:t>
                                  </w:r>
                                </w:p>
                              </w:tc>
                              <w:tc>
                                <w:tcPr>
                                  <w:tcW w:w="647" w:type="dxa"/>
                                </w:tcPr>
                                <w:p w14:paraId="33ED3143" w14:textId="77777777" w:rsidR="00833B4E" w:rsidRPr="00CE7700" w:rsidRDefault="00833B4E" w:rsidP="00B1535F">
                                  <w:pPr>
                                    <w:spacing w:before="0" w:after="0" w:line="240" w:lineRule="auto"/>
                                    <w:jc w:val="center"/>
                                    <w:rPr>
                                      <w:rFonts w:cs="Calibri"/>
                                      <w:b/>
                                      <w:sz w:val="20"/>
                                    </w:rPr>
                                  </w:pPr>
                                  <w:r w:rsidRPr="00CE7700">
                                    <w:rPr>
                                      <w:rFonts w:cs="Calibri"/>
                                      <w:b/>
                                      <w:sz w:val="20"/>
                                    </w:rPr>
                                    <w:t>5</w:t>
                                  </w:r>
                                </w:p>
                              </w:tc>
                            </w:tr>
                            <w:tr w:rsidR="00833B4E" w14:paraId="5CB3BBF0" w14:textId="77777777" w:rsidTr="00B1535F">
                              <w:trPr>
                                <w:trHeight w:val="241"/>
                              </w:trPr>
                              <w:tc>
                                <w:tcPr>
                                  <w:tcW w:w="2742" w:type="dxa"/>
                                </w:tcPr>
                                <w:p w14:paraId="459A31F1" w14:textId="77777777" w:rsidR="00833B4E" w:rsidRPr="00CE7700" w:rsidRDefault="00833B4E" w:rsidP="00B1535F">
                                  <w:pPr>
                                    <w:spacing w:before="0" w:after="0" w:line="240" w:lineRule="auto"/>
                                    <w:jc w:val="center"/>
                                    <w:rPr>
                                      <w:rFonts w:cs="Calibri"/>
                                      <w:sz w:val="20"/>
                                    </w:rPr>
                                  </w:pPr>
                                  <w:r w:rsidRPr="00CE7700">
                                    <w:rPr>
                                      <w:rFonts w:cs="Calibri"/>
                                      <w:sz w:val="20"/>
                                    </w:rPr>
                                    <w:t xml:space="preserve">Frecuencia respiratoria </w:t>
                                  </w:r>
                                </w:p>
                              </w:tc>
                              <w:tc>
                                <w:tcPr>
                                  <w:tcW w:w="634" w:type="dxa"/>
                                </w:tcPr>
                                <w:p w14:paraId="477AB75A" w14:textId="77777777" w:rsidR="00833B4E" w:rsidRPr="00CE7700" w:rsidRDefault="00833B4E" w:rsidP="00B1535F">
                                  <w:pPr>
                                    <w:spacing w:before="0" w:after="0" w:line="240" w:lineRule="auto"/>
                                    <w:jc w:val="center"/>
                                    <w:rPr>
                                      <w:rFonts w:cs="Calibri"/>
                                      <w:b/>
                                      <w:color w:val="002060"/>
                                      <w:sz w:val="20"/>
                                    </w:rPr>
                                  </w:pPr>
                                </w:p>
                              </w:tc>
                              <w:tc>
                                <w:tcPr>
                                  <w:tcW w:w="647" w:type="dxa"/>
                                </w:tcPr>
                                <w:p w14:paraId="49D8D881" w14:textId="77777777" w:rsidR="00833B4E" w:rsidRPr="00CE7700" w:rsidRDefault="00833B4E" w:rsidP="00B1535F">
                                  <w:pPr>
                                    <w:spacing w:before="0" w:after="0" w:line="240" w:lineRule="auto"/>
                                    <w:jc w:val="center"/>
                                    <w:rPr>
                                      <w:rFonts w:cs="Calibri"/>
                                      <w:b/>
                                      <w:color w:val="002060"/>
                                      <w:sz w:val="20"/>
                                    </w:rPr>
                                  </w:pPr>
                                  <w:r w:rsidRPr="00CE7700">
                                    <w:rPr>
                                      <w:rFonts w:cs="Calibri"/>
                                      <w:b/>
                                      <w:color w:val="002060"/>
                                      <w:sz w:val="20"/>
                                    </w:rPr>
                                    <w:t>X</w:t>
                                  </w:r>
                                </w:p>
                              </w:tc>
                              <w:tc>
                                <w:tcPr>
                                  <w:tcW w:w="647" w:type="dxa"/>
                                </w:tcPr>
                                <w:p w14:paraId="1EF69A6B" w14:textId="77777777" w:rsidR="00833B4E" w:rsidRPr="00CE7700" w:rsidRDefault="00833B4E" w:rsidP="00B1535F">
                                  <w:pPr>
                                    <w:spacing w:before="0" w:after="0" w:line="240" w:lineRule="auto"/>
                                    <w:jc w:val="center"/>
                                    <w:rPr>
                                      <w:rFonts w:cs="Calibri"/>
                                      <w:b/>
                                      <w:color w:val="002060"/>
                                      <w:sz w:val="20"/>
                                    </w:rPr>
                                  </w:pPr>
                                </w:p>
                              </w:tc>
                              <w:tc>
                                <w:tcPr>
                                  <w:tcW w:w="634" w:type="dxa"/>
                                </w:tcPr>
                                <w:p w14:paraId="758EAE45" w14:textId="77777777" w:rsidR="00833B4E" w:rsidRPr="00CE7700" w:rsidRDefault="00833B4E" w:rsidP="00B1535F">
                                  <w:pPr>
                                    <w:spacing w:before="0" w:after="0" w:line="240" w:lineRule="auto"/>
                                    <w:jc w:val="center"/>
                                    <w:rPr>
                                      <w:rFonts w:cs="Calibri"/>
                                      <w:b/>
                                      <w:color w:val="FF0000"/>
                                      <w:sz w:val="20"/>
                                    </w:rPr>
                                  </w:pPr>
                                </w:p>
                              </w:tc>
                              <w:tc>
                                <w:tcPr>
                                  <w:tcW w:w="647" w:type="dxa"/>
                                </w:tcPr>
                                <w:p w14:paraId="7DC07E21" w14:textId="77777777" w:rsidR="00833B4E" w:rsidRPr="00CE7700" w:rsidRDefault="00833B4E" w:rsidP="00B1535F">
                                  <w:pPr>
                                    <w:spacing w:before="0" w:after="0" w:line="240" w:lineRule="auto"/>
                                    <w:jc w:val="center"/>
                                    <w:rPr>
                                      <w:rFonts w:cs="Calibri"/>
                                      <w:b/>
                                      <w:color w:val="FF0000"/>
                                      <w:sz w:val="20"/>
                                    </w:rPr>
                                  </w:pPr>
                                  <w:r w:rsidRPr="00CE7700">
                                    <w:rPr>
                                      <w:rFonts w:cs="Calibri"/>
                                      <w:b/>
                                      <w:color w:val="FF0000"/>
                                      <w:sz w:val="20"/>
                                    </w:rPr>
                                    <w:t>X</w:t>
                                  </w:r>
                                </w:p>
                              </w:tc>
                            </w:tr>
                            <w:tr w:rsidR="00833B4E" w14:paraId="0029EEBD" w14:textId="77777777" w:rsidTr="00B1535F">
                              <w:trPr>
                                <w:trHeight w:val="257"/>
                              </w:trPr>
                              <w:tc>
                                <w:tcPr>
                                  <w:tcW w:w="2742" w:type="dxa"/>
                                </w:tcPr>
                                <w:p w14:paraId="763DBB14" w14:textId="77777777" w:rsidR="00833B4E" w:rsidRPr="00CE7700" w:rsidRDefault="00833B4E" w:rsidP="00B1535F">
                                  <w:pPr>
                                    <w:spacing w:before="0" w:after="0" w:line="240" w:lineRule="auto"/>
                                    <w:jc w:val="center"/>
                                    <w:rPr>
                                      <w:rFonts w:cs="Calibri"/>
                                      <w:sz w:val="20"/>
                                    </w:rPr>
                                  </w:pPr>
                                  <w:r>
                                    <w:rPr>
                                      <w:rFonts w:cs="Calibri"/>
                                      <w:sz w:val="20"/>
                                    </w:rPr>
                                    <w:t>Saturación de oxigeno</w:t>
                                  </w:r>
                                </w:p>
                              </w:tc>
                              <w:tc>
                                <w:tcPr>
                                  <w:tcW w:w="634" w:type="dxa"/>
                                </w:tcPr>
                                <w:p w14:paraId="393EE6C0" w14:textId="77777777" w:rsidR="00833B4E" w:rsidRPr="00CE7700" w:rsidRDefault="00833B4E" w:rsidP="00B1535F">
                                  <w:pPr>
                                    <w:spacing w:before="0" w:after="0" w:line="240" w:lineRule="auto"/>
                                    <w:jc w:val="center"/>
                                    <w:rPr>
                                      <w:rFonts w:cs="Calibri"/>
                                      <w:b/>
                                      <w:color w:val="002060"/>
                                      <w:sz w:val="20"/>
                                    </w:rPr>
                                  </w:pPr>
                                </w:p>
                              </w:tc>
                              <w:tc>
                                <w:tcPr>
                                  <w:tcW w:w="647" w:type="dxa"/>
                                </w:tcPr>
                                <w:p w14:paraId="3D273096" w14:textId="77777777" w:rsidR="00833B4E" w:rsidRPr="00CE7700" w:rsidRDefault="00833B4E" w:rsidP="00B1535F">
                                  <w:pPr>
                                    <w:spacing w:before="0" w:after="0" w:line="240" w:lineRule="auto"/>
                                    <w:jc w:val="center"/>
                                    <w:rPr>
                                      <w:rFonts w:cs="Calibri"/>
                                      <w:b/>
                                      <w:color w:val="002060"/>
                                      <w:sz w:val="20"/>
                                    </w:rPr>
                                  </w:pPr>
                                  <w:r w:rsidRPr="00CE7700">
                                    <w:rPr>
                                      <w:rFonts w:cs="Calibri"/>
                                      <w:b/>
                                      <w:color w:val="002060"/>
                                      <w:sz w:val="20"/>
                                    </w:rPr>
                                    <w:t>X</w:t>
                                  </w:r>
                                </w:p>
                              </w:tc>
                              <w:tc>
                                <w:tcPr>
                                  <w:tcW w:w="647" w:type="dxa"/>
                                </w:tcPr>
                                <w:p w14:paraId="237FC65B" w14:textId="77777777" w:rsidR="00833B4E" w:rsidRPr="00CE7700" w:rsidRDefault="00833B4E" w:rsidP="00B1535F">
                                  <w:pPr>
                                    <w:spacing w:before="0" w:after="0" w:line="240" w:lineRule="auto"/>
                                    <w:jc w:val="center"/>
                                    <w:rPr>
                                      <w:rFonts w:cs="Calibri"/>
                                      <w:b/>
                                      <w:color w:val="002060"/>
                                      <w:sz w:val="20"/>
                                    </w:rPr>
                                  </w:pPr>
                                </w:p>
                              </w:tc>
                              <w:tc>
                                <w:tcPr>
                                  <w:tcW w:w="634" w:type="dxa"/>
                                </w:tcPr>
                                <w:p w14:paraId="77E95F0E" w14:textId="77777777" w:rsidR="00833B4E" w:rsidRPr="00CE7700" w:rsidRDefault="00833B4E" w:rsidP="00B1535F">
                                  <w:pPr>
                                    <w:spacing w:before="0" w:after="0" w:line="240" w:lineRule="auto"/>
                                    <w:jc w:val="center"/>
                                    <w:rPr>
                                      <w:rFonts w:cs="Calibri"/>
                                      <w:b/>
                                      <w:color w:val="FF0000"/>
                                      <w:sz w:val="20"/>
                                    </w:rPr>
                                  </w:pPr>
                                </w:p>
                              </w:tc>
                              <w:tc>
                                <w:tcPr>
                                  <w:tcW w:w="647" w:type="dxa"/>
                                </w:tcPr>
                                <w:p w14:paraId="4EF09FA9" w14:textId="77777777" w:rsidR="00833B4E" w:rsidRPr="00CE7700" w:rsidRDefault="00833B4E" w:rsidP="00B1535F">
                                  <w:pPr>
                                    <w:spacing w:before="0" w:after="0" w:line="240" w:lineRule="auto"/>
                                    <w:jc w:val="center"/>
                                    <w:rPr>
                                      <w:rFonts w:cs="Calibri"/>
                                      <w:b/>
                                      <w:color w:val="FF0000"/>
                                      <w:sz w:val="20"/>
                                    </w:rPr>
                                  </w:pPr>
                                  <w:r w:rsidRPr="00CE7700">
                                    <w:rPr>
                                      <w:rFonts w:cs="Calibri"/>
                                      <w:b/>
                                      <w:color w:val="FF0000"/>
                                      <w:sz w:val="20"/>
                                    </w:rPr>
                                    <w:t>X</w:t>
                                  </w:r>
                                </w:p>
                              </w:tc>
                            </w:tr>
                            <w:tr w:rsidR="00833B4E" w14:paraId="23EB6AB7" w14:textId="77777777" w:rsidTr="00B1535F">
                              <w:trPr>
                                <w:trHeight w:val="257"/>
                              </w:trPr>
                              <w:tc>
                                <w:tcPr>
                                  <w:tcW w:w="2742" w:type="dxa"/>
                                </w:tcPr>
                                <w:p w14:paraId="63B8820E" w14:textId="77777777" w:rsidR="00833B4E" w:rsidRPr="00CE7700" w:rsidRDefault="00833B4E" w:rsidP="00B1535F">
                                  <w:pPr>
                                    <w:spacing w:before="0" w:after="0" w:line="240" w:lineRule="auto"/>
                                    <w:jc w:val="center"/>
                                    <w:rPr>
                                      <w:rFonts w:cs="Calibri"/>
                                      <w:sz w:val="20"/>
                                    </w:rPr>
                                  </w:pPr>
                                  <w:r>
                                    <w:rPr>
                                      <w:rFonts w:cs="Calibri"/>
                                      <w:sz w:val="20"/>
                                    </w:rPr>
                                    <w:t>diaforesis</w:t>
                                  </w:r>
                                  <w:r w:rsidRPr="00CE7700">
                                    <w:rPr>
                                      <w:rFonts w:cs="Calibri"/>
                                      <w:sz w:val="20"/>
                                    </w:rPr>
                                    <w:t xml:space="preserve"> </w:t>
                                  </w:r>
                                </w:p>
                              </w:tc>
                              <w:tc>
                                <w:tcPr>
                                  <w:tcW w:w="634" w:type="dxa"/>
                                </w:tcPr>
                                <w:p w14:paraId="3862322C" w14:textId="77777777" w:rsidR="00833B4E" w:rsidRPr="00CE7700" w:rsidRDefault="00833B4E" w:rsidP="00B1535F">
                                  <w:pPr>
                                    <w:spacing w:before="0" w:after="0" w:line="240" w:lineRule="auto"/>
                                    <w:jc w:val="center"/>
                                    <w:rPr>
                                      <w:rFonts w:cs="Calibri"/>
                                      <w:b/>
                                      <w:color w:val="002060"/>
                                      <w:sz w:val="20"/>
                                    </w:rPr>
                                  </w:pPr>
                                </w:p>
                              </w:tc>
                              <w:tc>
                                <w:tcPr>
                                  <w:tcW w:w="647" w:type="dxa"/>
                                </w:tcPr>
                                <w:p w14:paraId="2A2B971B" w14:textId="77777777" w:rsidR="00833B4E" w:rsidRPr="00CE7700" w:rsidRDefault="00833B4E" w:rsidP="00B1535F">
                                  <w:pPr>
                                    <w:spacing w:before="0" w:after="0" w:line="240" w:lineRule="auto"/>
                                    <w:jc w:val="center"/>
                                    <w:rPr>
                                      <w:rFonts w:cs="Calibri"/>
                                      <w:b/>
                                      <w:color w:val="002060"/>
                                      <w:sz w:val="20"/>
                                    </w:rPr>
                                  </w:pPr>
                                  <w:r w:rsidRPr="00CE7700">
                                    <w:rPr>
                                      <w:rFonts w:cs="Calibri"/>
                                      <w:b/>
                                      <w:color w:val="002060"/>
                                      <w:sz w:val="20"/>
                                    </w:rPr>
                                    <w:t>X</w:t>
                                  </w:r>
                                </w:p>
                              </w:tc>
                              <w:tc>
                                <w:tcPr>
                                  <w:tcW w:w="647" w:type="dxa"/>
                                </w:tcPr>
                                <w:p w14:paraId="6550A778" w14:textId="77777777" w:rsidR="00833B4E" w:rsidRPr="00CE7700" w:rsidRDefault="00833B4E" w:rsidP="00B1535F">
                                  <w:pPr>
                                    <w:spacing w:before="0" w:after="0" w:line="240" w:lineRule="auto"/>
                                    <w:jc w:val="center"/>
                                    <w:rPr>
                                      <w:rFonts w:cs="Calibri"/>
                                      <w:b/>
                                      <w:color w:val="002060"/>
                                      <w:sz w:val="20"/>
                                    </w:rPr>
                                  </w:pPr>
                                </w:p>
                              </w:tc>
                              <w:tc>
                                <w:tcPr>
                                  <w:tcW w:w="634" w:type="dxa"/>
                                </w:tcPr>
                                <w:p w14:paraId="62359D6E" w14:textId="77777777" w:rsidR="00833B4E" w:rsidRPr="00CE7700" w:rsidRDefault="00833B4E" w:rsidP="00B1535F">
                                  <w:pPr>
                                    <w:spacing w:before="0" w:after="0" w:line="240" w:lineRule="auto"/>
                                    <w:jc w:val="center"/>
                                    <w:rPr>
                                      <w:rFonts w:cs="Calibri"/>
                                      <w:b/>
                                      <w:color w:val="FF0000"/>
                                      <w:sz w:val="20"/>
                                    </w:rPr>
                                  </w:pPr>
                                </w:p>
                              </w:tc>
                              <w:tc>
                                <w:tcPr>
                                  <w:tcW w:w="647" w:type="dxa"/>
                                </w:tcPr>
                                <w:p w14:paraId="3DE561F3" w14:textId="77777777" w:rsidR="00833B4E" w:rsidRPr="00CE7700" w:rsidRDefault="00833B4E" w:rsidP="00B1535F">
                                  <w:pPr>
                                    <w:spacing w:before="0" w:after="0" w:line="240" w:lineRule="auto"/>
                                    <w:jc w:val="center"/>
                                    <w:rPr>
                                      <w:rFonts w:cs="Calibri"/>
                                      <w:b/>
                                      <w:color w:val="FF0000"/>
                                      <w:sz w:val="20"/>
                                    </w:rPr>
                                  </w:pPr>
                                  <w:r w:rsidRPr="00CE7700">
                                    <w:rPr>
                                      <w:rFonts w:cs="Calibri"/>
                                      <w:b/>
                                      <w:color w:val="FF0000"/>
                                      <w:sz w:val="20"/>
                                    </w:rPr>
                                    <w:t>X</w:t>
                                  </w:r>
                                </w:p>
                              </w:tc>
                            </w:tr>
                            <w:tr w:rsidR="00833B4E" w14:paraId="2CF5D5E7" w14:textId="77777777" w:rsidTr="00B1535F">
                              <w:trPr>
                                <w:trHeight w:val="241"/>
                              </w:trPr>
                              <w:tc>
                                <w:tcPr>
                                  <w:tcW w:w="2742" w:type="dxa"/>
                                </w:tcPr>
                                <w:p w14:paraId="1969B43E" w14:textId="77777777" w:rsidR="00833B4E" w:rsidRPr="00CE7700" w:rsidRDefault="00833B4E" w:rsidP="00B1535F">
                                  <w:pPr>
                                    <w:spacing w:before="0" w:after="0" w:line="240" w:lineRule="auto"/>
                                    <w:jc w:val="center"/>
                                    <w:rPr>
                                      <w:rFonts w:cs="Calibri"/>
                                      <w:sz w:val="20"/>
                                    </w:rPr>
                                  </w:pPr>
                                  <w:r w:rsidRPr="00CE7700">
                                    <w:rPr>
                                      <w:rFonts w:cstheme="minorHAnsi"/>
                                      <w:sz w:val="20"/>
                                    </w:rPr>
                                    <w:t>Disnea</w:t>
                                  </w:r>
                                </w:p>
                              </w:tc>
                              <w:tc>
                                <w:tcPr>
                                  <w:tcW w:w="634" w:type="dxa"/>
                                </w:tcPr>
                                <w:p w14:paraId="07346620" w14:textId="77777777" w:rsidR="00833B4E" w:rsidRPr="00CE7700" w:rsidRDefault="00833B4E" w:rsidP="00B1535F">
                                  <w:pPr>
                                    <w:spacing w:before="0" w:after="0" w:line="240" w:lineRule="auto"/>
                                    <w:jc w:val="center"/>
                                    <w:rPr>
                                      <w:rFonts w:cs="Calibri"/>
                                      <w:b/>
                                      <w:color w:val="002060"/>
                                      <w:sz w:val="20"/>
                                    </w:rPr>
                                  </w:pPr>
                                  <w:r w:rsidRPr="00CE7700">
                                    <w:rPr>
                                      <w:rFonts w:cs="Calibri"/>
                                      <w:b/>
                                      <w:color w:val="002060"/>
                                      <w:sz w:val="20"/>
                                    </w:rPr>
                                    <w:t>X</w:t>
                                  </w:r>
                                </w:p>
                              </w:tc>
                              <w:tc>
                                <w:tcPr>
                                  <w:tcW w:w="647" w:type="dxa"/>
                                </w:tcPr>
                                <w:p w14:paraId="003E8490" w14:textId="77777777" w:rsidR="00833B4E" w:rsidRPr="00CE7700" w:rsidRDefault="00833B4E" w:rsidP="00B1535F">
                                  <w:pPr>
                                    <w:spacing w:before="0" w:after="0" w:line="240" w:lineRule="auto"/>
                                    <w:jc w:val="center"/>
                                    <w:rPr>
                                      <w:rFonts w:cs="Calibri"/>
                                      <w:b/>
                                      <w:color w:val="002060"/>
                                      <w:sz w:val="20"/>
                                    </w:rPr>
                                  </w:pPr>
                                </w:p>
                              </w:tc>
                              <w:tc>
                                <w:tcPr>
                                  <w:tcW w:w="647" w:type="dxa"/>
                                </w:tcPr>
                                <w:p w14:paraId="79703EDB" w14:textId="77777777" w:rsidR="00833B4E" w:rsidRPr="00CE7700" w:rsidRDefault="00833B4E" w:rsidP="00B1535F">
                                  <w:pPr>
                                    <w:spacing w:before="0" w:after="0" w:line="240" w:lineRule="auto"/>
                                    <w:jc w:val="center"/>
                                    <w:rPr>
                                      <w:rFonts w:cs="Calibri"/>
                                      <w:b/>
                                      <w:color w:val="002060"/>
                                      <w:sz w:val="20"/>
                                    </w:rPr>
                                  </w:pPr>
                                </w:p>
                              </w:tc>
                              <w:tc>
                                <w:tcPr>
                                  <w:tcW w:w="634" w:type="dxa"/>
                                </w:tcPr>
                                <w:p w14:paraId="622860C1" w14:textId="77777777" w:rsidR="00833B4E" w:rsidRPr="00CE7700" w:rsidRDefault="00833B4E" w:rsidP="00B1535F">
                                  <w:pPr>
                                    <w:spacing w:before="0" w:after="0" w:line="240" w:lineRule="auto"/>
                                    <w:jc w:val="center"/>
                                    <w:rPr>
                                      <w:rFonts w:cs="Calibri"/>
                                      <w:b/>
                                      <w:color w:val="FF0000"/>
                                      <w:sz w:val="20"/>
                                    </w:rPr>
                                  </w:pPr>
                                  <w:r w:rsidRPr="00CE7700">
                                    <w:rPr>
                                      <w:rFonts w:cs="Calibri"/>
                                      <w:b/>
                                      <w:color w:val="FF0000"/>
                                      <w:sz w:val="20"/>
                                    </w:rPr>
                                    <w:t>X</w:t>
                                  </w:r>
                                </w:p>
                              </w:tc>
                              <w:tc>
                                <w:tcPr>
                                  <w:tcW w:w="647" w:type="dxa"/>
                                </w:tcPr>
                                <w:p w14:paraId="4214A474" w14:textId="77777777" w:rsidR="00833B4E" w:rsidRPr="00CE7700" w:rsidRDefault="00833B4E" w:rsidP="00B1535F">
                                  <w:pPr>
                                    <w:spacing w:before="0" w:after="0" w:line="240" w:lineRule="auto"/>
                                    <w:jc w:val="center"/>
                                    <w:rPr>
                                      <w:rFonts w:cs="Calibri"/>
                                      <w:b/>
                                      <w:color w:val="FF0000"/>
                                      <w:sz w:val="20"/>
                                    </w:rPr>
                                  </w:pPr>
                                </w:p>
                              </w:tc>
                            </w:tr>
                            <w:tr w:rsidR="00833B4E" w:rsidRPr="00CE7700" w14:paraId="1C2BE2DB" w14:textId="77777777" w:rsidTr="00B1535F">
                              <w:trPr>
                                <w:trHeight w:val="288"/>
                              </w:trPr>
                              <w:tc>
                                <w:tcPr>
                                  <w:tcW w:w="2742" w:type="dxa"/>
                                </w:tcPr>
                                <w:p w14:paraId="6E1BB7A3" w14:textId="77777777" w:rsidR="00833B4E" w:rsidRPr="00CE7700" w:rsidRDefault="00833B4E" w:rsidP="00B1535F">
                                  <w:pPr>
                                    <w:spacing w:before="0" w:after="0" w:line="240" w:lineRule="auto"/>
                                    <w:jc w:val="center"/>
                                    <w:rPr>
                                      <w:rFonts w:cs="Calibri"/>
                                      <w:sz w:val="22"/>
                                    </w:rPr>
                                  </w:pPr>
                                  <w:r w:rsidRPr="00CE7700">
                                    <w:rPr>
                                      <w:rFonts w:cstheme="minorHAnsi"/>
                                      <w:sz w:val="22"/>
                                    </w:rPr>
                                    <w:t xml:space="preserve">Tos  </w:t>
                                  </w:r>
                                </w:p>
                              </w:tc>
                              <w:tc>
                                <w:tcPr>
                                  <w:tcW w:w="634" w:type="dxa"/>
                                </w:tcPr>
                                <w:p w14:paraId="3860D550" w14:textId="77777777" w:rsidR="00833B4E" w:rsidRPr="00CE7700" w:rsidRDefault="00833B4E" w:rsidP="00B1535F">
                                  <w:pPr>
                                    <w:spacing w:before="0" w:after="0" w:line="240" w:lineRule="auto"/>
                                    <w:jc w:val="center"/>
                                    <w:rPr>
                                      <w:rFonts w:cs="Calibri"/>
                                      <w:b/>
                                      <w:color w:val="002060"/>
                                      <w:sz w:val="22"/>
                                    </w:rPr>
                                  </w:pPr>
                                </w:p>
                              </w:tc>
                              <w:tc>
                                <w:tcPr>
                                  <w:tcW w:w="647" w:type="dxa"/>
                                </w:tcPr>
                                <w:p w14:paraId="75E42385" w14:textId="77777777" w:rsidR="00833B4E" w:rsidRPr="00CE7700" w:rsidRDefault="00833B4E" w:rsidP="00B1535F">
                                  <w:pPr>
                                    <w:spacing w:before="0" w:after="0" w:line="240" w:lineRule="auto"/>
                                    <w:jc w:val="center"/>
                                    <w:rPr>
                                      <w:rFonts w:cs="Calibri"/>
                                      <w:b/>
                                      <w:color w:val="002060"/>
                                      <w:sz w:val="22"/>
                                    </w:rPr>
                                  </w:pPr>
                                </w:p>
                              </w:tc>
                              <w:tc>
                                <w:tcPr>
                                  <w:tcW w:w="647" w:type="dxa"/>
                                </w:tcPr>
                                <w:p w14:paraId="4C338DC4" w14:textId="77777777" w:rsidR="00833B4E" w:rsidRPr="00CE7700" w:rsidRDefault="00833B4E" w:rsidP="00B1535F">
                                  <w:pPr>
                                    <w:spacing w:before="0" w:after="0" w:line="240" w:lineRule="auto"/>
                                    <w:jc w:val="center"/>
                                    <w:rPr>
                                      <w:rFonts w:cs="Calibri"/>
                                      <w:b/>
                                      <w:color w:val="002060"/>
                                      <w:sz w:val="22"/>
                                    </w:rPr>
                                  </w:pPr>
                                  <w:r w:rsidRPr="00CE7700">
                                    <w:rPr>
                                      <w:rFonts w:cs="Calibri"/>
                                      <w:b/>
                                      <w:color w:val="002060"/>
                                      <w:sz w:val="22"/>
                                    </w:rPr>
                                    <w:t>X</w:t>
                                  </w:r>
                                </w:p>
                              </w:tc>
                              <w:tc>
                                <w:tcPr>
                                  <w:tcW w:w="634" w:type="dxa"/>
                                </w:tcPr>
                                <w:p w14:paraId="70D27A22" w14:textId="77777777" w:rsidR="00833B4E" w:rsidRPr="00CE7700" w:rsidRDefault="00833B4E" w:rsidP="00B1535F">
                                  <w:pPr>
                                    <w:spacing w:before="0" w:after="0" w:line="240" w:lineRule="auto"/>
                                    <w:jc w:val="center"/>
                                    <w:rPr>
                                      <w:rFonts w:cs="Calibri"/>
                                      <w:b/>
                                      <w:color w:val="FF0000"/>
                                      <w:sz w:val="22"/>
                                    </w:rPr>
                                  </w:pPr>
                                </w:p>
                              </w:tc>
                              <w:tc>
                                <w:tcPr>
                                  <w:tcW w:w="647" w:type="dxa"/>
                                </w:tcPr>
                                <w:p w14:paraId="55A453B3" w14:textId="77777777" w:rsidR="00833B4E" w:rsidRPr="00CE7700" w:rsidRDefault="00833B4E" w:rsidP="00B1535F">
                                  <w:pPr>
                                    <w:spacing w:before="0" w:after="0" w:line="240" w:lineRule="auto"/>
                                    <w:jc w:val="center"/>
                                    <w:rPr>
                                      <w:rFonts w:cs="Calibri"/>
                                      <w:b/>
                                      <w:color w:val="FF0000"/>
                                      <w:sz w:val="22"/>
                                    </w:rPr>
                                  </w:pPr>
                                  <w:r w:rsidRPr="00CE7700">
                                    <w:rPr>
                                      <w:rFonts w:cs="Calibri"/>
                                      <w:b/>
                                      <w:color w:val="FF0000"/>
                                      <w:sz w:val="22"/>
                                    </w:rPr>
                                    <w:t>X</w:t>
                                  </w:r>
                                </w:p>
                              </w:tc>
                            </w:tr>
                            <w:tr w:rsidR="00833B4E" w:rsidRPr="00CE7700" w14:paraId="5129293D" w14:textId="77777777" w:rsidTr="00B1535F">
                              <w:trPr>
                                <w:trHeight w:val="288"/>
                              </w:trPr>
                              <w:tc>
                                <w:tcPr>
                                  <w:tcW w:w="2742" w:type="dxa"/>
                                </w:tcPr>
                                <w:p w14:paraId="5AAAA374" w14:textId="77777777" w:rsidR="00833B4E" w:rsidRPr="00CE7700" w:rsidRDefault="00833B4E" w:rsidP="00B1535F">
                                  <w:pPr>
                                    <w:spacing w:before="0" w:after="0" w:line="240" w:lineRule="auto"/>
                                    <w:jc w:val="center"/>
                                    <w:rPr>
                                      <w:rFonts w:cs="Calibri"/>
                                      <w:sz w:val="22"/>
                                    </w:rPr>
                                  </w:pPr>
                                  <w:r>
                                    <w:rPr>
                                      <w:rFonts w:cs="Calibri"/>
                                      <w:sz w:val="22"/>
                                    </w:rPr>
                                    <w:t>fiebre</w:t>
                                  </w:r>
                                </w:p>
                              </w:tc>
                              <w:tc>
                                <w:tcPr>
                                  <w:tcW w:w="634" w:type="dxa"/>
                                </w:tcPr>
                                <w:p w14:paraId="5F4D864F" w14:textId="77777777" w:rsidR="00833B4E" w:rsidRPr="00CE7700" w:rsidRDefault="00833B4E" w:rsidP="00B1535F">
                                  <w:pPr>
                                    <w:spacing w:before="0" w:after="0" w:line="240" w:lineRule="auto"/>
                                    <w:jc w:val="center"/>
                                    <w:rPr>
                                      <w:rFonts w:cs="Calibri"/>
                                      <w:b/>
                                      <w:color w:val="002060"/>
                                      <w:sz w:val="22"/>
                                    </w:rPr>
                                  </w:pPr>
                                </w:p>
                              </w:tc>
                              <w:tc>
                                <w:tcPr>
                                  <w:tcW w:w="647" w:type="dxa"/>
                                </w:tcPr>
                                <w:p w14:paraId="3C26777D" w14:textId="77777777" w:rsidR="00833B4E" w:rsidRPr="00CE7700" w:rsidRDefault="00833B4E" w:rsidP="00B1535F">
                                  <w:pPr>
                                    <w:spacing w:before="0" w:after="0" w:line="240" w:lineRule="auto"/>
                                    <w:jc w:val="center"/>
                                    <w:rPr>
                                      <w:rFonts w:cs="Calibri"/>
                                      <w:b/>
                                      <w:color w:val="002060"/>
                                      <w:sz w:val="22"/>
                                    </w:rPr>
                                  </w:pPr>
                                  <w:r w:rsidRPr="00CE7700">
                                    <w:rPr>
                                      <w:rFonts w:cs="Calibri"/>
                                      <w:b/>
                                      <w:color w:val="002060"/>
                                      <w:sz w:val="22"/>
                                    </w:rPr>
                                    <w:t>X</w:t>
                                  </w:r>
                                </w:p>
                              </w:tc>
                              <w:tc>
                                <w:tcPr>
                                  <w:tcW w:w="647" w:type="dxa"/>
                                </w:tcPr>
                                <w:p w14:paraId="2AC2DABE" w14:textId="77777777" w:rsidR="00833B4E" w:rsidRPr="00CE7700" w:rsidRDefault="00833B4E" w:rsidP="00B1535F">
                                  <w:pPr>
                                    <w:spacing w:before="0" w:after="0" w:line="240" w:lineRule="auto"/>
                                    <w:jc w:val="center"/>
                                    <w:rPr>
                                      <w:rFonts w:cs="Calibri"/>
                                      <w:b/>
                                      <w:color w:val="002060"/>
                                      <w:sz w:val="22"/>
                                    </w:rPr>
                                  </w:pPr>
                                </w:p>
                              </w:tc>
                              <w:tc>
                                <w:tcPr>
                                  <w:tcW w:w="634" w:type="dxa"/>
                                </w:tcPr>
                                <w:p w14:paraId="104E66D2" w14:textId="77777777" w:rsidR="00833B4E" w:rsidRPr="00CE7700" w:rsidRDefault="00833B4E" w:rsidP="00B1535F">
                                  <w:pPr>
                                    <w:spacing w:before="0" w:after="0" w:line="240" w:lineRule="auto"/>
                                    <w:jc w:val="center"/>
                                    <w:rPr>
                                      <w:rFonts w:cs="Calibri"/>
                                      <w:b/>
                                      <w:color w:val="FF0000"/>
                                      <w:sz w:val="22"/>
                                    </w:rPr>
                                  </w:pPr>
                                </w:p>
                              </w:tc>
                              <w:tc>
                                <w:tcPr>
                                  <w:tcW w:w="647" w:type="dxa"/>
                                </w:tcPr>
                                <w:p w14:paraId="2ACB37D1" w14:textId="77777777" w:rsidR="00833B4E" w:rsidRPr="00CE7700" w:rsidRDefault="00833B4E" w:rsidP="00B1535F">
                                  <w:pPr>
                                    <w:spacing w:before="0" w:after="0" w:line="240" w:lineRule="auto"/>
                                    <w:jc w:val="center"/>
                                    <w:rPr>
                                      <w:rFonts w:cs="Calibri"/>
                                      <w:b/>
                                      <w:color w:val="FF0000"/>
                                      <w:sz w:val="22"/>
                                    </w:rPr>
                                  </w:pPr>
                                  <w:r>
                                    <w:rPr>
                                      <w:rFonts w:cs="Calibri"/>
                                      <w:b/>
                                      <w:color w:val="FF0000"/>
                                      <w:sz w:val="22"/>
                                    </w:rPr>
                                    <w:t>X</w:t>
                                  </w:r>
                                </w:p>
                              </w:tc>
                            </w:tr>
                          </w:tbl>
                          <w:p w14:paraId="0BBF2506" w14:textId="77777777" w:rsidR="00833B4E" w:rsidRDefault="00833B4E" w:rsidP="00B1535F">
                            <w:pPr>
                              <w:jc w:val="center"/>
                            </w:pPr>
                          </w:p>
                        </w:txbxContent>
                      </wps:txbx>
                      <wps:bodyPr vert="horz" wrap="square" lIns="91440" tIns="45720" rIns="91440" bIns="45720" anchor="ctr">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3A73269" id="15 Rectángulo redondeado" o:spid="_x0000_s1039" style="position:absolute;left:0;text-align:left;margin-left:352.9pt;margin-top:23.2pt;width:331.2pt;height:184.8pt;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" strokeweight="1pt">
                <v:stroke joinstyle="miter"/>
                <v:path arrowok="t"/>
                <v:textbox>
                  <w:txbxContent>
                    <w:p w14:paraId="5C968086" w14:textId="77777777" w:rsidR="00833B4E" w:rsidRDefault="00833B4E" w:rsidP="00B1535F">
                      <w:pPr>
                        <w:jc w:val="center"/>
                        <w:rPr>
                          <w:rFonts w:cs="Calibri"/>
                          <w:b/>
                          <w:szCs w:val="24"/>
                        </w:rPr>
                      </w:pPr>
                      <w:r>
                        <w:rPr>
                          <w:rFonts w:cs="Calibri"/>
                          <w:b/>
                          <w:szCs w:val="24"/>
                        </w:rPr>
                        <w:t xml:space="preserve">ESCALA DE LIKERT </w:t>
                      </w:r>
                      <w:r w:rsidRPr="00CE7700">
                        <w:rPr>
                          <w:rFonts w:cs="Calibri"/>
                          <w:b/>
                          <w:color w:val="FF0000"/>
                          <w:szCs w:val="24"/>
                        </w:rPr>
                        <w:t>ANTES</w:t>
                      </w:r>
                      <w:r>
                        <w:rPr>
                          <w:rFonts w:cs="Calibri"/>
                          <w:b/>
                          <w:szCs w:val="24"/>
                        </w:rPr>
                        <w:t xml:space="preserve"> Y </w:t>
                      </w:r>
                      <w:r w:rsidRPr="00CE7700">
                        <w:rPr>
                          <w:rFonts w:cs="Calibri"/>
                          <w:b/>
                          <w:color w:val="002060"/>
                          <w:szCs w:val="24"/>
                        </w:rPr>
                        <w:t>DESPUES</w:t>
                      </w:r>
                      <w:r>
                        <w:rPr>
                          <w:rFonts w:cs="Calibri"/>
                          <w:b/>
                          <w:szCs w:val="24"/>
                        </w:rPr>
                        <w:t xml:space="preserve"> </w:t>
                      </w:r>
                    </w:p>
                    <w:tbl>
                      <w:tblPr>
                        <w:tblStyle w:val="Tablaconcuadrcula"/>
                        <w:tblW w:w="0" w:type="auto"/>
                        <w:tblInd w:w="-5" w:type="dxa"/>
                        <w:tblLook w:val="04A0" w:firstRow="1" w:lastRow="0" w:firstColumn="1" w:lastColumn="0" w:noHBand="0" w:noVBand="1"/>
                      </w:tblPr>
                      <w:tblGrid>
                        <w:gridCol w:w="2742"/>
                        <w:gridCol w:w="634"/>
                        <w:gridCol w:w="647"/>
                        <w:gridCol w:w="647"/>
                        <w:gridCol w:w="634"/>
                        <w:gridCol w:w="647"/>
                      </w:tblGrid>
                      <w:tr w:rsidR="00833B4E" w14:paraId="2D879635" w14:textId="77777777" w:rsidTr="00B1535F">
                        <w:trPr>
                          <w:trHeight w:val="273"/>
                        </w:trPr>
                        <w:tc>
                          <w:tcPr>
                            <w:tcW w:w="2742" w:type="dxa"/>
                          </w:tcPr>
                          <w:p w14:paraId="14CD873F" w14:textId="77777777" w:rsidR="00833B4E" w:rsidRPr="00CE7700" w:rsidRDefault="00833B4E" w:rsidP="00B1535F">
                            <w:pPr>
                              <w:spacing w:before="0" w:after="0" w:line="240" w:lineRule="auto"/>
                              <w:jc w:val="center"/>
                              <w:rPr>
                                <w:rFonts w:cs="Calibri"/>
                                <w:b/>
                                <w:sz w:val="20"/>
                                <w:szCs w:val="24"/>
                              </w:rPr>
                            </w:pPr>
                            <w:r w:rsidRPr="00CE7700">
                              <w:rPr>
                                <w:rFonts w:cs="Calibri"/>
                                <w:b/>
                                <w:sz w:val="20"/>
                                <w:szCs w:val="24"/>
                              </w:rPr>
                              <w:t>INDICADORES</w:t>
                            </w:r>
                          </w:p>
                        </w:tc>
                        <w:tc>
                          <w:tcPr>
                            <w:tcW w:w="634" w:type="dxa"/>
                          </w:tcPr>
                          <w:p w14:paraId="2BCA4B50" w14:textId="77777777" w:rsidR="00833B4E" w:rsidRPr="00CE7700" w:rsidRDefault="00833B4E" w:rsidP="00B1535F">
                            <w:pPr>
                              <w:spacing w:before="0" w:after="0" w:line="240" w:lineRule="auto"/>
                              <w:jc w:val="center"/>
                              <w:rPr>
                                <w:rFonts w:cs="Calibri"/>
                                <w:b/>
                                <w:sz w:val="20"/>
                              </w:rPr>
                            </w:pPr>
                            <w:r w:rsidRPr="00CE7700">
                              <w:rPr>
                                <w:rFonts w:cs="Calibri"/>
                                <w:b/>
                                <w:sz w:val="20"/>
                              </w:rPr>
                              <w:t>1</w:t>
                            </w:r>
                          </w:p>
                        </w:tc>
                        <w:tc>
                          <w:tcPr>
                            <w:tcW w:w="647" w:type="dxa"/>
                          </w:tcPr>
                          <w:p w14:paraId="0AB80439" w14:textId="77777777" w:rsidR="00833B4E" w:rsidRPr="00CE7700" w:rsidRDefault="00833B4E" w:rsidP="00B1535F">
                            <w:pPr>
                              <w:spacing w:before="0" w:after="0" w:line="240" w:lineRule="auto"/>
                              <w:jc w:val="center"/>
                              <w:rPr>
                                <w:rFonts w:cs="Calibri"/>
                                <w:b/>
                                <w:sz w:val="20"/>
                              </w:rPr>
                            </w:pPr>
                            <w:r w:rsidRPr="00CE7700">
                              <w:rPr>
                                <w:rFonts w:cs="Calibri"/>
                                <w:b/>
                                <w:sz w:val="20"/>
                              </w:rPr>
                              <w:t>2</w:t>
                            </w:r>
                          </w:p>
                        </w:tc>
                        <w:tc>
                          <w:tcPr>
                            <w:tcW w:w="647" w:type="dxa"/>
                          </w:tcPr>
                          <w:p w14:paraId="5086AF1C" w14:textId="77777777" w:rsidR="00833B4E" w:rsidRPr="00CE7700" w:rsidRDefault="00833B4E" w:rsidP="00B1535F">
                            <w:pPr>
                              <w:spacing w:before="0" w:after="0" w:line="240" w:lineRule="auto"/>
                              <w:jc w:val="center"/>
                              <w:rPr>
                                <w:rFonts w:cs="Calibri"/>
                                <w:b/>
                                <w:sz w:val="20"/>
                              </w:rPr>
                            </w:pPr>
                            <w:r w:rsidRPr="00CE7700">
                              <w:rPr>
                                <w:rFonts w:cs="Calibri"/>
                                <w:b/>
                                <w:sz w:val="20"/>
                              </w:rPr>
                              <w:t>3</w:t>
                            </w:r>
                          </w:p>
                        </w:tc>
                        <w:tc>
                          <w:tcPr>
                            <w:tcW w:w="634" w:type="dxa"/>
                          </w:tcPr>
                          <w:p w14:paraId="59F8AC0C" w14:textId="77777777" w:rsidR="00833B4E" w:rsidRPr="00CE7700" w:rsidRDefault="00833B4E" w:rsidP="00B1535F">
                            <w:pPr>
                              <w:spacing w:before="0" w:after="0" w:line="240" w:lineRule="auto"/>
                              <w:jc w:val="center"/>
                              <w:rPr>
                                <w:rFonts w:cs="Calibri"/>
                                <w:b/>
                                <w:sz w:val="20"/>
                              </w:rPr>
                            </w:pPr>
                            <w:r w:rsidRPr="00CE7700">
                              <w:rPr>
                                <w:rFonts w:cs="Calibri"/>
                                <w:b/>
                                <w:sz w:val="20"/>
                              </w:rPr>
                              <w:t>4</w:t>
                            </w:r>
                          </w:p>
                        </w:tc>
                        <w:tc>
                          <w:tcPr>
                            <w:tcW w:w="647" w:type="dxa"/>
                          </w:tcPr>
                          <w:p w14:paraId="33ED3143" w14:textId="77777777" w:rsidR="00833B4E" w:rsidRPr="00CE7700" w:rsidRDefault="00833B4E" w:rsidP="00B1535F">
                            <w:pPr>
                              <w:spacing w:before="0" w:after="0" w:line="240" w:lineRule="auto"/>
                              <w:jc w:val="center"/>
                              <w:rPr>
                                <w:rFonts w:cs="Calibri"/>
                                <w:b/>
                                <w:sz w:val="20"/>
                              </w:rPr>
                            </w:pPr>
                            <w:r w:rsidRPr="00CE7700">
                              <w:rPr>
                                <w:rFonts w:cs="Calibri"/>
                                <w:b/>
                                <w:sz w:val="20"/>
                              </w:rPr>
                              <w:t>5</w:t>
                            </w:r>
                          </w:p>
                        </w:tc>
                      </w:tr>
                      <w:tr w:rsidR="00833B4E" w14:paraId="5CB3BBF0" w14:textId="77777777" w:rsidTr="00B1535F">
                        <w:trPr>
                          <w:trHeight w:val="241"/>
                        </w:trPr>
                        <w:tc>
                          <w:tcPr>
                            <w:tcW w:w="2742" w:type="dxa"/>
                          </w:tcPr>
                          <w:p w14:paraId="459A31F1" w14:textId="77777777" w:rsidR="00833B4E" w:rsidRPr="00CE7700" w:rsidRDefault="00833B4E" w:rsidP="00B1535F">
                            <w:pPr>
                              <w:spacing w:before="0" w:after="0" w:line="240" w:lineRule="auto"/>
                              <w:jc w:val="center"/>
                              <w:rPr>
                                <w:rFonts w:cs="Calibri"/>
                                <w:sz w:val="20"/>
                              </w:rPr>
                            </w:pPr>
                            <w:r w:rsidRPr="00CE7700">
                              <w:rPr>
                                <w:rFonts w:cs="Calibri"/>
                                <w:sz w:val="20"/>
                              </w:rPr>
                              <w:t xml:space="preserve">Frecuencia respiratoria </w:t>
                            </w:r>
                          </w:p>
                        </w:tc>
                        <w:tc>
                          <w:tcPr>
                            <w:tcW w:w="634" w:type="dxa"/>
                          </w:tcPr>
                          <w:p w14:paraId="477AB75A" w14:textId="77777777" w:rsidR="00833B4E" w:rsidRPr="00CE7700" w:rsidRDefault="00833B4E" w:rsidP="00B1535F">
                            <w:pPr>
                              <w:spacing w:before="0" w:after="0" w:line="240" w:lineRule="auto"/>
                              <w:jc w:val="center"/>
                              <w:rPr>
                                <w:rFonts w:cs="Calibri"/>
                                <w:b/>
                                <w:color w:val="002060"/>
                                <w:sz w:val="20"/>
                              </w:rPr>
                            </w:pPr>
                          </w:p>
                        </w:tc>
                        <w:tc>
                          <w:tcPr>
                            <w:tcW w:w="647" w:type="dxa"/>
                          </w:tcPr>
                          <w:p w14:paraId="49D8D881" w14:textId="77777777" w:rsidR="00833B4E" w:rsidRPr="00CE7700" w:rsidRDefault="00833B4E" w:rsidP="00B1535F">
                            <w:pPr>
                              <w:spacing w:before="0" w:after="0" w:line="240" w:lineRule="auto"/>
                              <w:jc w:val="center"/>
                              <w:rPr>
                                <w:rFonts w:cs="Calibri"/>
                                <w:b/>
                                <w:color w:val="002060"/>
                                <w:sz w:val="20"/>
                              </w:rPr>
                            </w:pPr>
                            <w:r w:rsidRPr="00CE7700">
                              <w:rPr>
                                <w:rFonts w:cs="Calibri"/>
                                <w:b/>
                                <w:color w:val="002060"/>
                                <w:sz w:val="20"/>
                              </w:rPr>
                              <w:t>X</w:t>
                            </w:r>
                          </w:p>
                        </w:tc>
                        <w:tc>
                          <w:tcPr>
                            <w:tcW w:w="647" w:type="dxa"/>
                          </w:tcPr>
                          <w:p w14:paraId="1EF69A6B" w14:textId="77777777" w:rsidR="00833B4E" w:rsidRPr="00CE7700" w:rsidRDefault="00833B4E" w:rsidP="00B1535F">
                            <w:pPr>
                              <w:spacing w:before="0" w:after="0" w:line="240" w:lineRule="auto"/>
                              <w:jc w:val="center"/>
                              <w:rPr>
                                <w:rFonts w:cs="Calibri"/>
                                <w:b/>
                                <w:color w:val="002060"/>
                                <w:sz w:val="20"/>
                              </w:rPr>
                            </w:pPr>
                          </w:p>
                        </w:tc>
                        <w:tc>
                          <w:tcPr>
                            <w:tcW w:w="634" w:type="dxa"/>
                          </w:tcPr>
                          <w:p w14:paraId="758EAE45" w14:textId="77777777" w:rsidR="00833B4E" w:rsidRPr="00CE7700" w:rsidRDefault="00833B4E" w:rsidP="00B1535F">
                            <w:pPr>
                              <w:spacing w:before="0" w:after="0" w:line="240" w:lineRule="auto"/>
                              <w:jc w:val="center"/>
                              <w:rPr>
                                <w:rFonts w:cs="Calibri"/>
                                <w:b/>
                                <w:color w:val="FF0000"/>
                                <w:sz w:val="20"/>
                              </w:rPr>
                            </w:pPr>
                          </w:p>
                        </w:tc>
                        <w:tc>
                          <w:tcPr>
                            <w:tcW w:w="647" w:type="dxa"/>
                          </w:tcPr>
                          <w:p w14:paraId="7DC07E21" w14:textId="77777777" w:rsidR="00833B4E" w:rsidRPr="00CE7700" w:rsidRDefault="00833B4E" w:rsidP="00B1535F">
                            <w:pPr>
                              <w:spacing w:before="0" w:after="0" w:line="240" w:lineRule="auto"/>
                              <w:jc w:val="center"/>
                              <w:rPr>
                                <w:rFonts w:cs="Calibri"/>
                                <w:b/>
                                <w:color w:val="FF0000"/>
                                <w:sz w:val="20"/>
                              </w:rPr>
                            </w:pPr>
                            <w:r w:rsidRPr="00CE7700">
                              <w:rPr>
                                <w:rFonts w:cs="Calibri"/>
                                <w:b/>
                                <w:color w:val="FF0000"/>
                                <w:sz w:val="20"/>
                              </w:rPr>
                              <w:t>X</w:t>
                            </w:r>
                          </w:p>
                        </w:tc>
                      </w:tr>
                      <w:tr w:rsidR="00833B4E" w14:paraId="0029EEBD" w14:textId="77777777" w:rsidTr="00B1535F">
                        <w:trPr>
                          <w:trHeight w:val="257"/>
                        </w:trPr>
                        <w:tc>
                          <w:tcPr>
                            <w:tcW w:w="2742" w:type="dxa"/>
                          </w:tcPr>
                          <w:p w14:paraId="763DBB14" w14:textId="77777777" w:rsidR="00833B4E" w:rsidRPr="00CE7700" w:rsidRDefault="00833B4E" w:rsidP="00B1535F">
                            <w:pPr>
                              <w:spacing w:before="0" w:after="0" w:line="240" w:lineRule="auto"/>
                              <w:jc w:val="center"/>
                              <w:rPr>
                                <w:rFonts w:cs="Calibri"/>
                                <w:sz w:val="20"/>
                              </w:rPr>
                            </w:pPr>
                            <w:r>
                              <w:rPr>
                                <w:rFonts w:cs="Calibri"/>
                                <w:sz w:val="20"/>
                              </w:rPr>
                              <w:t>Saturación de oxigeno</w:t>
                            </w:r>
                          </w:p>
                        </w:tc>
                        <w:tc>
                          <w:tcPr>
                            <w:tcW w:w="634" w:type="dxa"/>
                          </w:tcPr>
                          <w:p w14:paraId="393EE6C0" w14:textId="77777777" w:rsidR="00833B4E" w:rsidRPr="00CE7700" w:rsidRDefault="00833B4E" w:rsidP="00B1535F">
                            <w:pPr>
                              <w:spacing w:before="0" w:after="0" w:line="240" w:lineRule="auto"/>
                              <w:jc w:val="center"/>
                              <w:rPr>
                                <w:rFonts w:cs="Calibri"/>
                                <w:b/>
                                <w:color w:val="002060"/>
                                <w:sz w:val="20"/>
                              </w:rPr>
                            </w:pPr>
                          </w:p>
                        </w:tc>
                        <w:tc>
                          <w:tcPr>
                            <w:tcW w:w="647" w:type="dxa"/>
                          </w:tcPr>
                          <w:p w14:paraId="3D273096" w14:textId="77777777" w:rsidR="00833B4E" w:rsidRPr="00CE7700" w:rsidRDefault="00833B4E" w:rsidP="00B1535F">
                            <w:pPr>
                              <w:spacing w:before="0" w:after="0" w:line="240" w:lineRule="auto"/>
                              <w:jc w:val="center"/>
                              <w:rPr>
                                <w:rFonts w:cs="Calibri"/>
                                <w:b/>
                                <w:color w:val="002060"/>
                                <w:sz w:val="20"/>
                              </w:rPr>
                            </w:pPr>
                            <w:r w:rsidRPr="00CE7700">
                              <w:rPr>
                                <w:rFonts w:cs="Calibri"/>
                                <w:b/>
                                <w:color w:val="002060"/>
                                <w:sz w:val="20"/>
                              </w:rPr>
                              <w:t>X</w:t>
                            </w:r>
                          </w:p>
                        </w:tc>
                        <w:tc>
                          <w:tcPr>
                            <w:tcW w:w="647" w:type="dxa"/>
                          </w:tcPr>
                          <w:p w14:paraId="237FC65B" w14:textId="77777777" w:rsidR="00833B4E" w:rsidRPr="00CE7700" w:rsidRDefault="00833B4E" w:rsidP="00B1535F">
                            <w:pPr>
                              <w:spacing w:before="0" w:after="0" w:line="240" w:lineRule="auto"/>
                              <w:jc w:val="center"/>
                              <w:rPr>
                                <w:rFonts w:cs="Calibri"/>
                                <w:b/>
                                <w:color w:val="002060"/>
                                <w:sz w:val="20"/>
                              </w:rPr>
                            </w:pPr>
                          </w:p>
                        </w:tc>
                        <w:tc>
                          <w:tcPr>
                            <w:tcW w:w="634" w:type="dxa"/>
                          </w:tcPr>
                          <w:p w14:paraId="77E95F0E" w14:textId="77777777" w:rsidR="00833B4E" w:rsidRPr="00CE7700" w:rsidRDefault="00833B4E" w:rsidP="00B1535F">
                            <w:pPr>
                              <w:spacing w:before="0" w:after="0" w:line="240" w:lineRule="auto"/>
                              <w:jc w:val="center"/>
                              <w:rPr>
                                <w:rFonts w:cs="Calibri"/>
                                <w:b/>
                                <w:color w:val="FF0000"/>
                                <w:sz w:val="20"/>
                              </w:rPr>
                            </w:pPr>
                          </w:p>
                        </w:tc>
                        <w:tc>
                          <w:tcPr>
                            <w:tcW w:w="647" w:type="dxa"/>
                          </w:tcPr>
                          <w:p w14:paraId="4EF09FA9" w14:textId="77777777" w:rsidR="00833B4E" w:rsidRPr="00CE7700" w:rsidRDefault="00833B4E" w:rsidP="00B1535F">
                            <w:pPr>
                              <w:spacing w:before="0" w:after="0" w:line="240" w:lineRule="auto"/>
                              <w:jc w:val="center"/>
                              <w:rPr>
                                <w:rFonts w:cs="Calibri"/>
                                <w:b/>
                                <w:color w:val="FF0000"/>
                                <w:sz w:val="20"/>
                              </w:rPr>
                            </w:pPr>
                            <w:r w:rsidRPr="00CE7700">
                              <w:rPr>
                                <w:rFonts w:cs="Calibri"/>
                                <w:b/>
                                <w:color w:val="FF0000"/>
                                <w:sz w:val="20"/>
                              </w:rPr>
                              <w:t>X</w:t>
                            </w:r>
                          </w:p>
                        </w:tc>
                      </w:tr>
                      <w:tr w:rsidR="00833B4E" w14:paraId="23EB6AB7" w14:textId="77777777" w:rsidTr="00B1535F">
                        <w:trPr>
                          <w:trHeight w:val="257"/>
                        </w:trPr>
                        <w:tc>
                          <w:tcPr>
                            <w:tcW w:w="2742" w:type="dxa"/>
                          </w:tcPr>
                          <w:p w14:paraId="63B8820E" w14:textId="77777777" w:rsidR="00833B4E" w:rsidRPr="00CE7700" w:rsidRDefault="00833B4E" w:rsidP="00B1535F">
                            <w:pPr>
                              <w:spacing w:before="0" w:after="0" w:line="240" w:lineRule="auto"/>
                              <w:jc w:val="center"/>
                              <w:rPr>
                                <w:rFonts w:cs="Calibri"/>
                                <w:sz w:val="20"/>
                              </w:rPr>
                            </w:pPr>
                            <w:r>
                              <w:rPr>
                                <w:rFonts w:cs="Calibri"/>
                                <w:sz w:val="20"/>
                              </w:rPr>
                              <w:t>diaforesis</w:t>
                            </w:r>
                            <w:r w:rsidRPr="00CE7700">
                              <w:rPr>
                                <w:rFonts w:cs="Calibri"/>
                                <w:sz w:val="20"/>
                              </w:rPr>
                              <w:t xml:space="preserve"> </w:t>
                            </w:r>
                          </w:p>
                        </w:tc>
                        <w:tc>
                          <w:tcPr>
                            <w:tcW w:w="634" w:type="dxa"/>
                          </w:tcPr>
                          <w:p w14:paraId="3862322C" w14:textId="77777777" w:rsidR="00833B4E" w:rsidRPr="00CE7700" w:rsidRDefault="00833B4E" w:rsidP="00B1535F">
                            <w:pPr>
                              <w:spacing w:before="0" w:after="0" w:line="240" w:lineRule="auto"/>
                              <w:jc w:val="center"/>
                              <w:rPr>
                                <w:rFonts w:cs="Calibri"/>
                                <w:b/>
                                <w:color w:val="002060"/>
                                <w:sz w:val="20"/>
                              </w:rPr>
                            </w:pPr>
                          </w:p>
                        </w:tc>
                        <w:tc>
                          <w:tcPr>
                            <w:tcW w:w="647" w:type="dxa"/>
                          </w:tcPr>
                          <w:p w14:paraId="2A2B971B" w14:textId="77777777" w:rsidR="00833B4E" w:rsidRPr="00CE7700" w:rsidRDefault="00833B4E" w:rsidP="00B1535F">
                            <w:pPr>
                              <w:spacing w:before="0" w:after="0" w:line="240" w:lineRule="auto"/>
                              <w:jc w:val="center"/>
                              <w:rPr>
                                <w:rFonts w:cs="Calibri"/>
                                <w:b/>
                                <w:color w:val="002060"/>
                                <w:sz w:val="20"/>
                              </w:rPr>
                            </w:pPr>
                            <w:r w:rsidRPr="00CE7700">
                              <w:rPr>
                                <w:rFonts w:cs="Calibri"/>
                                <w:b/>
                                <w:color w:val="002060"/>
                                <w:sz w:val="20"/>
                              </w:rPr>
                              <w:t>X</w:t>
                            </w:r>
                          </w:p>
                        </w:tc>
                        <w:tc>
                          <w:tcPr>
                            <w:tcW w:w="647" w:type="dxa"/>
                          </w:tcPr>
                          <w:p w14:paraId="6550A778" w14:textId="77777777" w:rsidR="00833B4E" w:rsidRPr="00CE7700" w:rsidRDefault="00833B4E" w:rsidP="00B1535F">
                            <w:pPr>
                              <w:spacing w:before="0" w:after="0" w:line="240" w:lineRule="auto"/>
                              <w:jc w:val="center"/>
                              <w:rPr>
                                <w:rFonts w:cs="Calibri"/>
                                <w:b/>
                                <w:color w:val="002060"/>
                                <w:sz w:val="20"/>
                              </w:rPr>
                            </w:pPr>
                          </w:p>
                        </w:tc>
                        <w:tc>
                          <w:tcPr>
                            <w:tcW w:w="634" w:type="dxa"/>
                          </w:tcPr>
                          <w:p w14:paraId="62359D6E" w14:textId="77777777" w:rsidR="00833B4E" w:rsidRPr="00CE7700" w:rsidRDefault="00833B4E" w:rsidP="00B1535F">
                            <w:pPr>
                              <w:spacing w:before="0" w:after="0" w:line="240" w:lineRule="auto"/>
                              <w:jc w:val="center"/>
                              <w:rPr>
                                <w:rFonts w:cs="Calibri"/>
                                <w:b/>
                                <w:color w:val="FF0000"/>
                                <w:sz w:val="20"/>
                              </w:rPr>
                            </w:pPr>
                          </w:p>
                        </w:tc>
                        <w:tc>
                          <w:tcPr>
                            <w:tcW w:w="647" w:type="dxa"/>
                          </w:tcPr>
                          <w:p w14:paraId="3DE561F3" w14:textId="77777777" w:rsidR="00833B4E" w:rsidRPr="00CE7700" w:rsidRDefault="00833B4E" w:rsidP="00B1535F">
                            <w:pPr>
                              <w:spacing w:before="0" w:after="0" w:line="240" w:lineRule="auto"/>
                              <w:jc w:val="center"/>
                              <w:rPr>
                                <w:rFonts w:cs="Calibri"/>
                                <w:b/>
                                <w:color w:val="FF0000"/>
                                <w:sz w:val="20"/>
                              </w:rPr>
                            </w:pPr>
                            <w:r w:rsidRPr="00CE7700">
                              <w:rPr>
                                <w:rFonts w:cs="Calibri"/>
                                <w:b/>
                                <w:color w:val="FF0000"/>
                                <w:sz w:val="20"/>
                              </w:rPr>
                              <w:t>X</w:t>
                            </w:r>
                          </w:p>
                        </w:tc>
                      </w:tr>
                      <w:tr w:rsidR="00833B4E" w14:paraId="2CF5D5E7" w14:textId="77777777" w:rsidTr="00B1535F">
                        <w:trPr>
                          <w:trHeight w:val="241"/>
                        </w:trPr>
                        <w:tc>
                          <w:tcPr>
                            <w:tcW w:w="2742" w:type="dxa"/>
                          </w:tcPr>
                          <w:p w14:paraId="1969B43E" w14:textId="77777777" w:rsidR="00833B4E" w:rsidRPr="00CE7700" w:rsidRDefault="00833B4E" w:rsidP="00B1535F">
                            <w:pPr>
                              <w:spacing w:before="0" w:after="0" w:line="240" w:lineRule="auto"/>
                              <w:jc w:val="center"/>
                              <w:rPr>
                                <w:rFonts w:cs="Calibri"/>
                                <w:sz w:val="20"/>
                              </w:rPr>
                            </w:pPr>
                            <w:r w:rsidRPr="00CE7700">
                              <w:rPr>
                                <w:rFonts w:cstheme="minorHAnsi"/>
                                <w:sz w:val="20"/>
                              </w:rPr>
                              <w:t>Disnea</w:t>
                            </w:r>
                          </w:p>
                        </w:tc>
                        <w:tc>
                          <w:tcPr>
                            <w:tcW w:w="634" w:type="dxa"/>
                          </w:tcPr>
                          <w:p w14:paraId="07346620" w14:textId="77777777" w:rsidR="00833B4E" w:rsidRPr="00CE7700" w:rsidRDefault="00833B4E" w:rsidP="00B1535F">
                            <w:pPr>
                              <w:spacing w:before="0" w:after="0" w:line="240" w:lineRule="auto"/>
                              <w:jc w:val="center"/>
                              <w:rPr>
                                <w:rFonts w:cs="Calibri"/>
                                <w:b/>
                                <w:color w:val="002060"/>
                                <w:sz w:val="20"/>
                              </w:rPr>
                            </w:pPr>
                            <w:r w:rsidRPr="00CE7700">
                              <w:rPr>
                                <w:rFonts w:cs="Calibri"/>
                                <w:b/>
                                <w:color w:val="002060"/>
                                <w:sz w:val="20"/>
                              </w:rPr>
                              <w:t>X</w:t>
                            </w:r>
                          </w:p>
                        </w:tc>
                        <w:tc>
                          <w:tcPr>
                            <w:tcW w:w="647" w:type="dxa"/>
                          </w:tcPr>
                          <w:p w14:paraId="003E8490" w14:textId="77777777" w:rsidR="00833B4E" w:rsidRPr="00CE7700" w:rsidRDefault="00833B4E" w:rsidP="00B1535F">
                            <w:pPr>
                              <w:spacing w:before="0" w:after="0" w:line="240" w:lineRule="auto"/>
                              <w:jc w:val="center"/>
                              <w:rPr>
                                <w:rFonts w:cs="Calibri"/>
                                <w:b/>
                                <w:color w:val="002060"/>
                                <w:sz w:val="20"/>
                              </w:rPr>
                            </w:pPr>
                          </w:p>
                        </w:tc>
                        <w:tc>
                          <w:tcPr>
                            <w:tcW w:w="647" w:type="dxa"/>
                          </w:tcPr>
                          <w:p w14:paraId="79703EDB" w14:textId="77777777" w:rsidR="00833B4E" w:rsidRPr="00CE7700" w:rsidRDefault="00833B4E" w:rsidP="00B1535F">
                            <w:pPr>
                              <w:spacing w:before="0" w:after="0" w:line="240" w:lineRule="auto"/>
                              <w:jc w:val="center"/>
                              <w:rPr>
                                <w:rFonts w:cs="Calibri"/>
                                <w:b/>
                                <w:color w:val="002060"/>
                                <w:sz w:val="20"/>
                              </w:rPr>
                            </w:pPr>
                          </w:p>
                        </w:tc>
                        <w:tc>
                          <w:tcPr>
                            <w:tcW w:w="634" w:type="dxa"/>
                          </w:tcPr>
                          <w:p w14:paraId="622860C1" w14:textId="77777777" w:rsidR="00833B4E" w:rsidRPr="00CE7700" w:rsidRDefault="00833B4E" w:rsidP="00B1535F">
                            <w:pPr>
                              <w:spacing w:before="0" w:after="0" w:line="240" w:lineRule="auto"/>
                              <w:jc w:val="center"/>
                              <w:rPr>
                                <w:rFonts w:cs="Calibri"/>
                                <w:b/>
                                <w:color w:val="FF0000"/>
                                <w:sz w:val="20"/>
                              </w:rPr>
                            </w:pPr>
                            <w:r w:rsidRPr="00CE7700">
                              <w:rPr>
                                <w:rFonts w:cs="Calibri"/>
                                <w:b/>
                                <w:color w:val="FF0000"/>
                                <w:sz w:val="20"/>
                              </w:rPr>
                              <w:t>X</w:t>
                            </w:r>
                          </w:p>
                        </w:tc>
                        <w:tc>
                          <w:tcPr>
                            <w:tcW w:w="647" w:type="dxa"/>
                          </w:tcPr>
                          <w:p w14:paraId="4214A474" w14:textId="77777777" w:rsidR="00833B4E" w:rsidRPr="00CE7700" w:rsidRDefault="00833B4E" w:rsidP="00B1535F">
                            <w:pPr>
                              <w:spacing w:before="0" w:after="0" w:line="240" w:lineRule="auto"/>
                              <w:jc w:val="center"/>
                              <w:rPr>
                                <w:rFonts w:cs="Calibri"/>
                                <w:b/>
                                <w:color w:val="FF0000"/>
                                <w:sz w:val="20"/>
                              </w:rPr>
                            </w:pPr>
                          </w:p>
                        </w:tc>
                      </w:tr>
                      <w:tr w:rsidR="00833B4E" w:rsidRPr="00CE7700" w14:paraId="1C2BE2DB" w14:textId="77777777" w:rsidTr="00B1535F">
                        <w:trPr>
                          <w:trHeight w:val="288"/>
                        </w:trPr>
                        <w:tc>
                          <w:tcPr>
                            <w:tcW w:w="2742" w:type="dxa"/>
                          </w:tcPr>
                          <w:p w14:paraId="6E1BB7A3" w14:textId="77777777" w:rsidR="00833B4E" w:rsidRPr="00CE7700" w:rsidRDefault="00833B4E" w:rsidP="00B1535F">
                            <w:pPr>
                              <w:spacing w:before="0" w:after="0" w:line="240" w:lineRule="auto"/>
                              <w:jc w:val="center"/>
                              <w:rPr>
                                <w:rFonts w:cs="Calibri"/>
                                <w:sz w:val="22"/>
                              </w:rPr>
                            </w:pPr>
                            <w:r w:rsidRPr="00CE7700">
                              <w:rPr>
                                <w:rFonts w:cstheme="minorHAnsi"/>
                                <w:sz w:val="22"/>
                              </w:rPr>
                              <w:t xml:space="preserve">Tos  </w:t>
                            </w:r>
                          </w:p>
                        </w:tc>
                        <w:tc>
                          <w:tcPr>
                            <w:tcW w:w="634" w:type="dxa"/>
                          </w:tcPr>
                          <w:p w14:paraId="3860D550" w14:textId="77777777" w:rsidR="00833B4E" w:rsidRPr="00CE7700" w:rsidRDefault="00833B4E" w:rsidP="00B1535F">
                            <w:pPr>
                              <w:spacing w:before="0" w:after="0" w:line="240" w:lineRule="auto"/>
                              <w:jc w:val="center"/>
                              <w:rPr>
                                <w:rFonts w:cs="Calibri"/>
                                <w:b/>
                                <w:color w:val="002060"/>
                                <w:sz w:val="22"/>
                              </w:rPr>
                            </w:pPr>
                          </w:p>
                        </w:tc>
                        <w:tc>
                          <w:tcPr>
                            <w:tcW w:w="647" w:type="dxa"/>
                          </w:tcPr>
                          <w:p w14:paraId="75E42385" w14:textId="77777777" w:rsidR="00833B4E" w:rsidRPr="00CE7700" w:rsidRDefault="00833B4E" w:rsidP="00B1535F">
                            <w:pPr>
                              <w:spacing w:before="0" w:after="0" w:line="240" w:lineRule="auto"/>
                              <w:jc w:val="center"/>
                              <w:rPr>
                                <w:rFonts w:cs="Calibri"/>
                                <w:b/>
                                <w:color w:val="002060"/>
                                <w:sz w:val="22"/>
                              </w:rPr>
                            </w:pPr>
                          </w:p>
                        </w:tc>
                        <w:tc>
                          <w:tcPr>
                            <w:tcW w:w="647" w:type="dxa"/>
                          </w:tcPr>
                          <w:p w14:paraId="4C338DC4" w14:textId="77777777" w:rsidR="00833B4E" w:rsidRPr="00CE7700" w:rsidRDefault="00833B4E" w:rsidP="00B1535F">
                            <w:pPr>
                              <w:spacing w:before="0" w:after="0" w:line="240" w:lineRule="auto"/>
                              <w:jc w:val="center"/>
                              <w:rPr>
                                <w:rFonts w:cs="Calibri"/>
                                <w:b/>
                                <w:color w:val="002060"/>
                                <w:sz w:val="22"/>
                              </w:rPr>
                            </w:pPr>
                            <w:r w:rsidRPr="00CE7700">
                              <w:rPr>
                                <w:rFonts w:cs="Calibri"/>
                                <w:b/>
                                <w:color w:val="002060"/>
                                <w:sz w:val="22"/>
                              </w:rPr>
                              <w:t>X</w:t>
                            </w:r>
                          </w:p>
                        </w:tc>
                        <w:tc>
                          <w:tcPr>
                            <w:tcW w:w="634" w:type="dxa"/>
                          </w:tcPr>
                          <w:p w14:paraId="70D27A22" w14:textId="77777777" w:rsidR="00833B4E" w:rsidRPr="00CE7700" w:rsidRDefault="00833B4E" w:rsidP="00B1535F">
                            <w:pPr>
                              <w:spacing w:before="0" w:after="0" w:line="240" w:lineRule="auto"/>
                              <w:jc w:val="center"/>
                              <w:rPr>
                                <w:rFonts w:cs="Calibri"/>
                                <w:b/>
                                <w:color w:val="FF0000"/>
                                <w:sz w:val="22"/>
                              </w:rPr>
                            </w:pPr>
                          </w:p>
                        </w:tc>
                        <w:tc>
                          <w:tcPr>
                            <w:tcW w:w="647" w:type="dxa"/>
                          </w:tcPr>
                          <w:p w14:paraId="55A453B3" w14:textId="77777777" w:rsidR="00833B4E" w:rsidRPr="00CE7700" w:rsidRDefault="00833B4E" w:rsidP="00B1535F">
                            <w:pPr>
                              <w:spacing w:before="0" w:after="0" w:line="240" w:lineRule="auto"/>
                              <w:jc w:val="center"/>
                              <w:rPr>
                                <w:rFonts w:cs="Calibri"/>
                                <w:b/>
                                <w:color w:val="FF0000"/>
                                <w:sz w:val="22"/>
                              </w:rPr>
                            </w:pPr>
                            <w:r w:rsidRPr="00CE7700">
                              <w:rPr>
                                <w:rFonts w:cs="Calibri"/>
                                <w:b/>
                                <w:color w:val="FF0000"/>
                                <w:sz w:val="22"/>
                              </w:rPr>
                              <w:t>X</w:t>
                            </w:r>
                          </w:p>
                        </w:tc>
                      </w:tr>
                      <w:tr w:rsidR="00833B4E" w:rsidRPr="00CE7700" w14:paraId="5129293D" w14:textId="77777777" w:rsidTr="00B1535F">
                        <w:trPr>
                          <w:trHeight w:val="288"/>
                        </w:trPr>
                        <w:tc>
                          <w:tcPr>
                            <w:tcW w:w="2742" w:type="dxa"/>
                          </w:tcPr>
                          <w:p w14:paraId="5AAAA374" w14:textId="77777777" w:rsidR="00833B4E" w:rsidRPr="00CE7700" w:rsidRDefault="00833B4E" w:rsidP="00B1535F">
                            <w:pPr>
                              <w:spacing w:before="0" w:after="0" w:line="240" w:lineRule="auto"/>
                              <w:jc w:val="center"/>
                              <w:rPr>
                                <w:rFonts w:cs="Calibri"/>
                                <w:sz w:val="22"/>
                              </w:rPr>
                            </w:pPr>
                            <w:r>
                              <w:rPr>
                                <w:rFonts w:cs="Calibri"/>
                                <w:sz w:val="22"/>
                              </w:rPr>
                              <w:t>fiebre</w:t>
                            </w:r>
                          </w:p>
                        </w:tc>
                        <w:tc>
                          <w:tcPr>
                            <w:tcW w:w="634" w:type="dxa"/>
                          </w:tcPr>
                          <w:p w14:paraId="5F4D864F" w14:textId="77777777" w:rsidR="00833B4E" w:rsidRPr="00CE7700" w:rsidRDefault="00833B4E" w:rsidP="00B1535F">
                            <w:pPr>
                              <w:spacing w:before="0" w:after="0" w:line="240" w:lineRule="auto"/>
                              <w:jc w:val="center"/>
                              <w:rPr>
                                <w:rFonts w:cs="Calibri"/>
                                <w:b/>
                                <w:color w:val="002060"/>
                                <w:sz w:val="22"/>
                              </w:rPr>
                            </w:pPr>
                          </w:p>
                        </w:tc>
                        <w:tc>
                          <w:tcPr>
                            <w:tcW w:w="647" w:type="dxa"/>
                          </w:tcPr>
                          <w:p w14:paraId="3C26777D" w14:textId="77777777" w:rsidR="00833B4E" w:rsidRPr="00CE7700" w:rsidRDefault="00833B4E" w:rsidP="00B1535F">
                            <w:pPr>
                              <w:spacing w:before="0" w:after="0" w:line="240" w:lineRule="auto"/>
                              <w:jc w:val="center"/>
                              <w:rPr>
                                <w:rFonts w:cs="Calibri"/>
                                <w:b/>
                                <w:color w:val="002060"/>
                                <w:sz w:val="22"/>
                              </w:rPr>
                            </w:pPr>
                            <w:r w:rsidRPr="00CE7700">
                              <w:rPr>
                                <w:rFonts w:cs="Calibri"/>
                                <w:b/>
                                <w:color w:val="002060"/>
                                <w:sz w:val="22"/>
                              </w:rPr>
                              <w:t>X</w:t>
                            </w:r>
                          </w:p>
                        </w:tc>
                        <w:tc>
                          <w:tcPr>
                            <w:tcW w:w="647" w:type="dxa"/>
                          </w:tcPr>
                          <w:p w14:paraId="2AC2DABE" w14:textId="77777777" w:rsidR="00833B4E" w:rsidRPr="00CE7700" w:rsidRDefault="00833B4E" w:rsidP="00B1535F">
                            <w:pPr>
                              <w:spacing w:before="0" w:after="0" w:line="240" w:lineRule="auto"/>
                              <w:jc w:val="center"/>
                              <w:rPr>
                                <w:rFonts w:cs="Calibri"/>
                                <w:b/>
                                <w:color w:val="002060"/>
                                <w:sz w:val="22"/>
                              </w:rPr>
                            </w:pPr>
                          </w:p>
                        </w:tc>
                        <w:tc>
                          <w:tcPr>
                            <w:tcW w:w="634" w:type="dxa"/>
                          </w:tcPr>
                          <w:p w14:paraId="104E66D2" w14:textId="77777777" w:rsidR="00833B4E" w:rsidRPr="00CE7700" w:rsidRDefault="00833B4E" w:rsidP="00B1535F">
                            <w:pPr>
                              <w:spacing w:before="0" w:after="0" w:line="240" w:lineRule="auto"/>
                              <w:jc w:val="center"/>
                              <w:rPr>
                                <w:rFonts w:cs="Calibri"/>
                                <w:b/>
                                <w:color w:val="FF0000"/>
                                <w:sz w:val="22"/>
                              </w:rPr>
                            </w:pPr>
                          </w:p>
                        </w:tc>
                        <w:tc>
                          <w:tcPr>
                            <w:tcW w:w="647" w:type="dxa"/>
                          </w:tcPr>
                          <w:p w14:paraId="2ACB37D1" w14:textId="77777777" w:rsidR="00833B4E" w:rsidRPr="00CE7700" w:rsidRDefault="00833B4E" w:rsidP="00B1535F">
                            <w:pPr>
                              <w:spacing w:before="0" w:after="0" w:line="240" w:lineRule="auto"/>
                              <w:jc w:val="center"/>
                              <w:rPr>
                                <w:rFonts w:cs="Calibri"/>
                                <w:b/>
                                <w:color w:val="FF0000"/>
                                <w:sz w:val="22"/>
                              </w:rPr>
                            </w:pPr>
                            <w:r>
                              <w:rPr>
                                <w:rFonts w:cs="Calibri"/>
                                <w:b/>
                                <w:color w:val="FF0000"/>
                                <w:sz w:val="22"/>
                              </w:rPr>
                              <w:t>X</w:t>
                            </w:r>
                          </w:p>
                        </w:tc>
                      </w:tr>
                    </w:tbl>
                    <w:p w14:paraId="0BBF2506" w14:textId="77777777" w:rsidR="00833B4E" w:rsidRDefault="00833B4E" w:rsidP="00B1535F">
                      <w:pPr>
                        <w:jc w:val="center"/>
                      </w:pPr>
                    </w:p>
                  </w:txbxContent>
                </v:textbox>
              </v:roundrect>
            </w:pict>
          </mc:Fallback>
        </mc:AlternateContent>
      </w:r>
    </w:p>
    <w:p w14:paraId="3EC55893" w14:textId="77777777" w:rsidR="00B1535F" w:rsidRDefault="00B1535F" w:rsidP="00B1535F">
      <w:pPr>
        <w:rPr>
          <w:rFonts w:ascii="Times New Roman" w:hAnsi="Times New Roman" w:cs="Times New Roman"/>
          <w:b/>
          <w:sz w:val="28"/>
          <w:szCs w:val="28"/>
          <w:highlight w:val="yellow"/>
        </w:rPr>
      </w:pPr>
    </w:p>
    <w:p w14:paraId="33E3D3FF" w14:textId="77777777" w:rsidR="00B1535F" w:rsidRDefault="00B1535F" w:rsidP="00B1535F">
      <w:pPr>
        <w:rPr>
          <w:rFonts w:ascii="Times New Roman" w:hAnsi="Times New Roman" w:cs="Times New Roman"/>
          <w:b/>
          <w:sz w:val="28"/>
          <w:szCs w:val="28"/>
          <w:highlight w:val="yellow"/>
        </w:rPr>
      </w:pPr>
    </w:p>
    <w:p w14:paraId="4648BA3F" w14:textId="77777777" w:rsidR="00B1535F" w:rsidRDefault="00B1535F" w:rsidP="00B1535F">
      <w:pPr>
        <w:rPr>
          <w:rFonts w:ascii="Times New Roman" w:hAnsi="Times New Roman" w:cs="Times New Roman"/>
          <w:b/>
          <w:sz w:val="28"/>
          <w:szCs w:val="28"/>
          <w:highlight w:val="yellow"/>
        </w:rPr>
      </w:pPr>
    </w:p>
    <w:p w14:paraId="6F1DF034" w14:textId="77777777" w:rsidR="00B1535F" w:rsidRDefault="00B1535F" w:rsidP="00B1535F">
      <w:pPr>
        <w:rPr>
          <w:rFonts w:ascii="Times New Roman" w:hAnsi="Times New Roman" w:cs="Times New Roman"/>
          <w:b/>
          <w:sz w:val="28"/>
          <w:szCs w:val="28"/>
          <w:highlight w:val="yellow"/>
        </w:rPr>
      </w:pPr>
    </w:p>
    <w:p w14:paraId="6A94FB9D" w14:textId="77777777" w:rsidR="00B1535F" w:rsidRDefault="00B1535F" w:rsidP="00B1535F">
      <w:pPr>
        <w:rPr>
          <w:rFonts w:ascii="Times New Roman" w:hAnsi="Times New Roman" w:cs="Times New Roman"/>
          <w:b/>
          <w:sz w:val="28"/>
          <w:szCs w:val="28"/>
          <w:highlight w:val="yellow"/>
        </w:rPr>
      </w:pPr>
    </w:p>
    <w:p w14:paraId="7085B8A2" w14:textId="77777777" w:rsidR="00B1535F" w:rsidRPr="001A582C" w:rsidRDefault="00B1535F" w:rsidP="00B1535F">
      <w:pPr>
        <w:rPr>
          <w:rFonts w:ascii="Times New Roman" w:hAnsi="Times New Roman" w:cs="Times New Roman"/>
          <w:b/>
          <w:sz w:val="28"/>
          <w:szCs w:val="28"/>
          <w:highlight w:val="yellow"/>
        </w:rPr>
      </w:pPr>
    </w:p>
    <w:p w14:paraId="55090FB1" w14:textId="77777777" w:rsidR="00B1535F" w:rsidRDefault="00B1535F" w:rsidP="00B1535F">
      <w:pPr>
        <w:pStyle w:val="Prrafodelista"/>
        <w:rPr>
          <w:rFonts w:ascii="Times New Roman" w:hAnsi="Times New Roman" w:cs="Times New Roman"/>
          <w:b/>
          <w:sz w:val="28"/>
          <w:szCs w:val="28"/>
          <w:highlight w:val="yellow"/>
        </w:rPr>
      </w:pPr>
    </w:p>
    <w:p w14:paraId="57ABE86B" w14:textId="77777777" w:rsidR="00B1535F" w:rsidRDefault="00B1535F" w:rsidP="00B1535F">
      <w:pPr>
        <w:pStyle w:val="Prrafodelista"/>
        <w:rPr>
          <w:rFonts w:ascii="Times New Roman" w:hAnsi="Times New Roman" w:cs="Times New Roman"/>
          <w:b/>
          <w:sz w:val="28"/>
          <w:szCs w:val="28"/>
          <w:highlight w:val="yellow"/>
        </w:rPr>
      </w:pPr>
    </w:p>
    <w:p w14:paraId="79003905" w14:textId="4E3A238F" w:rsidR="00B1535F" w:rsidRPr="001A582C" w:rsidRDefault="00B1535F" w:rsidP="00B1535F">
      <w:pPr>
        <w:pStyle w:val="Prrafodelista"/>
        <w:rPr>
          <w:rFonts w:ascii="Times New Roman" w:hAnsi="Times New Roman" w:cs="Times New Roman"/>
          <w:b/>
          <w:sz w:val="28"/>
          <w:szCs w:val="28"/>
          <w:highlight w:val="yellow"/>
        </w:rPr>
      </w:pPr>
      <w:r w:rsidRPr="003531C5">
        <w:rPr>
          <w:noProof/>
          <w:highlight w:val="yellow"/>
          <w:lang w:val="en-US"/>
        </w:rPr>
        <mc:AlternateContent>
          <mc:Choice Requires="wps">
            <w:drawing>
              <wp:anchor distT="0" distB="0" distL="0" distR="0" simplePos="0" relativeHeight="251730944" behindDoc="0" locked="0" layoutInCell="1" allowOverlap="1" wp14:anchorId="103BE8B4" wp14:editId="2FDEC9AB">
                <wp:simplePos x="0" y="0"/>
                <wp:positionH relativeFrom="column">
                  <wp:posOffset>3674961</wp:posOffset>
                </wp:positionH>
                <wp:positionV relativeFrom="paragraph">
                  <wp:posOffset>258050</wp:posOffset>
                </wp:positionV>
                <wp:extent cx="581025" cy="114298"/>
                <wp:effectExtent l="138113" t="0" r="147637" b="14288"/>
                <wp:wrapNone/>
                <wp:docPr id="163" name="22 Flech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29052">
                          <a:off x="0" y="0"/>
                          <a:ext cx="581025" cy="114298"/>
                        </a:xfrm>
                        <a:prstGeom prst="rightArrow">
                          <a:avLst>
                            <a:gd name="adj1" fmla="val 50000"/>
                            <a:gd name="adj2" fmla="val 50010"/>
                          </a:avLst>
                        </a:prstGeom>
                        <a:gradFill flip="none" rotWithShape="1">
                          <a:gsLst>
                            <a:gs pos="0">
                              <a:srgbClr val="BCBCBC"/>
                            </a:gs>
                            <a:gs pos="35001">
                              <a:srgbClr val="D0D0D0"/>
                            </a:gs>
                            <a:gs pos="100000">
                              <a:srgbClr val="EDEDED"/>
                            </a:gs>
                          </a:gsLst>
                          <a:lin ang="16200000" scaled="1"/>
                        </a:gradFill>
                        <a:ln w="9525" cap="flat" cmpd="sng">
                          <a:solidFill>
                            <a:srgbClr val="000000"/>
                          </a:solidFill>
                          <a:prstDash val="solid"/>
                          <a:miter/>
                          <a:headEnd type="none" w="med" len="med"/>
                          <a:tailEnd type="none" w="med" len="med"/>
                        </a:ln>
                        <a:effectLst>
                          <a:outerShdw dist="12700" dir="5400000" rotWithShape="0">
                            <a:srgbClr val="000000">
                              <a:alpha val="37999"/>
                            </a:srgbClr>
                          </a:outerShdw>
                        </a:effectLst>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07E4FF3" id="22 Flecha derecha" o:spid="_x0000_s1026" type="#_x0000_t13" style="position:absolute;margin-left:289.35pt;margin-top:20.3pt;width:45.75pt;height:9pt;rotation:-3636213fd;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" adj="19475" fillcolor="#bcbcbc">
                <v:fill color2="#ededed" rotate="t" angle="180" colors="0 #bcbcbc;22938f #d0d0d0;1 #ededed" focus="100%" type="gradient"/>
                <v:shadow on="t" color="black" opacity="24903f" origin=",.5" offset="0,1pt"/>
                <v:path arrowok="t"/>
              </v:shape>
            </w:pict>
          </mc:Fallback>
        </mc:AlternateContent>
      </w:r>
    </w:p>
    <w:p w14:paraId="18986117" w14:textId="7D33FB3C" w:rsidR="00B1535F" w:rsidRDefault="00B1535F" w:rsidP="00B1535F">
      <w:pPr>
        <w:pStyle w:val="Prrafodelista"/>
        <w:numPr>
          <w:ilvl w:val="0"/>
          <w:numId w:val="35"/>
        </w:numPr>
        <w:spacing w:before="0" w:after="160"/>
        <w:rPr>
          <w:rFonts w:cs="Arial"/>
          <w:b/>
        </w:rPr>
        <w:sectPr w:rsidR="00B1535F" w:rsidSect="00B1535F">
          <w:footerReference w:type="first" r:id="rId10"/>
          <w:pgSz w:w="15840" w:h="12240" w:orient="landscape"/>
          <w:pgMar w:top="1701" w:right="1418" w:bottom="1701" w:left="1418" w:header="709" w:footer="709" w:gutter="0"/>
          <w:cols w:space="708"/>
          <w:titlePg/>
          <w:docGrid w:linePitch="360"/>
        </w:sectPr>
      </w:pPr>
    </w:p>
    <w:p w14:paraId="3B0C73E4" w14:textId="6E5ACE82" w:rsidR="00157ECC" w:rsidRDefault="00951C7F" w:rsidP="00951C7F">
      <w:pPr>
        <w:keepNext/>
        <w:keepLines/>
        <w:spacing w:before="240" w:after="0" w:line="240" w:lineRule="auto"/>
        <w:ind w:firstLine="0"/>
        <w:outlineLvl w:val="0"/>
        <w:rPr>
          <w:rFonts w:eastAsiaTheme="majorEastAsia" w:cstheme="majorBidi"/>
          <w:b/>
          <w:szCs w:val="32"/>
        </w:rPr>
      </w:pPr>
      <w:bookmarkStart w:id="50" w:name="_Toc48833096"/>
      <w:bookmarkStart w:id="51" w:name="_Toc66114302"/>
      <w:bookmarkStart w:id="52" w:name="_Toc66563181"/>
      <w:bookmarkStart w:id="53" w:name="_Toc82015820"/>
      <w:r w:rsidRPr="00951C7F">
        <w:rPr>
          <w:rFonts w:eastAsiaTheme="majorEastAsia" w:cstheme="majorBidi"/>
          <w:b/>
          <w:szCs w:val="32"/>
        </w:rPr>
        <w:lastRenderedPageBreak/>
        <w:t>2.7. Indicación de las razones científicas de las acciones de salud, considerando valores normales</w:t>
      </w:r>
      <w:bookmarkEnd w:id="50"/>
      <w:bookmarkEnd w:id="51"/>
      <w:bookmarkEnd w:id="52"/>
      <w:bookmarkEnd w:id="53"/>
      <w:r w:rsidR="00157ECC">
        <w:rPr>
          <w:rFonts w:eastAsiaTheme="majorEastAsia" w:cstheme="majorBidi"/>
          <w:b/>
          <w:szCs w:val="32"/>
        </w:rPr>
        <w:t>.</w:t>
      </w:r>
    </w:p>
    <w:p w14:paraId="2CB150E8" w14:textId="77777777" w:rsidR="00C845E2" w:rsidRDefault="00C845E2" w:rsidP="00951C7F">
      <w:pPr>
        <w:keepNext/>
        <w:keepLines/>
        <w:spacing w:before="240" w:after="0" w:line="240" w:lineRule="auto"/>
        <w:ind w:firstLine="0"/>
        <w:outlineLvl w:val="0"/>
        <w:rPr>
          <w:rFonts w:eastAsiaTheme="majorEastAsia" w:cstheme="majorBidi"/>
          <w:b/>
          <w:szCs w:val="32"/>
        </w:rPr>
      </w:pPr>
    </w:p>
    <w:p w14:paraId="0E6185AA" w14:textId="6D9E35ED" w:rsidR="00C845E2" w:rsidRDefault="00BD77D2" w:rsidP="00C845E2">
      <w:pPr>
        <w:spacing w:line="480" w:lineRule="auto"/>
        <w:ind w:firstLine="709"/>
        <w:rPr>
          <w:noProof/>
        </w:rPr>
      </w:pPr>
      <w:r>
        <w:rPr>
          <w:noProof/>
        </w:rPr>
        <w:t xml:space="preserve">El presente caso clínico, se aplicó </w:t>
      </w:r>
      <w:r w:rsidR="00F22882">
        <w:rPr>
          <w:noProof/>
        </w:rPr>
        <w:t>la teorì</w:t>
      </w:r>
      <w:r w:rsidR="00C845E2">
        <w:rPr>
          <w:noProof/>
        </w:rPr>
        <w:t>a</w:t>
      </w:r>
      <w:r>
        <w:rPr>
          <w:noProof/>
        </w:rPr>
        <w:t xml:space="preserve"> de Virginia Henderson </w:t>
      </w:r>
      <w:r w:rsidR="00C845E2">
        <w:rPr>
          <w:noProof/>
        </w:rPr>
        <w:t>y sus</w:t>
      </w:r>
      <w:r>
        <w:rPr>
          <w:noProof/>
        </w:rPr>
        <w:t xml:space="preserve"> 14 necesidades básicas humanas en la cual se demostra</w:t>
      </w:r>
      <w:r w:rsidR="00C845E2">
        <w:rPr>
          <w:noProof/>
        </w:rPr>
        <w:t>ron</w:t>
      </w:r>
      <w:r>
        <w:rPr>
          <w:noProof/>
        </w:rPr>
        <w:t xml:space="preserve"> las necesidades afectadas en el paciente,</w:t>
      </w:r>
      <w:r w:rsidR="00F22882">
        <w:rPr>
          <w:noProof/>
        </w:rPr>
        <w:t xml:space="preserve"> ademàs de la valoraciò</w:t>
      </w:r>
      <w:r w:rsidR="00C845E2">
        <w:rPr>
          <w:noProof/>
        </w:rPr>
        <w:t>n por medio de los patrones funcionales de Marjorie Gordon,</w:t>
      </w:r>
      <w:r>
        <w:rPr>
          <w:noProof/>
        </w:rPr>
        <w:t xml:space="preserve"> </w:t>
      </w:r>
      <w:r w:rsidR="00F22882">
        <w:rPr>
          <w:noProof/>
        </w:rPr>
        <w:t>teniendo en cuenta la taxonomì</w:t>
      </w:r>
      <w:r w:rsidR="00C845E2">
        <w:rPr>
          <w:noProof/>
        </w:rPr>
        <w:t xml:space="preserve">a NANDA, NOC, NIC, </w:t>
      </w:r>
      <w:r>
        <w:rPr>
          <w:noProof/>
        </w:rPr>
        <w:t xml:space="preserve">la misma describe que las intervenciones de enfermería </w:t>
      </w:r>
      <w:r w:rsidR="00C845E2">
        <w:rPr>
          <w:noProof/>
        </w:rPr>
        <w:t xml:space="preserve">que </w:t>
      </w:r>
      <w:r w:rsidR="00F22882">
        <w:rPr>
          <w:noProof/>
        </w:rPr>
        <w:t>se aplicaron al paciente a travè</w:t>
      </w:r>
      <w:r w:rsidR="00C845E2">
        <w:rPr>
          <w:noProof/>
        </w:rPr>
        <w:t>s del Proceso de Atenc</w:t>
      </w:r>
      <w:r w:rsidR="00F22882">
        <w:rPr>
          <w:noProof/>
        </w:rPr>
        <w:t>iò</w:t>
      </w:r>
      <w:r w:rsidR="00C845E2">
        <w:rPr>
          <w:noProof/>
        </w:rPr>
        <w:t>n de Enfermerìa, obteniendo de est</w:t>
      </w:r>
      <w:r w:rsidR="00F22882">
        <w:rPr>
          <w:noProof/>
        </w:rPr>
        <w:t>a manera la oportuna recuperaciò</w:t>
      </w:r>
      <w:r w:rsidR="00C845E2">
        <w:rPr>
          <w:noProof/>
        </w:rPr>
        <w:t>n del paciente</w:t>
      </w:r>
    </w:p>
    <w:p w14:paraId="0DCA83E2" w14:textId="61C88A2A" w:rsidR="00C845E2" w:rsidRDefault="00BD77D2" w:rsidP="00C845E2">
      <w:pPr>
        <w:spacing w:line="480" w:lineRule="auto"/>
        <w:ind w:firstLine="709"/>
      </w:pPr>
      <w:r>
        <w:t>Es importante que el personal de enfermería</w:t>
      </w:r>
      <w:r w:rsidR="00C845E2">
        <w:t xml:space="preserve"> este apto y capacitado para aplicar intervenciones de enfermería durante su práctica asistencias, así como la base de lo establecido en las distintas teorías de cuidados humanizados</w:t>
      </w:r>
      <w:r>
        <w:t xml:space="preserve">, para así </w:t>
      </w:r>
      <w:r w:rsidR="00C845E2">
        <w:t>poder ponerlos en práctica con los pacientes y mejorar su estado de salud, asegurar la recuperación e integración a la sociedad como un individuo sano.</w:t>
      </w:r>
    </w:p>
    <w:p w14:paraId="4539C313" w14:textId="4FA6E96A" w:rsidR="0048047D" w:rsidRDefault="00C845E2" w:rsidP="00C845E2">
      <w:pPr>
        <w:spacing w:line="480" w:lineRule="auto"/>
        <w:ind w:firstLine="709"/>
      </w:pPr>
      <w:r>
        <w:t>La teoría de</w:t>
      </w:r>
      <w:r w:rsidR="00BD77D2">
        <w:t xml:space="preserve"> Virginia Henderson </w:t>
      </w:r>
      <w:r>
        <w:t>concibe a los individuos como cuatro paradigmas:</w:t>
      </w:r>
    </w:p>
    <w:p w14:paraId="2313CC56" w14:textId="65AD5E73" w:rsidR="00C845E2" w:rsidRDefault="00BD77D2" w:rsidP="00C845E2">
      <w:pPr>
        <w:spacing w:line="480" w:lineRule="auto"/>
        <w:ind w:firstLine="709"/>
      </w:pPr>
      <w:r w:rsidRPr="0048047D">
        <w:rPr>
          <w:b/>
        </w:rPr>
        <w:t>Salud:</w:t>
      </w:r>
      <w:r>
        <w:t xml:space="preserve"> </w:t>
      </w:r>
      <w:r w:rsidR="00C845E2">
        <w:t>Estado de completo bienestar, en el que no solo abarca la ausencia de enfermedades,</w:t>
      </w:r>
      <w:r w:rsidR="00F22882">
        <w:t xml:space="preserve"> sino que se encuentre</w:t>
      </w:r>
      <w:r w:rsidR="00C845E2">
        <w:t xml:space="preserve"> bien con el ambiente que le rodea para desenvolverse.</w:t>
      </w:r>
    </w:p>
    <w:p w14:paraId="7F0ABCC3" w14:textId="04AECE4A" w:rsidR="00C845E2" w:rsidRDefault="00BD77D2" w:rsidP="00C845E2">
      <w:pPr>
        <w:spacing w:line="480" w:lineRule="auto"/>
        <w:ind w:firstLine="709"/>
      </w:pPr>
      <w:r w:rsidRPr="0048047D">
        <w:rPr>
          <w:b/>
        </w:rPr>
        <w:t>Entorno:</w:t>
      </w:r>
      <w:r>
        <w:t xml:space="preserve"> </w:t>
      </w:r>
      <w:r w:rsidR="00C845E2">
        <w:t>Todo lo que rodea al individuo y puede alterarse en dependencia de la manipulación que este le dé, produciendo así daño o beneficios.</w:t>
      </w:r>
    </w:p>
    <w:p w14:paraId="4E624143" w14:textId="7E2E1396" w:rsidR="0048047D" w:rsidRDefault="00BD77D2" w:rsidP="00C845E2">
      <w:pPr>
        <w:spacing w:line="480" w:lineRule="auto"/>
        <w:ind w:firstLine="709"/>
      </w:pPr>
      <w:r w:rsidRPr="0048047D">
        <w:rPr>
          <w:b/>
        </w:rPr>
        <w:lastRenderedPageBreak/>
        <w:t>Persona:</w:t>
      </w:r>
      <w:r>
        <w:t xml:space="preserve"> </w:t>
      </w:r>
      <w:r w:rsidR="00C845E2">
        <w:t>Individuo independiente y capaz de alcanzar las 14 necesidades básicas por sí solo.</w:t>
      </w:r>
      <w:r>
        <w:t xml:space="preserve"> </w:t>
      </w:r>
    </w:p>
    <w:p w14:paraId="3230B3F0" w14:textId="73B50D95" w:rsidR="00C845E2" w:rsidRDefault="00BD77D2" w:rsidP="00C845E2">
      <w:pPr>
        <w:spacing w:line="480" w:lineRule="auto"/>
        <w:ind w:firstLine="709"/>
      </w:pPr>
      <w:r w:rsidRPr="0048047D">
        <w:rPr>
          <w:b/>
        </w:rPr>
        <w:t>Enfermería:</w:t>
      </w:r>
      <w:r>
        <w:t xml:space="preserve"> </w:t>
      </w:r>
      <w:r w:rsidR="00C845E2">
        <w:t>Área de la salud con profesionales que brindan cuidados humanizados, estandarizados y basados con el método científico.</w:t>
      </w:r>
    </w:p>
    <w:p w14:paraId="749C23E5" w14:textId="7A005E69" w:rsidR="00157ECC" w:rsidRDefault="00951C7F" w:rsidP="006D5CA7">
      <w:pPr>
        <w:keepNext/>
        <w:keepLines/>
        <w:spacing w:before="240" w:after="0" w:line="240" w:lineRule="auto"/>
        <w:ind w:left="432" w:firstLine="0"/>
        <w:outlineLvl w:val="0"/>
        <w:rPr>
          <w:rFonts w:eastAsiaTheme="majorEastAsia" w:cstheme="majorBidi"/>
          <w:b/>
          <w:szCs w:val="32"/>
        </w:rPr>
      </w:pPr>
      <w:bookmarkStart w:id="54" w:name="_Toc66114304"/>
      <w:bookmarkStart w:id="55" w:name="_Toc66563182"/>
      <w:bookmarkStart w:id="56" w:name="_Toc82015821"/>
      <w:r w:rsidRPr="00951C7F">
        <w:rPr>
          <w:rFonts w:eastAsiaTheme="majorEastAsia" w:cstheme="majorBidi"/>
          <w:b/>
          <w:szCs w:val="32"/>
        </w:rPr>
        <w:t>2.8. Seguimiento</w:t>
      </w:r>
      <w:bookmarkEnd w:id="54"/>
      <w:bookmarkEnd w:id="55"/>
      <w:bookmarkEnd w:id="56"/>
    </w:p>
    <w:p w14:paraId="7B32C9EB" w14:textId="77777777" w:rsidR="006D5CA7" w:rsidRDefault="006D5CA7" w:rsidP="006D5CA7">
      <w:pPr>
        <w:keepNext/>
        <w:keepLines/>
        <w:spacing w:before="240" w:after="0" w:line="240" w:lineRule="auto"/>
        <w:ind w:left="432" w:firstLine="0"/>
        <w:outlineLvl w:val="0"/>
        <w:rPr>
          <w:rFonts w:eastAsiaTheme="majorEastAsia" w:cstheme="majorBidi"/>
          <w:b/>
          <w:szCs w:val="32"/>
        </w:rPr>
      </w:pPr>
    </w:p>
    <w:p w14:paraId="2344076C" w14:textId="44E9AC52" w:rsidR="00E50FBB" w:rsidRDefault="0048047D" w:rsidP="00E50FBB">
      <w:pPr>
        <w:spacing w:line="480" w:lineRule="auto"/>
        <w:ind w:firstLine="709"/>
      </w:pPr>
      <w:r>
        <w:t xml:space="preserve">Se inicia seguimiento al paciente desde </w:t>
      </w:r>
      <w:r w:rsidR="00E50FBB">
        <w:t>el ingreso a la uni</w:t>
      </w:r>
      <w:r w:rsidR="00F22882">
        <w:t xml:space="preserve">dad de salud, donde se le </w:t>
      </w:r>
      <w:r w:rsidR="009115C9">
        <w:t>brindó</w:t>
      </w:r>
      <w:r w:rsidR="00E50FBB">
        <w:t xml:space="preserve"> cuidados humanizados de enfermería, seguimiento con indicaciones médicas y el cumplimiento de los cuidados para mejoría de la salud. Además, se brindó confort con la intención de cubrir las necesidades básicas y los patrones funcionales alterados en la paciente.</w:t>
      </w:r>
    </w:p>
    <w:p w14:paraId="73AF5F83" w14:textId="285CB7DD" w:rsidR="00157ECC" w:rsidRDefault="0048047D" w:rsidP="00E50FBB">
      <w:pPr>
        <w:spacing w:line="480" w:lineRule="auto"/>
        <w:ind w:firstLine="709"/>
      </w:pPr>
      <w:r w:rsidRPr="0048047D">
        <w:rPr>
          <w:b/>
        </w:rPr>
        <w:t>Día 1</w:t>
      </w:r>
      <w:r w:rsidR="00BF6561">
        <w:t>.</w:t>
      </w:r>
    </w:p>
    <w:p w14:paraId="1ED953CC" w14:textId="1E519A8C" w:rsidR="00F25FA1" w:rsidRDefault="004008D6" w:rsidP="00E50FBB">
      <w:pPr>
        <w:spacing w:line="480" w:lineRule="auto"/>
        <w:ind w:firstLine="709"/>
        <w:rPr>
          <w:rFonts w:cs="Arial"/>
          <w:szCs w:val="24"/>
        </w:rPr>
      </w:pPr>
      <w:r>
        <w:t>La paciente de sexo femenino</w:t>
      </w:r>
      <w:r w:rsidR="0048047D">
        <w:t xml:space="preserve"> de 10 años con diagnóstico de </w:t>
      </w:r>
      <w:r w:rsidR="00F25FA1">
        <w:t>asma bronquial</w:t>
      </w:r>
      <w:r w:rsidR="0048047D">
        <w:t xml:space="preserve">, </w:t>
      </w:r>
      <w:r w:rsidR="00F25FA1">
        <w:t>con</w:t>
      </w:r>
      <w:r w:rsidR="00E50FBB">
        <w:t xml:space="preserve"> tos acompañada de disnea</w:t>
      </w:r>
      <w:r w:rsidR="0048047D">
        <w:t>, presencia de sibilancias abdomen globuloso, movimientos peristaltismo presente, se encuentra consciente orienta</w:t>
      </w:r>
      <w:r w:rsidR="00F25FA1">
        <w:t>do</w:t>
      </w:r>
      <w:r w:rsidR="0048047D">
        <w:t xml:space="preserve"> en tiempo y espacio, se coloca pulsera de identificación, se canaliza vía endovenosa periférica en la extremidad superior derecha para hidratación</w:t>
      </w:r>
      <w:r w:rsidR="00F25FA1">
        <w:rPr>
          <w:rFonts w:cs="Arial"/>
          <w:szCs w:val="24"/>
        </w:rPr>
        <w:t>.</w:t>
      </w:r>
      <w:r w:rsidR="00E50FBB">
        <w:rPr>
          <w:rFonts w:cs="Arial"/>
          <w:szCs w:val="24"/>
        </w:rPr>
        <w:t xml:space="preserve"> Se administra medicación, se brindan cuidados de enfermería y es trasladada a la sala</w:t>
      </w:r>
      <w:r w:rsidR="00BF6561">
        <w:rPr>
          <w:rFonts w:cs="Arial"/>
          <w:szCs w:val="24"/>
        </w:rPr>
        <w:t xml:space="preserve"> </w:t>
      </w:r>
      <w:r w:rsidR="00E50FBB">
        <w:rPr>
          <w:rFonts w:cs="Arial"/>
          <w:szCs w:val="24"/>
        </w:rPr>
        <w:t>de pediatría con toda la documentación. Paciente es entregada aparentemente estable, sin novedades y queda bajo el cuidado y supervisión de enfermería.</w:t>
      </w:r>
    </w:p>
    <w:p w14:paraId="65F16948" w14:textId="77777777" w:rsidR="00BF6561" w:rsidRDefault="00BF6561" w:rsidP="00BF6561">
      <w:pPr>
        <w:spacing w:line="480" w:lineRule="auto"/>
        <w:ind w:firstLine="709"/>
        <w:rPr>
          <w:b/>
        </w:rPr>
      </w:pPr>
      <w:r w:rsidRPr="00F25FA1">
        <w:rPr>
          <w:b/>
        </w:rPr>
        <w:t xml:space="preserve">Cuidados de enfermería </w:t>
      </w:r>
    </w:p>
    <w:p w14:paraId="7960CF36" w14:textId="77777777" w:rsidR="00BF6561" w:rsidRPr="00F25FA1" w:rsidRDefault="00BF6561" w:rsidP="00BF6561">
      <w:pPr>
        <w:pStyle w:val="Prrafodelista"/>
        <w:numPr>
          <w:ilvl w:val="0"/>
          <w:numId w:val="38"/>
        </w:numPr>
        <w:spacing w:line="480" w:lineRule="auto"/>
        <w:rPr>
          <w:b/>
        </w:rPr>
      </w:pPr>
      <w:r>
        <w:t>Controlar la temperatura y los demás signos vitales.</w:t>
      </w:r>
    </w:p>
    <w:p w14:paraId="11FA4594" w14:textId="77777777" w:rsidR="00BF6561" w:rsidRPr="00F25FA1" w:rsidRDefault="00BF6561" w:rsidP="00BF6561">
      <w:pPr>
        <w:pStyle w:val="Prrafodelista"/>
        <w:numPr>
          <w:ilvl w:val="0"/>
          <w:numId w:val="38"/>
        </w:numPr>
        <w:spacing w:line="480" w:lineRule="auto"/>
        <w:rPr>
          <w:b/>
        </w:rPr>
      </w:pPr>
      <w:r>
        <w:t xml:space="preserve"> Control de balance hidrolítico</w:t>
      </w:r>
    </w:p>
    <w:p w14:paraId="494BF517" w14:textId="1B644975" w:rsidR="00BF6561" w:rsidRPr="00F25FA1" w:rsidRDefault="00BF6561" w:rsidP="00BF6561">
      <w:pPr>
        <w:pStyle w:val="Prrafodelista"/>
        <w:numPr>
          <w:ilvl w:val="0"/>
          <w:numId w:val="38"/>
        </w:numPr>
        <w:spacing w:line="480" w:lineRule="auto"/>
        <w:rPr>
          <w:b/>
        </w:rPr>
      </w:pPr>
      <w:r>
        <w:lastRenderedPageBreak/>
        <w:t xml:space="preserve">Colocar al paciente en una posición </w:t>
      </w:r>
      <w:proofErr w:type="spellStart"/>
      <w:r w:rsidR="009115C9">
        <w:t>semi</w:t>
      </w:r>
      <w:r>
        <w:t>fowler</w:t>
      </w:r>
      <w:proofErr w:type="spellEnd"/>
      <w:r>
        <w:t xml:space="preserve"> para facilitar </w:t>
      </w:r>
      <w:r w:rsidR="00F22882">
        <w:t>respiración</w:t>
      </w:r>
    </w:p>
    <w:p w14:paraId="02064149" w14:textId="77777777" w:rsidR="00BF6561" w:rsidRPr="00F25FA1" w:rsidRDefault="00BF6561" w:rsidP="00BF6561">
      <w:pPr>
        <w:pStyle w:val="Prrafodelista"/>
        <w:numPr>
          <w:ilvl w:val="0"/>
          <w:numId w:val="38"/>
        </w:numPr>
        <w:spacing w:line="480" w:lineRule="auto"/>
        <w:rPr>
          <w:b/>
        </w:rPr>
      </w:pPr>
      <w:r>
        <w:t>Vigilar signos de cianosis</w:t>
      </w:r>
    </w:p>
    <w:p w14:paraId="45033D66" w14:textId="28615068" w:rsidR="00BF6561" w:rsidRPr="00F25FA1" w:rsidRDefault="00BF6561" w:rsidP="00BF6561">
      <w:pPr>
        <w:pStyle w:val="Prrafodelista"/>
        <w:numPr>
          <w:ilvl w:val="0"/>
          <w:numId w:val="38"/>
        </w:numPr>
        <w:spacing w:line="480" w:lineRule="auto"/>
        <w:rPr>
          <w:b/>
        </w:rPr>
      </w:pPr>
      <w:r>
        <w:t xml:space="preserve">Fomentar el consumo de líquidos para fluidificar las </w:t>
      </w:r>
      <w:r w:rsidR="00F22882">
        <w:t>secreciones</w:t>
      </w:r>
      <w:r>
        <w:t xml:space="preserve"> </w:t>
      </w:r>
    </w:p>
    <w:p w14:paraId="28574E85" w14:textId="516D7118" w:rsidR="00BF6561" w:rsidRPr="00F25FA1" w:rsidRDefault="00BF6561" w:rsidP="00BF6561">
      <w:pPr>
        <w:pStyle w:val="Prrafodelista"/>
        <w:numPr>
          <w:ilvl w:val="0"/>
          <w:numId w:val="38"/>
        </w:numPr>
        <w:spacing w:line="480" w:lineRule="auto"/>
        <w:rPr>
          <w:b/>
        </w:rPr>
      </w:pPr>
      <w:r>
        <w:t xml:space="preserve">Administrar medicamentos de acuerdo a indicación </w:t>
      </w:r>
      <w:r w:rsidR="009115C9">
        <w:t>médica</w:t>
      </w:r>
    </w:p>
    <w:p w14:paraId="386C1457" w14:textId="77777777" w:rsidR="00BF6561" w:rsidRPr="00F25FA1" w:rsidRDefault="00BF6561" w:rsidP="00BF6561">
      <w:pPr>
        <w:pStyle w:val="Prrafodelista"/>
        <w:numPr>
          <w:ilvl w:val="0"/>
          <w:numId w:val="38"/>
        </w:numPr>
        <w:spacing w:line="480" w:lineRule="auto"/>
        <w:rPr>
          <w:b/>
        </w:rPr>
      </w:pPr>
      <w:r>
        <w:t xml:space="preserve"> Ajustar la temperatura ambiental a la necesidad del paciente. </w:t>
      </w:r>
    </w:p>
    <w:p w14:paraId="25552726" w14:textId="77777777" w:rsidR="00BF6561" w:rsidRPr="00F25FA1" w:rsidRDefault="00BF6561" w:rsidP="00BF6561">
      <w:pPr>
        <w:pStyle w:val="Prrafodelista"/>
        <w:numPr>
          <w:ilvl w:val="0"/>
          <w:numId w:val="38"/>
        </w:numPr>
        <w:spacing w:line="480" w:lineRule="auto"/>
        <w:rPr>
          <w:b/>
        </w:rPr>
      </w:pPr>
      <w:r>
        <w:t>Realizar curva térmica.</w:t>
      </w:r>
    </w:p>
    <w:p w14:paraId="4ECB929A" w14:textId="77777777" w:rsidR="00BF6561" w:rsidRPr="00F25FA1" w:rsidRDefault="00BF6561" w:rsidP="00BF6561">
      <w:pPr>
        <w:pStyle w:val="Prrafodelista"/>
        <w:numPr>
          <w:ilvl w:val="0"/>
          <w:numId w:val="38"/>
        </w:numPr>
        <w:spacing w:line="480" w:lineRule="auto"/>
        <w:rPr>
          <w:b/>
        </w:rPr>
      </w:pPr>
      <w:r>
        <w:t xml:space="preserve">Administrar oxígeno, según corresponda por cánula nasal </w:t>
      </w:r>
    </w:p>
    <w:p w14:paraId="72C407D1" w14:textId="77777777" w:rsidR="00BF6561" w:rsidRPr="00BF6561" w:rsidRDefault="00BF6561" w:rsidP="00BF6561">
      <w:pPr>
        <w:pStyle w:val="Prrafodelista"/>
        <w:numPr>
          <w:ilvl w:val="0"/>
          <w:numId w:val="38"/>
        </w:numPr>
        <w:spacing w:line="480" w:lineRule="auto"/>
        <w:rPr>
          <w:b/>
        </w:rPr>
      </w:pPr>
      <w:r>
        <w:t>Control de riesgo de caída</w:t>
      </w:r>
    </w:p>
    <w:p w14:paraId="656CD004" w14:textId="77777777" w:rsidR="00BF6561" w:rsidRPr="00F25FA1" w:rsidRDefault="00BF6561" w:rsidP="00BF6561">
      <w:pPr>
        <w:pStyle w:val="Prrafodelista"/>
        <w:numPr>
          <w:ilvl w:val="0"/>
          <w:numId w:val="38"/>
        </w:numPr>
        <w:spacing w:line="480" w:lineRule="auto"/>
        <w:rPr>
          <w:b/>
        </w:rPr>
      </w:pPr>
      <w:r>
        <w:t>Terapia respiratoria</w:t>
      </w:r>
    </w:p>
    <w:p w14:paraId="3BA2A68E" w14:textId="77777777" w:rsidR="00BF6561" w:rsidRPr="00157ECC" w:rsidRDefault="00BF6561" w:rsidP="00E50FBB">
      <w:pPr>
        <w:spacing w:line="480" w:lineRule="auto"/>
        <w:ind w:firstLine="709"/>
      </w:pPr>
    </w:p>
    <w:p w14:paraId="1270702F" w14:textId="3DCBA380" w:rsidR="00F25FA1" w:rsidRDefault="00F25FA1" w:rsidP="00E50FBB">
      <w:pPr>
        <w:spacing w:line="480" w:lineRule="auto"/>
        <w:ind w:firstLine="709"/>
        <w:rPr>
          <w:rFonts w:cs="Arial"/>
          <w:b/>
          <w:szCs w:val="24"/>
        </w:rPr>
      </w:pPr>
      <w:r w:rsidRPr="00F25FA1">
        <w:rPr>
          <w:rFonts w:cs="Arial"/>
          <w:b/>
          <w:szCs w:val="24"/>
        </w:rPr>
        <w:t>Día 2</w:t>
      </w:r>
      <w:r w:rsidR="00A539A4">
        <w:rPr>
          <w:rFonts w:cs="Arial"/>
          <w:b/>
          <w:szCs w:val="24"/>
        </w:rPr>
        <w:t>.</w:t>
      </w:r>
    </w:p>
    <w:p w14:paraId="3A451181" w14:textId="59D7C8F7" w:rsidR="007E0E16" w:rsidRDefault="00BF6561" w:rsidP="00E50FBB">
      <w:pPr>
        <w:spacing w:line="480" w:lineRule="auto"/>
        <w:ind w:firstLine="709"/>
      </w:pPr>
      <w:r>
        <w:t xml:space="preserve">Paciente alerta y </w:t>
      </w:r>
      <w:r w:rsidR="007E0E16">
        <w:t>consiente</w:t>
      </w:r>
      <w:r>
        <w:t xml:space="preserve"> a los manejos, </w:t>
      </w:r>
      <w:proofErr w:type="spellStart"/>
      <w:r w:rsidR="007E0E16">
        <w:t>hemodinámicamente</w:t>
      </w:r>
      <w:proofErr w:type="spellEnd"/>
      <w:r>
        <w:t xml:space="preserve"> estable con crisis asmática, se realiza terapia de </w:t>
      </w:r>
      <w:proofErr w:type="spellStart"/>
      <w:r>
        <w:t>capotaje</w:t>
      </w:r>
      <w:proofErr w:type="spellEnd"/>
      <w:r>
        <w:t xml:space="preserve"> para la eliminación de </w:t>
      </w:r>
      <w:r w:rsidR="007E0E16">
        <w:t>secreciones</w:t>
      </w:r>
      <w:r>
        <w:t xml:space="preserve">, se brinda aseo y confort. Se brinda alimentación y abundantes </w:t>
      </w:r>
      <w:r w:rsidR="007E0E16">
        <w:t>líquidos</w:t>
      </w:r>
      <w:r>
        <w:t xml:space="preserve"> orales. </w:t>
      </w:r>
      <w:r w:rsidR="007E0E16">
        <w:t>Paciente queda bajo el cuidado y supervisión de enfermería. Vía endovenosa permeable sin signos de flebitis ni infección.</w:t>
      </w:r>
    </w:p>
    <w:p w14:paraId="295496FB" w14:textId="77777777" w:rsidR="00BF6561" w:rsidRDefault="00BF6561" w:rsidP="00BF6561">
      <w:pPr>
        <w:spacing w:line="480" w:lineRule="auto"/>
        <w:ind w:firstLine="709"/>
        <w:rPr>
          <w:b/>
        </w:rPr>
      </w:pPr>
      <w:r w:rsidRPr="00F25FA1">
        <w:rPr>
          <w:b/>
        </w:rPr>
        <w:t xml:space="preserve">Cuidados de enfermería </w:t>
      </w:r>
    </w:p>
    <w:p w14:paraId="2D30D6FA" w14:textId="77777777" w:rsidR="00BF6561" w:rsidRPr="00F25FA1" w:rsidRDefault="00BF6561" w:rsidP="00BF6561">
      <w:pPr>
        <w:pStyle w:val="Prrafodelista"/>
        <w:numPr>
          <w:ilvl w:val="0"/>
          <w:numId w:val="38"/>
        </w:numPr>
        <w:spacing w:line="480" w:lineRule="auto"/>
        <w:rPr>
          <w:b/>
        </w:rPr>
      </w:pPr>
      <w:r>
        <w:t>Controlar la temperatura y los demás signos vitales.</w:t>
      </w:r>
    </w:p>
    <w:p w14:paraId="45B40CB6" w14:textId="77777777" w:rsidR="00BF6561" w:rsidRPr="00F25FA1" w:rsidRDefault="00BF6561" w:rsidP="00BF6561">
      <w:pPr>
        <w:pStyle w:val="Prrafodelista"/>
        <w:numPr>
          <w:ilvl w:val="0"/>
          <w:numId w:val="38"/>
        </w:numPr>
        <w:spacing w:line="480" w:lineRule="auto"/>
        <w:rPr>
          <w:b/>
        </w:rPr>
      </w:pPr>
      <w:r>
        <w:t xml:space="preserve"> Control de balance hidrolítico</w:t>
      </w:r>
    </w:p>
    <w:p w14:paraId="27587E6E" w14:textId="65D4E129" w:rsidR="00BF6561" w:rsidRPr="00F25FA1" w:rsidRDefault="00BF6561" w:rsidP="00BF6561">
      <w:pPr>
        <w:pStyle w:val="Prrafodelista"/>
        <w:numPr>
          <w:ilvl w:val="0"/>
          <w:numId w:val="38"/>
        </w:numPr>
        <w:spacing w:line="480" w:lineRule="auto"/>
        <w:rPr>
          <w:b/>
        </w:rPr>
      </w:pPr>
      <w:r>
        <w:t xml:space="preserve">Colocar al paciente en una posición </w:t>
      </w:r>
      <w:proofErr w:type="spellStart"/>
      <w:r w:rsidR="009115C9">
        <w:t>semi</w:t>
      </w:r>
      <w:r>
        <w:t>fowler</w:t>
      </w:r>
      <w:proofErr w:type="spellEnd"/>
      <w:r>
        <w:t xml:space="preserve"> para facilitar respiración</w:t>
      </w:r>
    </w:p>
    <w:p w14:paraId="08F71369" w14:textId="77777777" w:rsidR="00BF6561" w:rsidRPr="00F25FA1" w:rsidRDefault="00BF6561" w:rsidP="00BF6561">
      <w:pPr>
        <w:pStyle w:val="Prrafodelista"/>
        <w:numPr>
          <w:ilvl w:val="0"/>
          <w:numId w:val="38"/>
        </w:numPr>
        <w:spacing w:line="480" w:lineRule="auto"/>
        <w:rPr>
          <w:b/>
        </w:rPr>
      </w:pPr>
      <w:r>
        <w:t>Vigilar signos de cianosis</w:t>
      </w:r>
    </w:p>
    <w:p w14:paraId="09B067A2" w14:textId="3C972DD4" w:rsidR="00BF6561" w:rsidRPr="00F25FA1" w:rsidRDefault="00BF6561" w:rsidP="00BF6561">
      <w:pPr>
        <w:pStyle w:val="Prrafodelista"/>
        <w:numPr>
          <w:ilvl w:val="0"/>
          <w:numId w:val="38"/>
        </w:numPr>
        <w:spacing w:line="480" w:lineRule="auto"/>
        <w:rPr>
          <w:b/>
        </w:rPr>
      </w:pPr>
      <w:r>
        <w:t xml:space="preserve">Fomentar el consumo de líquidos para fluidificar las secreciones </w:t>
      </w:r>
    </w:p>
    <w:p w14:paraId="4F846613" w14:textId="3A710BF7" w:rsidR="00BF6561" w:rsidRPr="00F25FA1" w:rsidRDefault="00BF6561" w:rsidP="00BF6561">
      <w:pPr>
        <w:pStyle w:val="Prrafodelista"/>
        <w:numPr>
          <w:ilvl w:val="0"/>
          <w:numId w:val="38"/>
        </w:numPr>
        <w:spacing w:line="480" w:lineRule="auto"/>
        <w:rPr>
          <w:b/>
        </w:rPr>
      </w:pPr>
      <w:r>
        <w:t xml:space="preserve">Administrar medicamentos de acuerdo a indicación </w:t>
      </w:r>
      <w:r w:rsidR="009115C9">
        <w:t>médica</w:t>
      </w:r>
    </w:p>
    <w:p w14:paraId="254CD7E5" w14:textId="77777777" w:rsidR="00BF6561" w:rsidRPr="00F25FA1" w:rsidRDefault="00BF6561" w:rsidP="00BF6561">
      <w:pPr>
        <w:pStyle w:val="Prrafodelista"/>
        <w:numPr>
          <w:ilvl w:val="0"/>
          <w:numId w:val="38"/>
        </w:numPr>
        <w:spacing w:line="480" w:lineRule="auto"/>
        <w:rPr>
          <w:b/>
        </w:rPr>
      </w:pPr>
      <w:r>
        <w:lastRenderedPageBreak/>
        <w:t xml:space="preserve"> Ajustar la temperatura ambiental a la necesidad del paciente. </w:t>
      </w:r>
    </w:p>
    <w:p w14:paraId="100342BD" w14:textId="77777777" w:rsidR="00BF6561" w:rsidRPr="00F25FA1" w:rsidRDefault="00BF6561" w:rsidP="00BF6561">
      <w:pPr>
        <w:pStyle w:val="Prrafodelista"/>
        <w:numPr>
          <w:ilvl w:val="0"/>
          <w:numId w:val="38"/>
        </w:numPr>
        <w:spacing w:line="480" w:lineRule="auto"/>
        <w:rPr>
          <w:b/>
        </w:rPr>
      </w:pPr>
      <w:r>
        <w:t>Realizar curva térmica.</w:t>
      </w:r>
    </w:p>
    <w:p w14:paraId="6823F844" w14:textId="77777777" w:rsidR="00BF6561" w:rsidRPr="00F25FA1" w:rsidRDefault="00BF6561" w:rsidP="00BF6561">
      <w:pPr>
        <w:pStyle w:val="Prrafodelista"/>
        <w:numPr>
          <w:ilvl w:val="0"/>
          <w:numId w:val="38"/>
        </w:numPr>
        <w:spacing w:line="480" w:lineRule="auto"/>
        <w:rPr>
          <w:b/>
        </w:rPr>
      </w:pPr>
      <w:r>
        <w:t xml:space="preserve">Administrar oxígeno, según corresponda por cánula nasal </w:t>
      </w:r>
    </w:p>
    <w:p w14:paraId="46F83DF7" w14:textId="77777777" w:rsidR="00BF6561" w:rsidRPr="00BF6561" w:rsidRDefault="00BF6561" w:rsidP="00BF6561">
      <w:pPr>
        <w:pStyle w:val="Prrafodelista"/>
        <w:numPr>
          <w:ilvl w:val="0"/>
          <w:numId w:val="38"/>
        </w:numPr>
        <w:spacing w:line="480" w:lineRule="auto"/>
        <w:rPr>
          <w:b/>
        </w:rPr>
      </w:pPr>
      <w:r>
        <w:t>Control de riesgo de caída</w:t>
      </w:r>
    </w:p>
    <w:p w14:paraId="3C6E10D6" w14:textId="77777777" w:rsidR="00BF6561" w:rsidRPr="00F25FA1" w:rsidRDefault="00BF6561" w:rsidP="00BF6561">
      <w:pPr>
        <w:pStyle w:val="Prrafodelista"/>
        <w:numPr>
          <w:ilvl w:val="0"/>
          <w:numId w:val="38"/>
        </w:numPr>
        <w:spacing w:line="480" w:lineRule="auto"/>
        <w:rPr>
          <w:b/>
        </w:rPr>
      </w:pPr>
      <w:r>
        <w:t>Terapia respiratoria</w:t>
      </w:r>
    </w:p>
    <w:p w14:paraId="2D68C5CD" w14:textId="77777777" w:rsidR="00BF6561" w:rsidRDefault="00BF6561" w:rsidP="00E50FBB">
      <w:pPr>
        <w:spacing w:line="480" w:lineRule="auto"/>
        <w:ind w:firstLine="709"/>
      </w:pPr>
    </w:p>
    <w:p w14:paraId="6F626766" w14:textId="1B6957AB" w:rsidR="00F25FA1" w:rsidRPr="00F25FA1" w:rsidRDefault="00F25FA1" w:rsidP="00E50FBB">
      <w:pPr>
        <w:spacing w:line="480" w:lineRule="auto"/>
        <w:ind w:firstLine="709"/>
        <w:rPr>
          <w:b/>
        </w:rPr>
      </w:pPr>
      <w:r w:rsidRPr="00F25FA1">
        <w:rPr>
          <w:b/>
        </w:rPr>
        <w:t>Día 3</w:t>
      </w:r>
      <w:r w:rsidR="00BF6561">
        <w:t>.</w:t>
      </w:r>
    </w:p>
    <w:p w14:paraId="411CDA6A" w14:textId="1A589647" w:rsidR="007E0E16" w:rsidRDefault="007E0E16" w:rsidP="007E0E16">
      <w:pPr>
        <w:spacing w:line="480" w:lineRule="auto"/>
        <w:ind w:firstLine="709"/>
      </w:pPr>
      <w:r>
        <w:t xml:space="preserve">Paciente alerta y consiente a los manejos, </w:t>
      </w:r>
      <w:proofErr w:type="spellStart"/>
      <w:r>
        <w:t>hemodinámicamente</w:t>
      </w:r>
      <w:proofErr w:type="spellEnd"/>
      <w:r>
        <w:t xml:space="preserve"> estable con mejoría clínica, se realiza terapia de </w:t>
      </w:r>
      <w:proofErr w:type="spellStart"/>
      <w:r>
        <w:t>capotaje</w:t>
      </w:r>
      <w:proofErr w:type="spellEnd"/>
      <w:r>
        <w:t xml:space="preserve"> para la eliminación de secreciones, se brinda aseo y confort. Se brinda alimentación y abundantes líquidos orales. Paciente queda bajo el cuidado y supervisión de enfermería. Vía endovenosa infiltrada por lo que se canaliza en el otro miembro superior quedando una vía endovenosa permeable sin signos de flebitis ni infección. Se realizan exámenes de laboratorio de control.</w:t>
      </w:r>
    </w:p>
    <w:p w14:paraId="1F5848C2" w14:textId="77777777" w:rsidR="00BF6561" w:rsidRDefault="00BF6561" w:rsidP="00BF6561">
      <w:pPr>
        <w:spacing w:line="480" w:lineRule="auto"/>
        <w:ind w:firstLine="709"/>
        <w:rPr>
          <w:b/>
        </w:rPr>
      </w:pPr>
      <w:r w:rsidRPr="00F25FA1">
        <w:rPr>
          <w:b/>
        </w:rPr>
        <w:t xml:space="preserve">Cuidados de enfermería </w:t>
      </w:r>
    </w:p>
    <w:p w14:paraId="18EBF3F3" w14:textId="77777777" w:rsidR="00BF6561" w:rsidRPr="00F25FA1" w:rsidRDefault="00BF6561" w:rsidP="00BF6561">
      <w:pPr>
        <w:pStyle w:val="Prrafodelista"/>
        <w:numPr>
          <w:ilvl w:val="0"/>
          <w:numId w:val="38"/>
        </w:numPr>
        <w:spacing w:line="480" w:lineRule="auto"/>
        <w:rPr>
          <w:b/>
        </w:rPr>
      </w:pPr>
      <w:r>
        <w:t>Controlar la temperatura y los demás signos vitales.</w:t>
      </w:r>
    </w:p>
    <w:p w14:paraId="2EFA70F8" w14:textId="77777777" w:rsidR="00BF6561" w:rsidRPr="00F25FA1" w:rsidRDefault="00BF6561" w:rsidP="00BF6561">
      <w:pPr>
        <w:pStyle w:val="Prrafodelista"/>
        <w:numPr>
          <w:ilvl w:val="0"/>
          <w:numId w:val="38"/>
        </w:numPr>
        <w:spacing w:line="480" w:lineRule="auto"/>
        <w:rPr>
          <w:b/>
        </w:rPr>
      </w:pPr>
      <w:r>
        <w:t xml:space="preserve"> Control de balance hidrolítico</w:t>
      </w:r>
    </w:p>
    <w:p w14:paraId="58CC9CB4" w14:textId="38302829" w:rsidR="00BF6561" w:rsidRPr="00F25FA1" w:rsidRDefault="00BF6561" w:rsidP="00BF6561">
      <w:pPr>
        <w:pStyle w:val="Prrafodelista"/>
        <w:numPr>
          <w:ilvl w:val="0"/>
          <w:numId w:val="38"/>
        </w:numPr>
        <w:spacing w:line="480" w:lineRule="auto"/>
        <w:rPr>
          <w:b/>
        </w:rPr>
      </w:pPr>
      <w:r>
        <w:t xml:space="preserve">Colocar al paciente en una posición </w:t>
      </w:r>
      <w:proofErr w:type="spellStart"/>
      <w:r w:rsidR="009115C9">
        <w:t>semi</w:t>
      </w:r>
      <w:r>
        <w:t>fowler</w:t>
      </w:r>
      <w:proofErr w:type="spellEnd"/>
      <w:r>
        <w:t xml:space="preserve"> para facilitar respiración</w:t>
      </w:r>
    </w:p>
    <w:p w14:paraId="3CA49196" w14:textId="5861F581" w:rsidR="00BF6561" w:rsidRPr="007E0E16" w:rsidRDefault="00BF6561" w:rsidP="00BF6561">
      <w:pPr>
        <w:pStyle w:val="Prrafodelista"/>
        <w:numPr>
          <w:ilvl w:val="0"/>
          <w:numId w:val="38"/>
        </w:numPr>
        <w:spacing w:line="480" w:lineRule="auto"/>
        <w:rPr>
          <w:b/>
        </w:rPr>
      </w:pPr>
      <w:r>
        <w:t>Vigilar signos de cianosis</w:t>
      </w:r>
    </w:p>
    <w:p w14:paraId="4114346C" w14:textId="33E68776" w:rsidR="007E0E16" w:rsidRPr="00F25FA1" w:rsidRDefault="007E0E16" w:rsidP="00BF6561">
      <w:pPr>
        <w:pStyle w:val="Prrafodelista"/>
        <w:numPr>
          <w:ilvl w:val="0"/>
          <w:numId w:val="38"/>
        </w:numPr>
        <w:spacing w:line="480" w:lineRule="auto"/>
        <w:rPr>
          <w:b/>
        </w:rPr>
      </w:pPr>
      <w:r>
        <w:t>Canalización de vía endovenosa periférica</w:t>
      </w:r>
    </w:p>
    <w:p w14:paraId="10720C6C" w14:textId="44813B6B" w:rsidR="00BF6561" w:rsidRPr="00F25FA1" w:rsidRDefault="00BF6561" w:rsidP="00BF6561">
      <w:pPr>
        <w:pStyle w:val="Prrafodelista"/>
        <w:numPr>
          <w:ilvl w:val="0"/>
          <w:numId w:val="38"/>
        </w:numPr>
        <w:spacing w:line="480" w:lineRule="auto"/>
        <w:rPr>
          <w:b/>
        </w:rPr>
      </w:pPr>
      <w:r>
        <w:t xml:space="preserve">Fomentar el consumo de líquidos para fluidificar las secreciones </w:t>
      </w:r>
    </w:p>
    <w:p w14:paraId="0253586A" w14:textId="1DF89C63" w:rsidR="00BF6561" w:rsidRPr="00F25FA1" w:rsidRDefault="00BF6561" w:rsidP="00BF6561">
      <w:pPr>
        <w:pStyle w:val="Prrafodelista"/>
        <w:numPr>
          <w:ilvl w:val="0"/>
          <w:numId w:val="38"/>
        </w:numPr>
        <w:spacing w:line="480" w:lineRule="auto"/>
        <w:rPr>
          <w:b/>
        </w:rPr>
      </w:pPr>
      <w:r>
        <w:t xml:space="preserve">Administrar medicamentos de acuerdo a indicación </w:t>
      </w:r>
      <w:r w:rsidR="009115C9">
        <w:t>médica</w:t>
      </w:r>
    </w:p>
    <w:p w14:paraId="5273916E" w14:textId="77777777" w:rsidR="00BF6561" w:rsidRPr="00F25FA1" w:rsidRDefault="00BF6561" w:rsidP="00BF6561">
      <w:pPr>
        <w:pStyle w:val="Prrafodelista"/>
        <w:numPr>
          <w:ilvl w:val="0"/>
          <w:numId w:val="38"/>
        </w:numPr>
        <w:spacing w:line="480" w:lineRule="auto"/>
        <w:rPr>
          <w:b/>
        </w:rPr>
      </w:pPr>
      <w:r>
        <w:t xml:space="preserve"> Ajustar la temperatura ambiental a la necesidad del paciente. </w:t>
      </w:r>
    </w:p>
    <w:p w14:paraId="369F0846" w14:textId="77777777" w:rsidR="00BF6561" w:rsidRPr="00F25FA1" w:rsidRDefault="00BF6561" w:rsidP="00BF6561">
      <w:pPr>
        <w:pStyle w:val="Prrafodelista"/>
        <w:numPr>
          <w:ilvl w:val="0"/>
          <w:numId w:val="38"/>
        </w:numPr>
        <w:spacing w:line="480" w:lineRule="auto"/>
        <w:rPr>
          <w:b/>
        </w:rPr>
      </w:pPr>
      <w:r>
        <w:lastRenderedPageBreak/>
        <w:t>Realizar curva térmica.</w:t>
      </w:r>
    </w:p>
    <w:p w14:paraId="0E0D31B6" w14:textId="77777777" w:rsidR="00BF6561" w:rsidRPr="00F25FA1" w:rsidRDefault="00BF6561" w:rsidP="00BF6561">
      <w:pPr>
        <w:pStyle w:val="Prrafodelista"/>
        <w:numPr>
          <w:ilvl w:val="0"/>
          <w:numId w:val="38"/>
        </w:numPr>
        <w:spacing w:line="480" w:lineRule="auto"/>
        <w:rPr>
          <w:b/>
        </w:rPr>
      </w:pPr>
      <w:r>
        <w:t xml:space="preserve">Administrar oxígeno, según corresponda por cánula nasal </w:t>
      </w:r>
    </w:p>
    <w:p w14:paraId="2B38C326" w14:textId="77777777" w:rsidR="00BF6561" w:rsidRPr="00BF6561" w:rsidRDefault="00BF6561" w:rsidP="00BF6561">
      <w:pPr>
        <w:pStyle w:val="Prrafodelista"/>
        <w:numPr>
          <w:ilvl w:val="0"/>
          <w:numId w:val="38"/>
        </w:numPr>
        <w:spacing w:line="480" w:lineRule="auto"/>
        <w:rPr>
          <w:b/>
        </w:rPr>
      </w:pPr>
      <w:r>
        <w:t>Control de riesgo de caída</w:t>
      </w:r>
    </w:p>
    <w:p w14:paraId="4F77813C" w14:textId="595ED39E" w:rsidR="00BF6561" w:rsidRPr="007E0E16" w:rsidRDefault="00BF6561" w:rsidP="007E0E16">
      <w:pPr>
        <w:pStyle w:val="Prrafodelista"/>
        <w:numPr>
          <w:ilvl w:val="0"/>
          <w:numId w:val="38"/>
        </w:numPr>
        <w:spacing w:line="480" w:lineRule="auto"/>
        <w:rPr>
          <w:b/>
        </w:rPr>
      </w:pPr>
      <w:r>
        <w:t>Terapia respiratoria</w:t>
      </w:r>
    </w:p>
    <w:p w14:paraId="15B890D2" w14:textId="6706FCCF" w:rsidR="00F25FA1" w:rsidRDefault="00F25FA1" w:rsidP="00E50FBB">
      <w:pPr>
        <w:spacing w:line="480" w:lineRule="auto"/>
        <w:ind w:firstLine="709"/>
        <w:rPr>
          <w:b/>
        </w:rPr>
      </w:pPr>
      <w:r w:rsidRPr="00F25FA1">
        <w:rPr>
          <w:b/>
        </w:rPr>
        <w:t>Día 4</w:t>
      </w:r>
      <w:r w:rsidR="00BF6561">
        <w:t>.</w:t>
      </w:r>
    </w:p>
    <w:p w14:paraId="5C5A2394" w14:textId="7615B155" w:rsidR="00D94029" w:rsidRDefault="007E0E16" w:rsidP="00E50FBB">
      <w:pPr>
        <w:spacing w:line="480" w:lineRule="auto"/>
        <w:ind w:firstLine="709"/>
      </w:pPr>
      <w:r>
        <w:t xml:space="preserve">Paciente </w:t>
      </w:r>
      <w:proofErr w:type="spellStart"/>
      <w:r>
        <w:t>hemodinámicamente</w:t>
      </w:r>
      <w:proofErr w:type="spellEnd"/>
      <w:r>
        <w:t xml:space="preserve"> estable, alerta y consciente con mejoría clínica es dada de alta de esta unidad hospitalaria.</w:t>
      </w:r>
    </w:p>
    <w:p w14:paraId="324BEFB6" w14:textId="77777777" w:rsidR="00BF6561" w:rsidRDefault="00BF6561" w:rsidP="00BF6561">
      <w:pPr>
        <w:spacing w:line="480" w:lineRule="auto"/>
        <w:ind w:firstLine="709"/>
        <w:rPr>
          <w:b/>
        </w:rPr>
      </w:pPr>
      <w:r w:rsidRPr="00F25FA1">
        <w:rPr>
          <w:b/>
        </w:rPr>
        <w:t xml:space="preserve">Cuidados de enfermería </w:t>
      </w:r>
    </w:p>
    <w:p w14:paraId="609A0999" w14:textId="35DCFE22" w:rsidR="00BF6561" w:rsidRPr="00BF6561" w:rsidRDefault="00BF6561" w:rsidP="00BF6561">
      <w:pPr>
        <w:pStyle w:val="Prrafodelista"/>
        <w:numPr>
          <w:ilvl w:val="0"/>
          <w:numId w:val="38"/>
        </w:numPr>
        <w:spacing w:line="480" w:lineRule="auto"/>
        <w:rPr>
          <w:b/>
        </w:rPr>
      </w:pPr>
      <w:r>
        <w:t>Educación para la salud.</w:t>
      </w:r>
    </w:p>
    <w:p w14:paraId="7AF8BAFC" w14:textId="7FC803CC" w:rsidR="00BF6561" w:rsidRPr="00BF6561" w:rsidRDefault="00BF6561" w:rsidP="00BF6561">
      <w:pPr>
        <w:pStyle w:val="Prrafodelista"/>
        <w:numPr>
          <w:ilvl w:val="0"/>
          <w:numId w:val="38"/>
        </w:numPr>
        <w:spacing w:line="480" w:lineRule="auto"/>
        <w:rPr>
          <w:b/>
        </w:rPr>
      </w:pPr>
      <w:r>
        <w:t>Retirada de vía periférica.</w:t>
      </w:r>
    </w:p>
    <w:p w14:paraId="2A2DD71E" w14:textId="1DBF20F9" w:rsidR="00BF6561" w:rsidRPr="00BF6561" w:rsidRDefault="00BF6561" w:rsidP="00BF6561">
      <w:pPr>
        <w:pStyle w:val="Prrafodelista"/>
        <w:numPr>
          <w:ilvl w:val="0"/>
          <w:numId w:val="38"/>
        </w:numPr>
        <w:spacing w:line="480" w:lineRule="auto"/>
        <w:rPr>
          <w:b/>
        </w:rPr>
      </w:pPr>
      <w:r>
        <w:t>Retirar manilla de identificación.</w:t>
      </w:r>
    </w:p>
    <w:p w14:paraId="5D8F7C47" w14:textId="09594EFC" w:rsidR="00BF6561" w:rsidRPr="00BF6561" w:rsidRDefault="00BF6561" w:rsidP="00BF6561">
      <w:pPr>
        <w:pStyle w:val="Prrafodelista"/>
        <w:numPr>
          <w:ilvl w:val="0"/>
          <w:numId w:val="38"/>
        </w:numPr>
        <w:spacing w:line="480" w:lineRule="auto"/>
        <w:rPr>
          <w:b/>
        </w:rPr>
      </w:pPr>
      <w:r>
        <w:t>Entregar medicación para cuidados paliativos en casa.</w:t>
      </w:r>
    </w:p>
    <w:p w14:paraId="7EEA0530" w14:textId="15A2DA98" w:rsidR="00BF6561" w:rsidRPr="002A72FF" w:rsidRDefault="00BF6561" w:rsidP="002A72FF">
      <w:pPr>
        <w:pStyle w:val="Prrafodelista"/>
        <w:numPr>
          <w:ilvl w:val="0"/>
          <w:numId w:val="38"/>
        </w:numPr>
        <w:spacing w:line="480" w:lineRule="auto"/>
        <w:rPr>
          <w:b/>
        </w:rPr>
      </w:pPr>
      <w:r>
        <w:t>Fomentar la adherencia al tratamiento.</w:t>
      </w:r>
    </w:p>
    <w:p w14:paraId="3432BA46" w14:textId="77777777" w:rsidR="00951C7F" w:rsidRPr="00951C7F" w:rsidRDefault="00951C7F" w:rsidP="00951C7F">
      <w:pPr>
        <w:ind w:left="576" w:firstLine="0"/>
        <w:jc w:val="left"/>
        <w:outlineLvl w:val="1"/>
        <w:rPr>
          <w:b/>
          <w:highlight w:val="yellow"/>
        </w:rPr>
      </w:pPr>
      <w:bookmarkStart w:id="57" w:name="_Toc66563183"/>
      <w:bookmarkStart w:id="58" w:name="_Toc82015822"/>
      <w:r w:rsidRPr="00951C7F">
        <w:rPr>
          <w:b/>
        </w:rPr>
        <w:t>2.9. Observaciones</w:t>
      </w:r>
      <w:bookmarkEnd w:id="57"/>
      <w:bookmarkEnd w:id="58"/>
    </w:p>
    <w:p w14:paraId="1920D3EB" w14:textId="7ED0B478" w:rsidR="00951C7F" w:rsidRPr="0095293E" w:rsidRDefault="0095293E" w:rsidP="002A72FF">
      <w:pPr>
        <w:spacing w:line="480" w:lineRule="auto"/>
        <w:ind w:firstLine="709"/>
        <w:rPr>
          <w:noProof/>
        </w:rPr>
      </w:pPr>
      <w:r>
        <w:rPr>
          <w:noProof/>
        </w:rPr>
        <w:t xml:space="preserve">Paciente en el momento que asistió a la unidad </w:t>
      </w:r>
      <w:r w:rsidR="00A905FB">
        <w:rPr>
          <w:noProof/>
        </w:rPr>
        <w:t>hospitalaria, acompañada</w:t>
      </w:r>
      <w:r>
        <w:rPr>
          <w:noProof/>
        </w:rPr>
        <w:t xml:space="preserve"> de su madre, </w:t>
      </w:r>
      <w:r w:rsidR="002A72FF">
        <w:rPr>
          <w:noProof/>
        </w:rPr>
        <w:t xml:space="preserve">poco colaboradora, </w:t>
      </w:r>
      <w:r>
        <w:rPr>
          <w:noProof/>
        </w:rPr>
        <w:t>consciente, pero con signos vitales inestables, temperatura de 36.7</w:t>
      </w:r>
      <w:r w:rsidR="00A905FB">
        <w:rPr>
          <w:noProof/>
        </w:rPr>
        <w:t>°</w:t>
      </w:r>
      <w:r>
        <w:rPr>
          <w:noProof/>
        </w:rPr>
        <w:t>C, saturación de oxígeno 88%,</w:t>
      </w:r>
      <w:r w:rsidR="00A905FB">
        <w:rPr>
          <w:noProof/>
        </w:rPr>
        <w:t xml:space="preserve"> y</w:t>
      </w:r>
      <w:r>
        <w:rPr>
          <w:noProof/>
        </w:rPr>
        <w:t xml:space="preserve"> taquipnea </w:t>
      </w:r>
      <w:r w:rsidR="00F22882">
        <w:rPr>
          <w:noProof/>
        </w:rPr>
        <w:t>se la canalizò con vìa endovenosa perifèrica permeable, se administrò oxì</w:t>
      </w:r>
      <w:r w:rsidR="002A72FF">
        <w:rPr>
          <w:noProof/>
        </w:rPr>
        <w:t>geno</w:t>
      </w:r>
      <w:r w:rsidR="00F22882">
        <w:rPr>
          <w:noProof/>
        </w:rPr>
        <w:t xml:space="preserve"> a tolerancia y necesidad, ademàs de administraciò</w:t>
      </w:r>
      <w:r w:rsidR="002A72FF">
        <w:rPr>
          <w:noProof/>
        </w:rPr>
        <w:t xml:space="preserve">n de medicamentos, </w:t>
      </w:r>
      <w:r>
        <w:rPr>
          <w:noProof/>
        </w:rPr>
        <w:t xml:space="preserve">se brindó los respectivos cuidados de enfermería acorde a sus manifestaciones clínicas, </w:t>
      </w:r>
      <w:r w:rsidR="00F22882">
        <w:rPr>
          <w:noProof/>
        </w:rPr>
        <w:t>mostrando una evoluciò</w:t>
      </w:r>
      <w:r w:rsidR="002A72FF">
        <w:rPr>
          <w:noProof/>
        </w:rPr>
        <w:t>n favolable y con ganas de recuperarse. A</w:t>
      </w:r>
      <w:r w:rsidR="00F22882">
        <w:rPr>
          <w:noProof/>
        </w:rPr>
        <w:t>l cuarto dìa de hospitalizaciòn es dada de alta con mejorìa clì</w:t>
      </w:r>
      <w:r w:rsidR="002A72FF">
        <w:rPr>
          <w:noProof/>
        </w:rPr>
        <w:t>nica y buena respuesta de adhesiòn al tratamiento.</w:t>
      </w:r>
    </w:p>
    <w:p w14:paraId="417A947E" w14:textId="5179F550" w:rsidR="00951C7F" w:rsidRDefault="006D5CA7" w:rsidP="006D5CA7">
      <w:pPr>
        <w:keepNext/>
        <w:keepLines/>
        <w:spacing w:before="240" w:after="0" w:line="240" w:lineRule="auto"/>
        <w:ind w:firstLine="0"/>
        <w:outlineLvl w:val="0"/>
        <w:rPr>
          <w:rFonts w:eastAsiaTheme="majorEastAsia" w:cstheme="majorBidi"/>
          <w:b/>
          <w:szCs w:val="32"/>
        </w:rPr>
      </w:pPr>
      <w:bookmarkStart w:id="59" w:name="_Toc66114305"/>
      <w:bookmarkStart w:id="60" w:name="_Toc66563184"/>
      <w:bookmarkStart w:id="61" w:name="_Toc82015823"/>
      <w:r>
        <w:rPr>
          <w:b/>
          <w:noProof/>
        </w:rPr>
        <w:br w:type="column"/>
      </w:r>
      <w:r w:rsidRPr="00951C7F">
        <w:rPr>
          <w:rFonts w:eastAsiaTheme="majorEastAsia" w:cstheme="majorBidi"/>
          <w:b/>
          <w:szCs w:val="32"/>
        </w:rPr>
        <w:lastRenderedPageBreak/>
        <w:t>CONCLUSIONES</w:t>
      </w:r>
      <w:bookmarkEnd w:id="59"/>
      <w:bookmarkEnd w:id="60"/>
      <w:bookmarkEnd w:id="61"/>
    </w:p>
    <w:p w14:paraId="1D6549B3" w14:textId="690D497E" w:rsidR="00C845E2" w:rsidRDefault="0053575D" w:rsidP="00F22882">
      <w:pPr>
        <w:keepNext/>
        <w:keepLines/>
        <w:spacing w:before="240" w:after="0" w:line="480" w:lineRule="auto"/>
        <w:ind w:firstLine="709"/>
        <w:outlineLvl w:val="0"/>
      </w:pPr>
      <w:bookmarkStart w:id="62" w:name="_Toc66114306"/>
      <w:bookmarkStart w:id="63" w:name="_Toc66563185"/>
      <w:bookmarkStart w:id="64" w:name="_Toc82015824"/>
      <w:r>
        <w:t>Se logró describir los factores de riesgos relacionados al desarrollo del asma bronquial de la paciente, los cuales destacaron factores genéticos por parte de su padre y una inadecuada adherencia al tratamiento lo que propicio a un desencadenamiento de crisis que la llevo a un ingreso hospitalario.</w:t>
      </w:r>
    </w:p>
    <w:p w14:paraId="3DC96674" w14:textId="7B5FC49C" w:rsidR="0053575D" w:rsidRDefault="0053575D" w:rsidP="00F22882">
      <w:pPr>
        <w:keepNext/>
        <w:keepLines/>
        <w:spacing w:before="240" w:after="0" w:line="480" w:lineRule="auto"/>
        <w:ind w:firstLine="709"/>
        <w:outlineLvl w:val="0"/>
      </w:pPr>
      <w:r>
        <w:t>Se evaluó el alcance de las intervenciones aplicada</w:t>
      </w:r>
      <w:r w:rsidR="00F22882">
        <w:t>s</w:t>
      </w:r>
      <w:r>
        <w:t xml:space="preserve"> en el paciente con asma bronquial, resultando favorable los procederes de enfermería aplicados a través del Proceso de Atención de Enfermería supliendo las necesidades básicas y restaurando los patrones funcionales alterados: percepción y manejo de la salud, nutricional, eliminación, sueño y descanso, logrando una adecuada recuperación. </w:t>
      </w:r>
    </w:p>
    <w:p w14:paraId="167E75C8" w14:textId="7DA5FDA0" w:rsidR="0053575D" w:rsidRDefault="00F22882" w:rsidP="00F22882">
      <w:pPr>
        <w:keepNext/>
        <w:keepLines/>
        <w:spacing w:before="240" w:after="0" w:line="480" w:lineRule="auto"/>
        <w:ind w:firstLine="709"/>
        <w:outlineLvl w:val="0"/>
      </w:pPr>
      <w:r>
        <w:t>Se educó al paciente y los familiares sobre los cuidados paliativos en el paciente con asma bronquial partiendo por la terapia farmacológica para fomentar la adhesión al tratamiento, consumo de agua y una alimentación balanceada.</w:t>
      </w:r>
    </w:p>
    <w:p w14:paraId="16CC9174" w14:textId="62B533EA" w:rsidR="00951C7F" w:rsidRPr="00951C7F" w:rsidRDefault="006D5CA7" w:rsidP="006D5CA7">
      <w:pPr>
        <w:keepNext/>
        <w:keepLines/>
        <w:spacing w:before="240" w:after="0" w:line="240" w:lineRule="auto"/>
        <w:ind w:firstLine="0"/>
        <w:jc w:val="center"/>
        <w:outlineLvl w:val="0"/>
        <w:rPr>
          <w:rFonts w:eastAsiaTheme="majorEastAsia" w:cstheme="majorBidi"/>
          <w:b/>
          <w:szCs w:val="32"/>
        </w:rPr>
      </w:pPr>
      <w:r>
        <w:rPr>
          <w:rFonts w:eastAsiaTheme="majorEastAsia" w:cstheme="majorBidi"/>
          <w:b/>
          <w:szCs w:val="32"/>
        </w:rPr>
        <w:br w:type="column"/>
      </w:r>
      <w:r w:rsidR="00951C7F" w:rsidRPr="00951C7F">
        <w:rPr>
          <w:rFonts w:eastAsiaTheme="majorEastAsia" w:cstheme="majorBidi"/>
          <w:b/>
          <w:szCs w:val="32"/>
        </w:rPr>
        <w:lastRenderedPageBreak/>
        <w:t>REFERENCIAS BIBLIOGRÁFICAS</w:t>
      </w:r>
      <w:bookmarkEnd w:id="62"/>
      <w:bookmarkEnd w:id="63"/>
      <w:bookmarkEnd w:id="64"/>
    </w:p>
    <w:p w14:paraId="2A2EE7C9" w14:textId="77777777" w:rsidR="00393BF4" w:rsidRDefault="00393BF4" w:rsidP="005D54A3">
      <w:pPr>
        <w:keepNext/>
        <w:keepLines/>
        <w:spacing w:before="240" w:after="0"/>
        <w:ind w:left="709" w:hanging="709"/>
        <w:outlineLvl w:val="0"/>
        <w:rPr>
          <w:rFonts w:cs="Arial"/>
          <w:szCs w:val="24"/>
        </w:rPr>
      </w:pPr>
      <w:bookmarkStart w:id="65" w:name="_Toc66563186"/>
      <w:bookmarkStart w:id="66" w:name="_Toc82015825"/>
      <w:r w:rsidRPr="007920A2">
        <w:rPr>
          <w:rFonts w:cs="Arial"/>
          <w:szCs w:val="24"/>
        </w:rPr>
        <w:t>Aparicio, M</w:t>
      </w:r>
      <w:r>
        <w:rPr>
          <w:rFonts w:cs="Arial"/>
          <w:szCs w:val="24"/>
        </w:rPr>
        <w:t>.</w:t>
      </w:r>
      <w:r w:rsidRPr="007920A2">
        <w:rPr>
          <w:rFonts w:cs="Arial"/>
          <w:szCs w:val="24"/>
        </w:rPr>
        <w:t>, Rodríguez, E. (2019). El uso inapropiado de antibióticos en las bronquitis agudas predispone a su mal uso futuro. </w:t>
      </w:r>
      <w:r w:rsidRPr="007920A2">
        <w:rPr>
          <w:rFonts w:cs="Arial"/>
          <w:i/>
          <w:iCs/>
          <w:szCs w:val="24"/>
        </w:rPr>
        <w:t>Pediatría Atención Primaria</w:t>
      </w:r>
      <w:r w:rsidRPr="007920A2">
        <w:rPr>
          <w:rFonts w:cs="Arial"/>
          <w:szCs w:val="24"/>
        </w:rPr>
        <w:t>, </w:t>
      </w:r>
      <w:r w:rsidRPr="007920A2">
        <w:rPr>
          <w:rFonts w:cs="Arial"/>
          <w:i/>
          <w:iCs/>
          <w:szCs w:val="24"/>
        </w:rPr>
        <w:t>21</w:t>
      </w:r>
      <w:r w:rsidRPr="007920A2">
        <w:rPr>
          <w:rFonts w:cs="Arial"/>
          <w:szCs w:val="24"/>
        </w:rPr>
        <w:t xml:space="preserve">(84), 427-430. </w:t>
      </w:r>
      <w:proofErr w:type="spellStart"/>
      <w:r w:rsidRPr="007920A2">
        <w:rPr>
          <w:rFonts w:cs="Arial"/>
          <w:szCs w:val="24"/>
        </w:rPr>
        <w:t>Epub</w:t>
      </w:r>
      <w:proofErr w:type="spellEnd"/>
      <w:r w:rsidRPr="007920A2">
        <w:rPr>
          <w:rFonts w:cs="Arial"/>
          <w:szCs w:val="24"/>
        </w:rPr>
        <w:t xml:space="preserve"> 25 de mayo de 2020. </w:t>
      </w:r>
      <w:hyperlink r:id="rId11" w:history="1">
        <w:r w:rsidRPr="00C81E4C">
          <w:rPr>
            <w:rStyle w:val="Hipervnculo"/>
            <w:rFonts w:cs="Arial"/>
            <w:szCs w:val="24"/>
          </w:rPr>
          <w:t>http://scielo.isciii.es/scielo.php?script=sci_arttext&amp;pid=S1139-76322019000400019&amp;lng=es&amp;tlng=es</w:t>
        </w:r>
      </w:hyperlink>
      <w:r w:rsidRPr="007920A2">
        <w:rPr>
          <w:rFonts w:cs="Arial"/>
          <w:szCs w:val="24"/>
        </w:rPr>
        <w:t>.</w:t>
      </w:r>
    </w:p>
    <w:p w14:paraId="647ECFC7" w14:textId="77777777" w:rsidR="00393BF4" w:rsidRDefault="00393BF4" w:rsidP="005D54A3">
      <w:pPr>
        <w:keepNext/>
        <w:keepLines/>
        <w:spacing w:before="240" w:after="0"/>
        <w:ind w:left="709" w:hanging="709"/>
        <w:outlineLvl w:val="0"/>
        <w:rPr>
          <w:rFonts w:cs="Arial"/>
          <w:szCs w:val="24"/>
        </w:rPr>
      </w:pPr>
      <w:r w:rsidRPr="00A03518">
        <w:rPr>
          <w:rFonts w:cs="Arial"/>
          <w:szCs w:val="24"/>
        </w:rPr>
        <w:t>Castillo</w:t>
      </w:r>
      <w:r>
        <w:rPr>
          <w:rFonts w:cs="Arial"/>
          <w:szCs w:val="24"/>
        </w:rPr>
        <w:t>,</w:t>
      </w:r>
      <w:r w:rsidRPr="00A03518">
        <w:rPr>
          <w:rFonts w:cs="Arial"/>
          <w:szCs w:val="24"/>
        </w:rPr>
        <w:t xml:space="preserve"> </w:t>
      </w:r>
      <w:r>
        <w:rPr>
          <w:rFonts w:cs="Arial"/>
          <w:szCs w:val="24"/>
        </w:rPr>
        <w:t xml:space="preserve">J. (2020). </w:t>
      </w:r>
      <w:r w:rsidRPr="00A03518">
        <w:rPr>
          <w:rFonts w:cs="Arial"/>
          <w:i/>
          <w:iCs/>
          <w:szCs w:val="24"/>
        </w:rPr>
        <w:t>PROCESO ENFERMERO EN INFANTE CON ASMA BRONQUIAL. HOSPITAL GENERAL GUASMO SUR, GUAYAQUIL 2020</w:t>
      </w:r>
      <w:r w:rsidRPr="00A03518">
        <w:rPr>
          <w:rFonts w:cs="Arial"/>
          <w:szCs w:val="24"/>
        </w:rPr>
        <w:t>.</w:t>
      </w:r>
      <w:r>
        <w:rPr>
          <w:rFonts w:cs="Arial"/>
          <w:szCs w:val="24"/>
        </w:rPr>
        <w:t xml:space="preserve"> </w:t>
      </w:r>
      <w:r w:rsidRPr="00A03518">
        <w:rPr>
          <w:rFonts w:cs="Arial"/>
          <w:szCs w:val="24"/>
        </w:rPr>
        <w:t>[</w:t>
      </w:r>
      <w:r>
        <w:rPr>
          <w:rFonts w:cs="Arial"/>
          <w:szCs w:val="24"/>
        </w:rPr>
        <w:t xml:space="preserve">Tesis de grado - </w:t>
      </w:r>
      <w:r w:rsidRPr="00A03518">
        <w:rPr>
          <w:rFonts w:cs="Arial"/>
          <w:szCs w:val="24"/>
        </w:rPr>
        <w:t xml:space="preserve">Universidad Estatal Península </w:t>
      </w:r>
      <w:r>
        <w:rPr>
          <w:rFonts w:cs="Arial"/>
          <w:szCs w:val="24"/>
        </w:rPr>
        <w:t>d</w:t>
      </w:r>
      <w:r w:rsidRPr="00A03518">
        <w:rPr>
          <w:rFonts w:cs="Arial"/>
          <w:szCs w:val="24"/>
        </w:rPr>
        <w:t>e Santa Elena]</w:t>
      </w:r>
      <w:r>
        <w:rPr>
          <w:rFonts w:cs="Arial"/>
          <w:szCs w:val="24"/>
        </w:rPr>
        <w:t xml:space="preserve">. </w:t>
      </w:r>
      <w:hyperlink r:id="rId12" w:history="1">
        <w:r w:rsidRPr="00C81E4C">
          <w:rPr>
            <w:rStyle w:val="Hipervnculo"/>
            <w:rFonts w:cs="Arial"/>
            <w:szCs w:val="24"/>
          </w:rPr>
          <w:t>https://repositorio.upse.edu.ec/bitstream/46000/5561/1/UPSE-TEN-2020-0029.pdf</w:t>
        </w:r>
      </w:hyperlink>
    </w:p>
    <w:p w14:paraId="6FF5E340" w14:textId="77777777" w:rsidR="00393BF4" w:rsidRDefault="00393BF4" w:rsidP="005D54A3">
      <w:pPr>
        <w:keepNext/>
        <w:keepLines/>
        <w:spacing w:before="240" w:after="0"/>
        <w:ind w:left="709" w:hanging="709"/>
        <w:outlineLvl w:val="0"/>
        <w:rPr>
          <w:rStyle w:val="Hipervnculo"/>
          <w:rFonts w:cs="Arial"/>
          <w:szCs w:val="24"/>
        </w:rPr>
      </w:pPr>
      <w:r w:rsidRPr="0059339C">
        <w:rPr>
          <w:rFonts w:cs="Arial"/>
          <w:szCs w:val="24"/>
        </w:rPr>
        <w:t>Cofré, D</w:t>
      </w:r>
      <w:r>
        <w:rPr>
          <w:rFonts w:cs="Arial"/>
          <w:szCs w:val="24"/>
        </w:rPr>
        <w:t>.</w:t>
      </w:r>
      <w:r w:rsidRPr="0059339C">
        <w:rPr>
          <w:rFonts w:cs="Arial"/>
          <w:szCs w:val="24"/>
        </w:rPr>
        <w:t>, Rodríguez, J. (2019). Recomendaciones para el diagnóstico y tratamiento antimicrobiano de la neumonía bacteriana adquirida en la comunidad en pediatría. </w:t>
      </w:r>
      <w:r w:rsidRPr="0059339C">
        <w:rPr>
          <w:rFonts w:cs="Arial"/>
          <w:i/>
          <w:iCs/>
          <w:szCs w:val="24"/>
        </w:rPr>
        <w:t xml:space="preserve">Revista chilena de </w:t>
      </w:r>
      <w:proofErr w:type="spellStart"/>
      <w:r w:rsidRPr="0059339C">
        <w:rPr>
          <w:rFonts w:cs="Arial"/>
          <w:i/>
          <w:iCs/>
          <w:szCs w:val="24"/>
        </w:rPr>
        <w:t>infectología</w:t>
      </w:r>
      <w:proofErr w:type="spellEnd"/>
      <w:r w:rsidRPr="0059339C">
        <w:rPr>
          <w:rFonts w:cs="Arial"/>
          <w:szCs w:val="24"/>
        </w:rPr>
        <w:t>, </w:t>
      </w:r>
      <w:r w:rsidRPr="0059339C">
        <w:rPr>
          <w:rFonts w:cs="Arial"/>
          <w:i/>
          <w:iCs/>
          <w:szCs w:val="24"/>
        </w:rPr>
        <w:t>36</w:t>
      </w:r>
      <w:r w:rsidRPr="0059339C">
        <w:rPr>
          <w:rFonts w:cs="Arial"/>
          <w:szCs w:val="24"/>
        </w:rPr>
        <w:t>(4), 505-512. </w:t>
      </w:r>
      <w:hyperlink r:id="rId13" w:history="1">
        <w:r w:rsidRPr="0059339C">
          <w:rPr>
            <w:rStyle w:val="Hipervnculo"/>
            <w:rFonts w:cs="Arial"/>
            <w:szCs w:val="24"/>
          </w:rPr>
          <w:t>https://dx.doi.org/10.4067/S0716-10182019000400505</w:t>
        </w:r>
      </w:hyperlink>
    </w:p>
    <w:p w14:paraId="471C05E9" w14:textId="77777777" w:rsidR="00393BF4" w:rsidRDefault="00393BF4" w:rsidP="005D54A3">
      <w:pPr>
        <w:keepNext/>
        <w:keepLines/>
        <w:spacing w:before="240" w:after="0"/>
        <w:ind w:left="709" w:hanging="709"/>
        <w:outlineLvl w:val="0"/>
        <w:rPr>
          <w:rFonts w:cs="Arial"/>
          <w:szCs w:val="24"/>
        </w:rPr>
      </w:pPr>
      <w:r w:rsidRPr="007920A2">
        <w:rPr>
          <w:rFonts w:cs="Arial"/>
          <w:szCs w:val="24"/>
        </w:rPr>
        <w:t>Díaz</w:t>
      </w:r>
      <w:r>
        <w:rPr>
          <w:rFonts w:cs="Arial"/>
          <w:szCs w:val="24"/>
        </w:rPr>
        <w:t xml:space="preserve">, </w:t>
      </w:r>
      <w:r w:rsidRPr="007920A2">
        <w:rPr>
          <w:rFonts w:cs="Arial"/>
          <w:szCs w:val="24"/>
        </w:rPr>
        <w:t>E</w:t>
      </w:r>
      <w:r>
        <w:rPr>
          <w:rFonts w:cs="Arial"/>
          <w:szCs w:val="24"/>
        </w:rPr>
        <w:t>.</w:t>
      </w:r>
      <w:r w:rsidRPr="007920A2">
        <w:rPr>
          <w:rFonts w:cs="Arial"/>
          <w:szCs w:val="24"/>
        </w:rPr>
        <w:t xml:space="preserve"> (20</w:t>
      </w:r>
      <w:r>
        <w:rPr>
          <w:rFonts w:cs="Arial"/>
          <w:szCs w:val="24"/>
        </w:rPr>
        <w:t>1</w:t>
      </w:r>
      <w:r w:rsidRPr="007920A2">
        <w:rPr>
          <w:rFonts w:cs="Arial"/>
          <w:szCs w:val="24"/>
        </w:rPr>
        <w:t xml:space="preserve">8). Bronquitis aguda: diagnóstico y manejo en la práctica clínica. </w:t>
      </w:r>
      <w:proofErr w:type="spellStart"/>
      <w:r w:rsidRPr="007920A2">
        <w:rPr>
          <w:rFonts w:cs="Arial"/>
          <w:szCs w:val="24"/>
        </w:rPr>
        <w:t>Universitas</w:t>
      </w:r>
      <w:proofErr w:type="spellEnd"/>
      <w:r w:rsidRPr="007920A2">
        <w:rPr>
          <w:rFonts w:cs="Arial"/>
          <w:szCs w:val="24"/>
        </w:rPr>
        <w:t xml:space="preserve"> Medica, 49 (1), 68-76. ISSN: 0041-9095. </w:t>
      </w:r>
      <w:hyperlink r:id="rId14" w:history="1">
        <w:r w:rsidRPr="00C81E4C">
          <w:rPr>
            <w:rStyle w:val="Hipervnculo"/>
            <w:rFonts w:cs="Arial"/>
            <w:szCs w:val="24"/>
          </w:rPr>
          <w:t>https://www.redalyc.org/articulo.oa?id=231016462006</w:t>
        </w:r>
      </w:hyperlink>
    </w:p>
    <w:p w14:paraId="191B98A2" w14:textId="77777777" w:rsidR="00393BF4" w:rsidRDefault="00393BF4" w:rsidP="005D54A3">
      <w:pPr>
        <w:keepNext/>
        <w:keepLines/>
        <w:spacing w:before="240" w:after="0"/>
        <w:ind w:left="709" w:hanging="709"/>
        <w:outlineLvl w:val="0"/>
        <w:rPr>
          <w:rFonts w:cs="Arial"/>
          <w:szCs w:val="24"/>
        </w:rPr>
      </w:pPr>
      <w:r w:rsidRPr="005D54A3">
        <w:rPr>
          <w:rFonts w:cs="Arial"/>
          <w:szCs w:val="24"/>
        </w:rPr>
        <w:t>Díaz, O</w:t>
      </w:r>
      <w:r>
        <w:rPr>
          <w:rFonts w:cs="Arial"/>
          <w:szCs w:val="24"/>
        </w:rPr>
        <w:t xml:space="preserve">., </w:t>
      </w:r>
      <w:r w:rsidRPr="005D54A3">
        <w:rPr>
          <w:rFonts w:cs="Arial"/>
          <w:szCs w:val="24"/>
        </w:rPr>
        <w:t>Fernández, N</w:t>
      </w:r>
      <w:r>
        <w:rPr>
          <w:rFonts w:cs="Arial"/>
          <w:szCs w:val="24"/>
        </w:rPr>
        <w:t>.,</w:t>
      </w:r>
      <w:r w:rsidRPr="005D54A3">
        <w:rPr>
          <w:rFonts w:cs="Arial"/>
          <w:szCs w:val="24"/>
        </w:rPr>
        <w:t xml:space="preserve"> </w:t>
      </w:r>
      <w:proofErr w:type="spellStart"/>
      <w:r w:rsidRPr="005D54A3">
        <w:rPr>
          <w:rFonts w:cs="Arial"/>
          <w:szCs w:val="24"/>
        </w:rPr>
        <w:t>Sarduy</w:t>
      </w:r>
      <w:proofErr w:type="spellEnd"/>
      <w:r w:rsidRPr="005D54A3">
        <w:rPr>
          <w:rFonts w:cs="Arial"/>
          <w:szCs w:val="24"/>
        </w:rPr>
        <w:t>, M</w:t>
      </w:r>
      <w:r>
        <w:rPr>
          <w:rFonts w:cs="Arial"/>
          <w:szCs w:val="24"/>
        </w:rPr>
        <w:t>.,</w:t>
      </w:r>
      <w:r w:rsidRPr="005D54A3">
        <w:rPr>
          <w:rFonts w:cs="Arial"/>
          <w:szCs w:val="24"/>
        </w:rPr>
        <w:t xml:space="preserve"> Morale</w:t>
      </w:r>
      <w:r>
        <w:rPr>
          <w:rFonts w:cs="Arial"/>
          <w:szCs w:val="24"/>
        </w:rPr>
        <w:t>s</w:t>
      </w:r>
      <w:r w:rsidRPr="005D54A3">
        <w:rPr>
          <w:rFonts w:cs="Arial"/>
          <w:szCs w:val="24"/>
        </w:rPr>
        <w:t>, E</w:t>
      </w:r>
      <w:r>
        <w:rPr>
          <w:rFonts w:cs="Arial"/>
          <w:szCs w:val="24"/>
        </w:rPr>
        <w:t>.</w:t>
      </w:r>
      <w:r w:rsidRPr="005D54A3">
        <w:rPr>
          <w:rFonts w:cs="Arial"/>
          <w:szCs w:val="24"/>
        </w:rPr>
        <w:t xml:space="preserve"> (2018). Estudio del estado clínico-funcional en pacientes asmáticos. Revista Habanera de Ciencias Médicas, 17 (6), 859-871. </w:t>
      </w:r>
      <w:hyperlink r:id="rId15" w:history="1">
        <w:r w:rsidRPr="00C81E4C">
          <w:rPr>
            <w:rStyle w:val="Hipervnculo"/>
            <w:rFonts w:cs="Arial"/>
            <w:szCs w:val="24"/>
          </w:rPr>
          <w:t>https://www.redalyc.org/articulo.oa?id=180459095003</w:t>
        </w:r>
      </w:hyperlink>
    </w:p>
    <w:p w14:paraId="52BB4249" w14:textId="77777777" w:rsidR="00393BF4" w:rsidRDefault="00393BF4" w:rsidP="005D54A3">
      <w:pPr>
        <w:keepNext/>
        <w:keepLines/>
        <w:spacing w:before="240" w:after="0"/>
        <w:ind w:left="709" w:hanging="709"/>
        <w:outlineLvl w:val="0"/>
        <w:rPr>
          <w:rFonts w:cs="Arial"/>
          <w:szCs w:val="24"/>
        </w:rPr>
      </w:pPr>
      <w:proofErr w:type="spellStart"/>
      <w:r w:rsidRPr="0059339C">
        <w:rPr>
          <w:rFonts w:cs="Arial"/>
          <w:szCs w:val="24"/>
        </w:rPr>
        <w:t>Dubón</w:t>
      </w:r>
      <w:proofErr w:type="spellEnd"/>
      <w:r w:rsidRPr="0059339C">
        <w:rPr>
          <w:rFonts w:cs="Arial"/>
          <w:szCs w:val="24"/>
        </w:rPr>
        <w:t xml:space="preserve">, </w:t>
      </w:r>
      <w:r>
        <w:rPr>
          <w:rFonts w:cs="Arial"/>
          <w:szCs w:val="24"/>
        </w:rPr>
        <w:t>M.</w:t>
      </w:r>
      <w:r w:rsidRPr="0059339C">
        <w:rPr>
          <w:rFonts w:cs="Arial"/>
          <w:szCs w:val="24"/>
        </w:rPr>
        <w:t>, Bustamante</w:t>
      </w:r>
      <w:r>
        <w:rPr>
          <w:rFonts w:cs="Arial"/>
          <w:szCs w:val="24"/>
        </w:rPr>
        <w:t>,</w:t>
      </w:r>
      <w:r w:rsidRPr="0059339C">
        <w:rPr>
          <w:rFonts w:cs="Arial"/>
          <w:szCs w:val="24"/>
        </w:rPr>
        <w:t xml:space="preserve"> E. (2016). Bronquitis aguda. Revista de la Facultad de Medicina (México), 59(1), 27-31. </w:t>
      </w:r>
      <w:hyperlink r:id="rId16" w:history="1">
        <w:r w:rsidRPr="00C81E4C">
          <w:rPr>
            <w:rStyle w:val="Hipervnculo"/>
            <w:rFonts w:cs="Arial"/>
            <w:szCs w:val="24"/>
          </w:rPr>
          <w:t>http://www.scielo.org.mx/scielo.php?script=sci_arttext&amp;pid=S0026-17422016000100027&amp;lng=es&amp;tlng=es</w:t>
        </w:r>
      </w:hyperlink>
      <w:r w:rsidRPr="0059339C">
        <w:rPr>
          <w:rFonts w:cs="Arial"/>
          <w:szCs w:val="24"/>
        </w:rPr>
        <w:t>.</w:t>
      </w:r>
    </w:p>
    <w:p w14:paraId="74EAD6A3" w14:textId="77777777" w:rsidR="00393BF4" w:rsidRDefault="00393BF4" w:rsidP="005D54A3">
      <w:pPr>
        <w:keepNext/>
        <w:keepLines/>
        <w:spacing w:before="240" w:after="0"/>
        <w:ind w:left="709" w:hanging="709"/>
        <w:outlineLvl w:val="0"/>
        <w:rPr>
          <w:rFonts w:cs="Arial"/>
          <w:szCs w:val="24"/>
        </w:rPr>
      </w:pPr>
      <w:r w:rsidRPr="005D54A3">
        <w:rPr>
          <w:rFonts w:cs="Arial"/>
          <w:szCs w:val="24"/>
        </w:rPr>
        <w:t>Fernández, A</w:t>
      </w:r>
      <w:r>
        <w:rPr>
          <w:rFonts w:cs="Arial"/>
          <w:szCs w:val="24"/>
        </w:rPr>
        <w:t>.,</w:t>
      </w:r>
      <w:r w:rsidRPr="005D54A3">
        <w:rPr>
          <w:rFonts w:cs="Arial"/>
          <w:szCs w:val="24"/>
        </w:rPr>
        <w:t xml:space="preserve"> </w:t>
      </w:r>
      <w:proofErr w:type="spellStart"/>
      <w:r w:rsidRPr="005D54A3">
        <w:rPr>
          <w:rFonts w:cs="Arial"/>
          <w:szCs w:val="24"/>
        </w:rPr>
        <w:t>Nicot</w:t>
      </w:r>
      <w:proofErr w:type="spellEnd"/>
      <w:r w:rsidRPr="005D54A3">
        <w:rPr>
          <w:rFonts w:cs="Arial"/>
          <w:szCs w:val="24"/>
        </w:rPr>
        <w:t>, N</w:t>
      </w:r>
      <w:r>
        <w:rPr>
          <w:rFonts w:cs="Arial"/>
          <w:szCs w:val="24"/>
        </w:rPr>
        <w:t>.,</w:t>
      </w:r>
      <w:r w:rsidRPr="005D54A3">
        <w:rPr>
          <w:rFonts w:cs="Arial"/>
          <w:szCs w:val="24"/>
        </w:rPr>
        <w:t xml:space="preserve"> Matos</w:t>
      </w:r>
      <w:r>
        <w:rPr>
          <w:rFonts w:cs="Arial"/>
          <w:szCs w:val="24"/>
        </w:rPr>
        <w:t>,</w:t>
      </w:r>
      <w:r w:rsidRPr="005D54A3">
        <w:rPr>
          <w:rFonts w:cs="Arial"/>
          <w:szCs w:val="24"/>
        </w:rPr>
        <w:t xml:space="preserve"> L</w:t>
      </w:r>
      <w:r>
        <w:rPr>
          <w:rFonts w:cs="Arial"/>
          <w:szCs w:val="24"/>
        </w:rPr>
        <w:t>.,</w:t>
      </w:r>
      <w:r w:rsidRPr="005D54A3">
        <w:rPr>
          <w:rFonts w:cs="Arial"/>
          <w:szCs w:val="24"/>
        </w:rPr>
        <w:t xml:space="preserve"> </w:t>
      </w:r>
      <w:proofErr w:type="spellStart"/>
      <w:r w:rsidRPr="005D54A3">
        <w:rPr>
          <w:rFonts w:cs="Arial"/>
          <w:szCs w:val="24"/>
        </w:rPr>
        <w:t>Nicó</w:t>
      </w:r>
      <w:proofErr w:type="spellEnd"/>
      <w:r w:rsidRPr="005D54A3">
        <w:rPr>
          <w:rFonts w:cs="Arial"/>
          <w:szCs w:val="24"/>
        </w:rPr>
        <w:t>, O</w:t>
      </w:r>
      <w:r>
        <w:rPr>
          <w:rFonts w:cs="Arial"/>
          <w:szCs w:val="24"/>
        </w:rPr>
        <w:t xml:space="preserve">., </w:t>
      </w:r>
      <w:r w:rsidRPr="005D54A3">
        <w:rPr>
          <w:rFonts w:cs="Arial"/>
          <w:szCs w:val="24"/>
        </w:rPr>
        <w:t>Cabrera, A</w:t>
      </w:r>
      <w:r>
        <w:rPr>
          <w:rFonts w:cs="Arial"/>
          <w:szCs w:val="24"/>
        </w:rPr>
        <w:t>.</w:t>
      </w:r>
      <w:r w:rsidRPr="005D54A3">
        <w:rPr>
          <w:rFonts w:cs="Arial"/>
          <w:szCs w:val="24"/>
        </w:rPr>
        <w:t xml:space="preserve"> (2018). Algunos factores de riesgo del asma infantil en el municipio Baracoa, Guantánamo. Revista Información Científica, 97 (2), 215-224. </w:t>
      </w:r>
      <w:hyperlink r:id="rId17" w:history="1">
        <w:r w:rsidRPr="00C81E4C">
          <w:rPr>
            <w:rStyle w:val="Hipervnculo"/>
            <w:rFonts w:cs="Arial"/>
            <w:szCs w:val="24"/>
          </w:rPr>
          <w:t>https://www.redalyc.org/articulo.oa?id=551758526001</w:t>
        </w:r>
      </w:hyperlink>
    </w:p>
    <w:p w14:paraId="70392F89" w14:textId="77777777" w:rsidR="00393BF4" w:rsidRPr="00BC6C67" w:rsidRDefault="00393BF4" w:rsidP="005D54A3">
      <w:pPr>
        <w:keepNext/>
        <w:keepLines/>
        <w:spacing w:before="240" w:after="0"/>
        <w:ind w:left="709" w:hanging="709"/>
        <w:outlineLvl w:val="0"/>
        <w:rPr>
          <w:rFonts w:cs="Arial"/>
          <w:szCs w:val="24"/>
          <w:lang w:val="en-US"/>
        </w:rPr>
      </w:pPr>
      <w:r w:rsidRPr="00107E3E">
        <w:rPr>
          <w:rFonts w:cs="Arial"/>
          <w:szCs w:val="24"/>
        </w:rPr>
        <w:lastRenderedPageBreak/>
        <w:t>García, C</w:t>
      </w:r>
      <w:r>
        <w:rPr>
          <w:rFonts w:cs="Arial"/>
          <w:szCs w:val="24"/>
        </w:rPr>
        <w:t>.,</w:t>
      </w:r>
      <w:r w:rsidRPr="00107E3E">
        <w:rPr>
          <w:rFonts w:cs="Arial"/>
          <w:szCs w:val="24"/>
        </w:rPr>
        <w:t xml:space="preserve"> Sánchez, C</w:t>
      </w:r>
      <w:r>
        <w:rPr>
          <w:rFonts w:cs="Arial"/>
          <w:szCs w:val="24"/>
        </w:rPr>
        <w:t>.,</w:t>
      </w:r>
      <w:r w:rsidRPr="00107E3E">
        <w:rPr>
          <w:rFonts w:cs="Arial"/>
          <w:szCs w:val="24"/>
        </w:rPr>
        <w:t xml:space="preserve"> </w:t>
      </w:r>
      <w:proofErr w:type="spellStart"/>
      <w:r w:rsidRPr="00107E3E">
        <w:rPr>
          <w:rFonts w:cs="Arial"/>
          <w:szCs w:val="24"/>
        </w:rPr>
        <w:t>Sagaró</w:t>
      </w:r>
      <w:proofErr w:type="spellEnd"/>
      <w:r w:rsidRPr="00107E3E">
        <w:rPr>
          <w:rFonts w:cs="Arial"/>
          <w:szCs w:val="24"/>
        </w:rPr>
        <w:t>, N</w:t>
      </w:r>
      <w:r>
        <w:rPr>
          <w:rFonts w:cs="Arial"/>
          <w:szCs w:val="24"/>
        </w:rPr>
        <w:t>.,</w:t>
      </w:r>
      <w:r w:rsidRPr="00107E3E">
        <w:rPr>
          <w:rFonts w:cs="Arial"/>
          <w:szCs w:val="24"/>
        </w:rPr>
        <w:t xml:space="preserve"> Cisneros, W</w:t>
      </w:r>
      <w:r>
        <w:rPr>
          <w:rFonts w:cs="Arial"/>
          <w:szCs w:val="24"/>
        </w:rPr>
        <w:t>.,</w:t>
      </w:r>
      <w:r w:rsidRPr="00107E3E">
        <w:rPr>
          <w:rFonts w:cs="Arial"/>
          <w:szCs w:val="24"/>
        </w:rPr>
        <w:t xml:space="preserve"> Márquez, A</w:t>
      </w:r>
      <w:r>
        <w:rPr>
          <w:rFonts w:cs="Arial"/>
          <w:szCs w:val="24"/>
        </w:rPr>
        <w:t>.</w:t>
      </w:r>
      <w:r w:rsidRPr="00107E3E">
        <w:rPr>
          <w:rFonts w:cs="Arial"/>
          <w:szCs w:val="24"/>
        </w:rPr>
        <w:t xml:space="preserve"> (2017). Conocimientos en padres acerca del asma padecida por sus hijos. </w:t>
      </w:r>
      <w:r w:rsidRPr="00BC6C67">
        <w:rPr>
          <w:rFonts w:cs="Arial"/>
          <w:szCs w:val="24"/>
          <w:lang w:val="en-US"/>
        </w:rPr>
        <w:t xml:space="preserve">MEDISAN, 21 (5), 548-555. ISSN: </w:t>
      </w:r>
      <w:hyperlink r:id="rId18" w:history="1">
        <w:r w:rsidRPr="00BC6C67">
          <w:rPr>
            <w:rStyle w:val="Hipervnculo"/>
            <w:rFonts w:cs="Arial"/>
            <w:szCs w:val="24"/>
            <w:lang w:val="en-US"/>
          </w:rPr>
          <w:t>https://www.redalyc.org/articulo.oa?id=368450965006</w:t>
        </w:r>
      </w:hyperlink>
    </w:p>
    <w:p w14:paraId="5CE19294" w14:textId="77777777" w:rsidR="00393BF4" w:rsidRDefault="00393BF4" w:rsidP="005D54A3">
      <w:pPr>
        <w:keepNext/>
        <w:keepLines/>
        <w:spacing w:before="240" w:after="0"/>
        <w:ind w:left="709" w:hanging="709"/>
        <w:outlineLvl w:val="0"/>
        <w:rPr>
          <w:rFonts w:cs="Arial"/>
          <w:szCs w:val="24"/>
        </w:rPr>
      </w:pPr>
      <w:proofErr w:type="spellStart"/>
      <w:r w:rsidRPr="00BC6C67">
        <w:rPr>
          <w:rFonts w:cs="Arial"/>
          <w:szCs w:val="24"/>
          <w:lang w:val="en-US"/>
        </w:rPr>
        <w:t>Macas</w:t>
      </w:r>
      <w:proofErr w:type="spellEnd"/>
      <w:r w:rsidRPr="00BC6C67">
        <w:rPr>
          <w:rFonts w:cs="Arial"/>
          <w:szCs w:val="24"/>
          <w:lang w:val="en-US"/>
        </w:rPr>
        <w:t xml:space="preserve">, S. (2018). </w:t>
      </w:r>
      <w:r w:rsidRPr="00A03518">
        <w:rPr>
          <w:rFonts w:cs="Arial"/>
          <w:i/>
          <w:iCs/>
          <w:szCs w:val="24"/>
        </w:rPr>
        <w:t>PROCESO DE ATENCIÓN DE ENFERMERÍA EN PACIENTE PEDIÁTRICO QUE PRESENTA NEUMONÍA Y ASMA BRONQUIAL.</w:t>
      </w:r>
      <w:r>
        <w:rPr>
          <w:rFonts w:cs="Arial"/>
          <w:szCs w:val="24"/>
        </w:rPr>
        <w:t xml:space="preserve"> </w:t>
      </w:r>
      <w:r w:rsidRPr="00A03518">
        <w:rPr>
          <w:rFonts w:cs="Arial"/>
          <w:szCs w:val="24"/>
        </w:rPr>
        <w:t>[</w:t>
      </w:r>
      <w:r>
        <w:rPr>
          <w:rFonts w:cs="Arial"/>
          <w:szCs w:val="24"/>
        </w:rPr>
        <w:t xml:space="preserve">Tesis de grado - </w:t>
      </w:r>
      <w:r w:rsidRPr="00A03518">
        <w:rPr>
          <w:rFonts w:cs="Arial"/>
          <w:szCs w:val="24"/>
        </w:rPr>
        <w:t xml:space="preserve">Universidad </w:t>
      </w:r>
      <w:r>
        <w:rPr>
          <w:rFonts w:cs="Arial"/>
          <w:szCs w:val="24"/>
        </w:rPr>
        <w:t>Técnica de Machala</w:t>
      </w:r>
      <w:r w:rsidRPr="00A03518">
        <w:rPr>
          <w:rFonts w:cs="Arial"/>
          <w:szCs w:val="24"/>
        </w:rPr>
        <w:t>]</w:t>
      </w:r>
      <w:r>
        <w:rPr>
          <w:rFonts w:cs="Arial"/>
          <w:szCs w:val="24"/>
        </w:rPr>
        <w:t xml:space="preserve">. </w:t>
      </w:r>
      <w:hyperlink r:id="rId19" w:history="1">
        <w:r w:rsidRPr="00C81E4C">
          <w:rPr>
            <w:rStyle w:val="Hipervnculo"/>
            <w:rFonts w:cs="Arial"/>
            <w:szCs w:val="24"/>
          </w:rPr>
          <w:t>http://repositorio.utmachala.edu.ec/bitstream/48000/13145/1/E-8720_MACAS%20BUELE%20ELVIS%20STALIN.pdf</w:t>
        </w:r>
      </w:hyperlink>
    </w:p>
    <w:p w14:paraId="54C122B0" w14:textId="77777777" w:rsidR="00393BF4" w:rsidRDefault="00393BF4" w:rsidP="005D54A3">
      <w:pPr>
        <w:keepNext/>
        <w:keepLines/>
        <w:spacing w:before="240" w:after="0"/>
        <w:ind w:left="709" w:hanging="709"/>
        <w:outlineLvl w:val="0"/>
        <w:rPr>
          <w:rFonts w:cs="Arial"/>
          <w:szCs w:val="24"/>
        </w:rPr>
      </w:pPr>
      <w:r w:rsidRPr="005D54A3">
        <w:rPr>
          <w:rFonts w:cs="Arial"/>
          <w:szCs w:val="24"/>
        </w:rPr>
        <w:t>Márquez, A</w:t>
      </w:r>
      <w:r>
        <w:rPr>
          <w:rFonts w:cs="Arial"/>
          <w:szCs w:val="24"/>
        </w:rPr>
        <w:t>.</w:t>
      </w:r>
      <w:r w:rsidRPr="005D54A3">
        <w:rPr>
          <w:rFonts w:cs="Arial"/>
          <w:szCs w:val="24"/>
        </w:rPr>
        <w:t>, Collado, K</w:t>
      </w:r>
      <w:r>
        <w:rPr>
          <w:rFonts w:cs="Arial"/>
          <w:szCs w:val="24"/>
        </w:rPr>
        <w:t>.</w:t>
      </w:r>
      <w:r w:rsidRPr="005D54A3">
        <w:rPr>
          <w:rFonts w:cs="Arial"/>
          <w:szCs w:val="24"/>
        </w:rPr>
        <w:t xml:space="preserve">, </w:t>
      </w:r>
      <w:proofErr w:type="spellStart"/>
      <w:r w:rsidRPr="005D54A3">
        <w:rPr>
          <w:rFonts w:cs="Arial"/>
          <w:szCs w:val="24"/>
        </w:rPr>
        <w:t>Sagaró</w:t>
      </w:r>
      <w:proofErr w:type="spellEnd"/>
      <w:r w:rsidRPr="005D54A3">
        <w:rPr>
          <w:rFonts w:cs="Arial"/>
          <w:szCs w:val="24"/>
        </w:rPr>
        <w:t>, N</w:t>
      </w:r>
      <w:r>
        <w:rPr>
          <w:rFonts w:cs="Arial"/>
          <w:szCs w:val="24"/>
        </w:rPr>
        <w:t>.</w:t>
      </w:r>
      <w:r w:rsidRPr="005D54A3">
        <w:rPr>
          <w:rFonts w:cs="Arial"/>
          <w:szCs w:val="24"/>
        </w:rPr>
        <w:t>, Sánchez, C</w:t>
      </w:r>
      <w:r>
        <w:rPr>
          <w:rFonts w:cs="Arial"/>
          <w:szCs w:val="24"/>
        </w:rPr>
        <w:t>.</w:t>
      </w:r>
      <w:r w:rsidRPr="005D54A3">
        <w:rPr>
          <w:rFonts w:cs="Arial"/>
          <w:szCs w:val="24"/>
        </w:rPr>
        <w:t>, Estrad</w:t>
      </w:r>
      <w:r>
        <w:rPr>
          <w:rFonts w:cs="Arial"/>
          <w:szCs w:val="24"/>
        </w:rPr>
        <w:t>a</w:t>
      </w:r>
      <w:r w:rsidRPr="005D54A3">
        <w:rPr>
          <w:rFonts w:cs="Arial"/>
          <w:szCs w:val="24"/>
        </w:rPr>
        <w:t>, G</w:t>
      </w:r>
      <w:r>
        <w:rPr>
          <w:rFonts w:cs="Arial"/>
          <w:szCs w:val="24"/>
        </w:rPr>
        <w:t>.</w:t>
      </w:r>
      <w:r w:rsidRPr="005D54A3">
        <w:rPr>
          <w:rFonts w:cs="Arial"/>
          <w:szCs w:val="24"/>
        </w:rPr>
        <w:t xml:space="preserve"> (2017). Manifestaciones clínicas en pacientes con asma persistente. MEDISAN, 21 (7), 809-817. </w:t>
      </w:r>
      <w:hyperlink r:id="rId20" w:history="1">
        <w:r w:rsidRPr="00C81E4C">
          <w:rPr>
            <w:rStyle w:val="Hipervnculo"/>
            <w:rFonts w:cs="Arial"/>
            <w:szCs w:val="24"/>
          </w:rPr>
          <w:t>https://www.redalyc.org/articulo.oa?id=368451849003</w:t>
        </w:r>
      </w:hyperlink>
    </w:p>
    <w:p w14:paraId="105C9B7F" w14:textId="77777777" w:rsidR="00393BF4" w:rsidRDefault="00393BF4" w:rsidP="005D54A3">
      <w:pPr>
        <w:keepNext/>
        <w:keepLines/>
        <w:spacing w:before="240" w:after="0"/>
        <w:ind w:left="709" w:hanging="709"/>
        <w:outlineLvl w:val="0"/>
        <w:rPr>
          <w:rFonts w:cs="Arial"/>
          <w:szCs w:val="24"/>
        </w:rPr>
      </w:pPr>
      <w:r w:rsidRPr="00393BF4">
        <w:rPr>
          <w:rFonts w:cs="Arial"/>
          <w:szCs w:val="24"/>
        </w:rPr>
        <w:t xml:space="preserve">Organización Mundial de la Salud (OMS). (2021). Asma. </w:t>
      </w:r>
      <w:hyperlink r:id="rId21" w:history="1">
        <w:r w:rsidRPr="006B5A9A">
          <w:rPr>
            <w:rStyle w:val="Hipervnculo"/>
            <w:rFonts w:cs="Arial"/>
            <w:szCs w:val="24"/>
          </w:rPr>
          <w:t>https://www.who.int/es/news-room/fact-sheets/detail/asthma</w:t>
        </w:r>
      </w:hyperlink>
    </w:p>
    <w:p w14:paraId="4BC61DA5" w14:textId="77777777" w:rsidR="00393BF4" w:rsidRDefault="00393BF4" w:rsidP="005D54A3">
      <w:pPr>
        <w:keepNext/>
        <w:keepLines/>
        <w:spacing w:before="240" w:after="0"/>
        <w:ind w:left="709" w:hanging="709"/>
        <w:outlineLvl w:val="0"/>
        <w:rPr>
          <w:rFonts w:cs="Arial"/>
          <w:szCs w:val="24"/>
        </w:rPr>
      </w:pPr>
      <w:proofErr w:type="spellStart"/>
      <w:r w:rsidRPr="00201B6D">
        <w:rPr>
          <w:rFonts w:cs="Arial"/>
          <w:szCs w:val="24"/>
        </w:rPr>
        <w:t>Recabarren</w:t>
      </w:r>
      <w:proofErr w:type="spellEnd"/>
      <w:r w:rsidRPr="00201B6D">
        <w:rPr>
          <w:rFonts w:cs="Arial"/>
          <w:szCs w:val="24"/>
        </w:rPr>
        <w:t>, A</w:t>
      </w:r>
      <w:r>
        <w:rPr>
          <w:rFonts w:cs="Arial"/>
          <w:szCs w:val="24"/>
        </w:rPr>
        <w:t>.,</w:t>
      </w:r>
      <w:r w:rsidRPr="00201B6D">
        <w:rPr>
          <w:rFonts w:cs="Arial"/>
          <w:szCs w:val="24"/>
        </w:rPr>
        <w:t xml:space="preserve"> </w:t>
      </w:r>
      <w:proofErr w:type="spellStart"/>
      <w:r w:rsidRPr="00201B6D">
        <w:rPr>
          <w:rFonts w:cs="Arial"/>
          <w:szCs w:val="24"/>
        </w:rPr>
        <w:t>Parishuaña</w:t>
      </w:r>
      <w:proofErr w:type="spellEnd"/>
      <w:r w:rsidRPr="00201B6D">
        <w:rPr>
          <w:rFonts w:cs="Arial"/>
          <w:szCs w:val="24"/>
        </w:rPr>
        <w:t>, E</w:t>
      </w:r>
      <w:r>
        <w:rPr>
          <w:rFonts w:cs="Arial"/>
          <w:szCs w:val="24"/>
        </w:rPr>
        <w:t>.,</w:t>
      </w:r>
      <w:r w:rsidRPr="00201B6D">
        <w:rPr>
          <w:rFonts w:cs="Arial"/>
          <w:szCs w:val="24"/>
        </w:rPr>
        <w:t xml:space="preserve"> Martínez, N</w:t>
      </w:r>
      <w:r>
        <w:rPr>
          <w:rFonts w:cs="Arial"/>
          <w:szCs w:val="24"/>
        </w:rPr>
        <w:t>.,</w:t>
      </w:r>
      <w:r w:rsidRPr="00201B6D">
        <w:rPr>
          <w:rFonts w:cs="Arial"/>
          <w:szCs w:val="24"/>
        </w:rPr>
        <w:t xml:space="preserve"> Esquía, G</w:t>
      </w:r>
      <w:r>
        <w:rPr>
          <w:rFonts w:cs="Arial"/>
          <w:szCs w:val="24"/>
        </w:rPr>
        <w:t>.</w:t>
      </w:r>
      <w:r w:rsidRPr="00201B6D">
        <w:rPr>
          <w:rFonts w:cs="Arial"/>
          <w:szCs w:val="24"/>
        </w:rPr>
        <w:t xml:space="preserve"> (2017). Evaluación comparativa del nivel de control del asma bronquial en pacientes de 12 a 17 años de edad de </w:t>
      </w:r>
      <w:proofErr w:type="spellStart"/>
      <w:r w:rsidRPr="00201B6D">
        <w:rPr>
          <w:rFonts w:cs="Arial"/>
          <w:szCs w:val="24"/>
        </w:rPr>
        <w:t>EsSalud</w:t>
      </w:r>
      <w:proofErr w:type="spellEnd"/>
      <w:r w:rsidRPr="00201B6D">
        <w:rPr>
          <w:rFonts w:cs="Arial"/>
          <w:szCs w:val="24"/>
        </w:rPr>
        <w:t xml:space="preserve"> Arequipa. Horizonte Médico, 17 (2), 22-29. ISSN: 1727-558X. </w:t>
      </w:r>
      <w:hyperlink r:id="rId22" w:history="1">
        <w:r w:rsidRPr="00C81E4C">
          <w:rPr>
            <w:rStyle w:val="Hipervnculo"/>
            <w:rFonts w:cs="Arial"/>
            <w:szCs w:val="24"/>
          </w:rPr>
          <w:t>https://www.redalyc.org/articulo.oa?id=371651249004</w:t>
        </w:r>
      </w:hyperlink>
    </w:p>
    <w:p w14:paraId="0A6C19DD" w14:textId="77777777" w:rsidR="00393BF4" w:rsidRDefault="00393BF4" w:rsidP="005D54A3">
      <w:pPr>
        <w:keepNext/>
        <w:keepLines/>
        <w:spacing w:before="240" w:after="0"/>
        <w:ind w:left="709" w:hanging="709"/>
        <w:outlineLvl w:val="0"/>
        <w:rPr>
          <w:rFonts w:cs="Arial"/>
          <w:szCs w:val="24"/>
        </w:rPr>
      </w:pPr>
      <w:r w:rsidRPr="004B6589">
        <w:rPr>
          <w:rFonts w:cs="Arial"/>
          <w:szCs w:val="24"/>
        </w:rPr>
        <w:t>Sacristán, M</w:t>
      </w:r>
      <w:r>
        <w:rPr>
          <w:rFonts w:cs="Arial"/>
          <w:szCs w:val="24"/>
        </w:rPr>
        <w:t>.</w:t>
      </w:r>
      <w:r w:rsidRPr="004B6589">
        <w:rPr>
          <w:rFonts w:cs="Arial"/>
          <w:szCs w:val="24"/>
        </w:rPr>
        <w:t>, Arribas, S</w:t>
      </w:r>
      <w:r>
        <w:rPr>
          <w:rFonts w:cs="Arial"/>
          <w:szCs w:val="24"/>
        </w:rPr>
        <w:t>.</w:t>
      </w:r>
      <w:r w:rsidRPr="004B6589">
        <w:rPr>
          <w:rFonts w:cs="Arial"/>
          <w:szCs w:val="24"/>
        </w:rPr>
        <w:t>, Machín, E., Santos, J. (20</w:t>
      </w:r>
      <w:r>
        <w:rPr>
          <w:rFonts w:cs="Arial"/>
          <w:szCs w:val="24"/>
        </w:rPr>
        <w:t>1</w:t>
      </w:r>
      <w:r w:rsidRPr="004B6589">
        <w:rPr>
          <w:rFonts w:cs="Arial"/>
          <w:szCs w:val="24"/>
        </w:rPr>
        <w:t xml:space="preserve">8). Características del asma infantil en Atención Primaria. Mejora del seguimiento. Pediatría Atención Primaria, X (40), 593-601. ISSN: 1139-7632. </w:t>
      </w:r>
      <w:hyperlink r:id="rId23" w:history="1">
        <w:r w:rsidRPr="00C81E4C">
          <w:rPr>
            <w:rStyle w:val="Hipervnculo"/>
            <w:rFonts w:cs="Arial"/>
            <w:szCs w:val="24"/>
          </w:rPr>
          <w:t>https://www.redalyc.org/articulo.oa?id=366638709003</w:t>
        </w:r>
      </w:hyperlink>
    </w:p>
    <w:p w14:paraId="7028DB5F" w14:textId="77777777" w:rsidR="00393BF4" w:rsidRDefault="00393BF4" w:rsidP="005D54A3">
      <w:pPr>
        <w:keepNext/>
        <w:keepLines/>
        <w:spacing w:before="240" w:after="0"/>
        <w:ind w:left="709" w:hanging="709"/>
        <w:outlineLvl w:val="0"/>
        <w:rPr>
          <w:rFonts w:cs="Arial"/>
          <w:szCs w:val="24"/>
        </w:rPr>
      </w:pPr>
      <w:proofErr w:type="spellStart"/>
      <w:r w:rsidRPr="005D54A3">
        <w:rPr>
          <w:rFonts w:cs="Arial"/>
          <w:szCs w:val="24"/>
        </w:rPr>
        <w:t>Sagaró</w:t>
      </w:r>
      <w:proofErr w:type="spellEnd"/>
      <w:r w:rsidRPr="005D54A3">
        <w:rPr>
          <w:rFonts w:cs="Arial"/>
          <w:szCs w:val="24"/>
        </w:rPr>
        <w:t>, N</w:t>
      </w:r>
      <w:r>
        <w:rPr>
          <w:rFonts w:cs="Arial"/>
          <w:szCs w:val="24"/>
        </w:rPr>
        <w:t>.,</w:t>
      </w:r>
      <w:r w:rsidRPr="005D54A3">
        <w:rPr>
          <w:rFonts w:cs="Arial"/>
          <w:szCs w:val="24"/>
        </w:rPr>
        <w:t xml:space="preserve"> Sánchez, C</w:t>
      </w:r>
      <w:r>
        <w:rPr>
          <w:rFonts w:cs="Arial"/>
          <w:szCs w:val="24"/>
        </w:rPr>
        <w:t>.</w:t>
      </w:r>
      <w:r w:rsidRPr="005D54A3">
        <w:rPr>
          <w:rFonts w:cs="Arial"/>
          <w:szCs w:val="24"/>
        </w:rPr>
        <w:t xml:space="preserve"> (201</w:t>
      </w:r>
      <w:r>
        <w:rPr>
          <w:rFonts w:cs="Arial"/>
          <w:szCs w:val="24"/>
        </w:rPr>
        <w:t>6</w:t>
      </w:r>
      <w:r w:rsidRPr="005D54A3">
        <w:rPr>
          <w:rFonts w:cs="Arial"/>
          <w:szCs w:val="24"/>
        </w:rPr>
        <w:t xml:space="preserve">). Asma bronquial en la población infantil de 5 a 14 años de un área de salud de Santiago de Cuba. MEDISAN, 17 (4), 625-633. </w:t>
      </w:r>
      <w:hyperlink r:id="rId24" w:history="1">
        <w:r w:rsidRPr="00C81E4C">
          <w:rPr>
            <w:rStyle w:val="Hipervnculo"/>
            <w:rFonts w:cs="Arial"/>
            <w:szCs w:val="24"/>
          </w:rPr>
          <w:t>https://www.redalyc.org/articulo.oa?id=368444991008</w:t>
        </w:r>
      </w:hyperlink>
    </w:p>
    <w:p w14:paraId="01C7F694" w14:textId="77777777" w:rsidR="00393BF4" w:rsidRDefault="00393BF4" w:rsidP="005D54A3">
      <w:pPr>
        <w:keepNext/>
        <w:keepLines/>
        <w:spacing w:before="240" w:after="0"/>
        <w:ind w:left="709" w:hanging="709"/>
        <w:outlineLvl w:val="0"/>
        <w:rPr>
          <w:rFonts w:cs="Arial"/>
          <w:szCs w:val="24"/>
        </w:rPr>
      </w:pPr>
    </w:p>
    <w:p w14:paraId="6CF7FED5" w14:textId="0FB8D0BE" w:rsidR="00A03518" w:rsidRDefault="00A03518" w:rsidP="006D5CA7">
      <w:pPr>
        <w:keepNext/>
        <w:keepLines/>
        <w:spacing w:before="240" w:after="0" w:line="240" w:lineRule="auto"/>
        <w:ind w:firstLine="0"/>
        <w:outlineLvl w:val="0"/>
        <w:rPr>
          <w:rFonts w:cs="Arial"/>
          <w:szCs w:val="24"/>
        </w:rPr>
      </w:pPr>
    </w:p>
    <w:p w14:paraId="47D029B6" w14:textId="77777777" w:rsidR="00A03518" w:rsidRDefault="00A03518" w:rsidP="006D5CA7">
      <w:pPr>
        <w:keepNext/>
        <w:keepLines/>
        <w:spacing w:before="240" w:after="0" w:line="240" w:lineRule="auto"/>
        <w:ind w:firstLine="0"/>
        <w:outlineLvl w:val="0"/>
        <w:rPr>
          <w:rFonts w:cs="Arial"/>
          <w:szCs w:val="24"/>
        </w:rPr>
      </w:pPr>
    </w:p>
    <w:p w14:paraId="42537A8A" w14:textId="62AE0ED0" w:rsidR="00951C7F" w:rsidRPr="00951C7F" w:rsidRDefault="006D5CA7" w:rsidP="006D5CA7">
      <w:pPr>
        <w:keepNext/>
        <w:keepLines/>
        <w:spacing w:before="240" w:after="0" w:line="240" w:lineRule="auto"/>
        <w:ind w:left="432" w:firstLine="0"/>
        <w:jc w:val="center"/>
        <w:outlineLvl w:val="0"/>
        <w:rPr>
          <w:rFonts w:eastAsiaTheme="majorEastAsia" w:cstheme="majorBidi"/>
          <w:b/>
          <w:szCs w:val="32"/>
        </w:rPr>
      </w:pPr>
      <w:r>
        <w:rPr>
          <w:rFonts w:cs="Arial"/>
          <w:szCs w:val="24"/>
        </w:rPr>
        <w:br w:type="column"/>
      </w:r>
      <w:r w:rsidR="00951C7F" w:rsidRPr="00951C7F">
        <w:rPr>
          <w:rFonts w:eastAsiaTheme="majorEastAsia" w:cstheme="majorBidi"/>
          <w:b/>
          <w:szCs w:val="32"/>
        </w:rPr>
        <w:lastRenderedPageBreak/>
        <w:t>ANEXOS</w:t>
      </w:r>
      <w:bookmarkEnd w:id="65"/>
      <w:bookmarkEnd w:id="66"/>
    </w:p>
    <w:p w14:paraId="2D5CDC3B" w14:textId="7184DFC9" w:rsidR="00951C7F" w:rsidRDefault="00DF6FE3" w:rsidP="006A6D43">
      <w:pPr>
        <w:tabs>
          <w:tab w:val="left" w:pos="1630"/>
        </w:tabs>
        <w:ind w:firstLine="0"/>
      </w:pPr>
      <w:r>
        <w:rPr>
          <w:rFonts w:eastAsiaTheme="majorEastAsia" w:cstheme="majorBidi"/>
          <w:b/>
          <w:noProof/>
          <w:szCs w:val="32"/>
          <w:lang w:val="en-US"/>
        </w:rPr>
        <mc:AlternateContent>
          <mc:Choice Requires="wpg">
            <w:drawing>
              <wp:anchor distT="0" distB="0" distL="114300" distR="114300" simplePos="0" relativeHeight="251710464" behindDoc="0" locked="0" layoutInCell="1" allowOverlap="1" wp14:anchorId="3B7C74F0" wp14:editId="12C47297">
                <wp:simplePos x="0" y="0"/>
                <wp:positionH relativeFrom="margin">
                  <wp:align>center</wp:align>
                </wp:positionH>
                <wp:positionV relativeFrom="paragraph">
                  <wp:posOffset>276860</wp:posOffset>
                </wp:positionV>
                <wp:extent cx="5089525" cy="3171825"/>
                <wp:effectExtent l="0" t="0" r="0" b="9525"/>
                <wp:wrapNone/>
                <wp:docPr id="30" name="Grupo 30"/>
                <wp:cNvGraphicFramePr/>
                <a:graphic xmlns:a="http://schemas.openxmlformats.org/drawingml/2006/main">
                  <a:graphicData uri="http://schemas.microsoft.com/office/word/2010/wordprocessingGroup">
                    <wpg:wgp>
                      <wpg:cNvGrpSpPr/>
                      <wpg:grpSpPr>
                        <a:xfrm>
                          <a:off x="0" y="0"/>
                          <a:ext cx="5089525" cy="3171825"/>
                          <a:chOff x="1038224" y="0"/>
                          <a:chExt cx="4537075" cy="4178300"/>
                        </a:xfrm>
                      </wpg:grpSpPr>
                      <pic:pic xmlns:pic="http://schemas.openxmlformats.org/drawingml/2006/picture">
                        <pic:nvPicPr>
                          <pic:cNvPr id="28" name="Imagen 28"/>
                          <pic:cNvPicPr>
                            <a:picLocks noChangeAspect="1"/>
                          </pic:cNvPicPr>
                        </pic:nvPicPr>
                        <pic:blipFill rotWithShape="1">
                          <a:blip r:embed="rId25">
                            <a:extLst>
                              <a:ext uri="{28A0092B-C50C-407E-A947-70E740481C1C}">
                                <a14:useLocalDpi xmlns:a14="http://schemas.microsoft.com/office/drawing/2010/main" val="0"/>
                              </a:ext>
                            </a:extLst>
                          </a:blip>
                          <a:srcRect l="18622"/>
                          <a:stretch/>
                        </pic:blipFill>
                        <pic:spPr bwMode="auto">
                          <a:xfrm>
                            <a:off x="1038224" y="0"/>
                            <a:ext cx="4537075" cy="4178300"/>
                          </a:xfrm>
                          <a:prstGeom prst="rect">
                            <a:avLst/>
                          </a:prstGeom>
                          <a:noFill/>
                          <a:ln>
                            <a:noFill/>
                          </a:ln>
                        </pic:spPr>
                      </pic:pic>
                      <wps:wsp>
                        <wps:cNvPr id="29" name="Elipse 29"/>
                        <wps:cNvSpPr/>
                        <wps:spPr>
                          <a:xfrm>
                            <a:off x="2908300" y="2298700"/>
                            <a:ext cx="622300" cy="469900"/>
                          </a:xfrm>
                          <a:prstGeom prst="ellips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309DB92" id="Grupo 30" o:spid="_x0000_s1026" style="position:absolute;margin-left:0;margin-top:21.8pt;width:400.75pt;height:249.75pt;z-index:251710464;mso-position-horizontal:center;mso-position-horizontal-relative:margin;mso-width-relative:margin;mso-height-relative:margin" coordorigin="10382" coordsize="45370,417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8" o:spid="_x0000_s1027" type="#_x0000_t75" style="position:absolute;left:10382;width:45370;height:4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">
                  <v:imagedata r:id="rId26" o:title="" cropleft="12204f"/>
                  <v:path arrowok="t"/>
                </v:shape>
                <v:oval id="Elipse 29" o:spid="_x0000_s1028" style="position:absolute;left:29083;top:22987;width:6223;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" fillcolor="#7b7b7b [2406]" stroked="f" strokeweight="1pt">
                  <v:stroke joinstyle="miter"/>
                </v:oval>
                <w10:wrap anchorx="margin"/>
              </v:group>
            </w:pict>
          </mc:Fallback>
        </mc:AlternateContent>
      </w:r>
    </w:p>
    <w:p w14:paraId="5E798FA2" w14:textId="51604592" w:rsidR="00951C7F" w:rsidRDefault="00951C7F" w:rsidP="006A6D43">
      <w:pPr>
        <w:tabs>
          <w:tab w:val="left" w:pos="1630"/>
        </w:tabs>
        <w:ind w:firstLine="0"/>
      </w:pPr>
    </w:p>
    <w:p w14:paraId="78882FA3" w14:textId="786306A5" w:rsidR="00951C7F" w:rsidRDefault="00951C7F" w:rsidP="006A6D43">
      <w:pPr>
        <w:tabs>
          <w:tab w:val="left" w:pos="1630"/>
        </w:tabs>
        <w:ind w:firstLine="0"/>
      </w:pPr>
    </w:p>
    <w:p w14:paraId="1B986EBD" w14:textId="3519C65E" w:rsidR="00951C7F" w:rsidRDefault="00951C7F" w:rsidP="006A6D43">
      <w:pPr>
        <w:tabs>
          <w:tab w:val="left" w:pos="1630"/>
        </w:tabs>
        <w:ind w:firstLine="0"/>
      </w:pPr>
    </w:p>
    <w:p w14:paraId="41DCF924" w14:textId="563E2436" w:rsidR="00951C7F" w:rsidRDefault="00951C7F" w:rsidP="006A6D43">
      <w:pPr>
        <w:tabs>
          <w:tab w:val="left" w:pos="1630"/>
        </w:tabs>
        <w:ind w:firstLine="0"/>
      </w:pPr>
    </w:p>
    <w:p w14:paraId="554EA18F" w14:textId="2F499F83" w:rsidR="00951C7F" w:rsidRDefault="00951C7F" w:rsidP="006A6D43">
      <w:pPr>
        <w:tabs>
          <w:tab w:val="left" w:pos="1630"/>
        </w:tabs>
        <w:ind w:firstLine="0"/>
      </w:pPr>
    </w:p>
    <w:p w14:paraId="4498CFBA" w14:textId="07649213" w:rsidR="00951C7F" w:rsidRDefault="00951C7F" w:rsidP="006A6D43">
      <w:pPr>
        <w:tabs>
          <w:tab w:val="left" w:pos="1630"/>
        </w:tabs>
        <w:ind w:firstLine="0"/>
      </w:pPr>
    </w:p>
    <w:p w14:paraId="3565F82D" w14:textId="10258CC5" w:rsidR="00951C7F" w:rsidRDefault="00951C7F" w:rsidP="006A6D43">
      <w:pPr>
        <w:tabs>
          <w:tab w:val="left" w:pos="1630"/>
        </w:tabs>
        <w:ind w:firstLine="0"/>
      </w:pPr>
    </w:p>
    <w:p w14:paraId="6F933D86" w14:textId="75AE23C5" w:rsidR="00A905FB" w:rsidRPr="00A905FB" w:rsidRDefault="006D5CA7" w:rsidP="00A905FB">
      <w:pPr>
        <w:tabs>
          <w:tab w:val="left" w:pos="1630"/>
        </w:tabs>
        <w:spacing w:line="240" w:lineRule="auto"/>
        <w:ind w:firstLine="0"/>
        <w:rPr>
          <w:b/>
        </w:rPr>
      </w:pPr>
      <w:r>
        <w:rPr>
          <w:b/>
        </w:rPr>
        <w:t>IRE. Fuentes, realizando la valoración de la menor.</w:t>
      </w:r>
    </w:p>
    <w:sectPr w:rsidR="00A905FB" w:rsidRPr="00A905FB" w:rsidSect="002C2F13">
      <w:headerReference w:type="default" r:id="rId27"/>
      <w:pgSz w:w="11910" w:h="16840" w:code="9"/>
      <w:pgMar w:top="1418" w:right="1418" w:bottom="1418" w:left="1701" w:header="0" w:footer="924"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AF7D0" w14:textId="77777777" w:rsidR="00CC328F" w:rsidRDefault="00CC328F" w:rsidP="006A6D43">
      <w:pPr>
        <w:spacing w:before="0" w:after="0" w:line="240" w:lineRule="auto"/>
      </w:pPr>
      <w:r>
        <w:separator/>
      </w:r>
    </w:p>
  </w:endnote>
  <w:endnote w:type="continuationSeparator" w:id="0">
    <w:p w14:paraId="414BB565" w14:textId="77777777" w:rsidR="00CC328F" w:rsidRDefault="00CC328F" w:rsidP="006A6D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410258"/>
      <w:docPartObj>
        <w:docPartGallery w:val="Page Numbers (Bottom of Page)"/>
        <w:docPartUnique/>
      </w:docPartObj>
    </w:sdtPr>
    <w:sdtContent>
      <w:p w14:paraId="48119AE3" w14:textId="70D488A3" w:rsidR="00833B4E" w:rsidRDefault="00833B4E">
        <w:pPr>
          <w:pStyle w:val="Piedepgina"/>
          <w:jc w:val="center"/>
        </w:pPr>
        <w:r>
          <w:fldChar w:fldCharType="begin"/>
        </w:r>
        <w:r>
          <w:instrText>PAGE   \* MERGEFORMAT</w:instrText>
        </w:r>
        <w:r>
          <w:fldChar w:fldCharType="separate"/>
        </w:r>
        <w:r w:rsidR="001858F0">
          <w:rPr>
            <w:noProof/>
          </w:rPr>
          <w:t>1</w:t>
        </w:r>
        <w:r>
          <w:fldChar w:fldCharType="end"/>
        </w:r>
      </w:p>
    </w:sdtContent>
  </w:sdt>
  <w:p w14:paraId="666FDBB1" w14:textId="77777777" w:rsidR="00833B4E" w:rsidRDefault="00833B4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269022"/>
      <w:docPartObj>
        <w:docPartGallery w:val="Page Numbers (Bottom of Page)"/>
        <w:docPartUnique/>
      </w:docPartObj>
    </w:sdtPr>
    <w:sdtContent>
      <w:p w14:paraId="6E008238" w14:textId="751692EE" w:rsidR="00833B4E" w:rsidRDefault="00833B4E">
        <w:pPr>
          <w:pStyle w:val="Piedepgina"/>
          <w:jc w:val="right"/>
        </w:pPr>
        <w:r>
          <w:fldChar w:fldCharType="begin"/>
        </w:r>
        <w:r>
          <w:instrText>PAGE   \* MERGEFORMAT</w:instrText>
        </w:r>
        <w:r>
          <w:fldChar w:fldCharType="separate"/>
        </w:r>
        <w:r w:rsidR="00A539A4">
          <w:rPr>
            <w:noProof/>
          </w:rPr>
          <w:t>22</w:t>
        </w:r>
        <w:r>
          <w:fldChar w:fldCharType="end"/>
        </w:r>
      </w:p>
    </w:sdtContent>
  </w:sdt>
  <w:p w14:paraId="249092EF" w14:textId="77777777" w:rsidR="00833B4E" w:rsidRDefault="00833B4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F991B" w14:textId="77777777" w:rsidR="00CC328F" w:rsidRDefault="00CC328F" w:rsidP="006A6D43">
      <w:pPr>
        <w:spacing w:before="0" w:after="0" w:line="240" w:lineRule="auto"/>
      </w:pPr>
      <w:r>
        <w:separator/>
      </w:r>
    </w:p>
  </w:footnote>
  <w:footnote w:type="continuationSeparator" w:id="0">
    <w:p w14:paraId="78FCBF94" w14:textId="77777777" w:rsidR="00CC328F" w:rsidRDefault="00CC328F" w:rsidP="006A6D4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38E3" w14:textId="77777777" w:rsidR="00833B4E" w:rsidRDefault="00833B4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C49B"/>
      </v:shape>
    </w:pict>
  </w:numPicBullet>
  <w:abstractNum w:abstractNumId="0" w15:restartNumberingAfterBreak="0">
    <w:nsid w:val="00000028"/>
    <w:multiLevelType w:val="hybridMultilevel"/>
    <w:tmpl w:val="C7B4BD62"/>
    <w:lvl w:ilvl="0" w:tplc="6AA84C30">
      <w:start w:val="1"/>
      <w:numFmt w:val="bullet"/>
      <w:lvlText w:val=""/>
      <w:lvlJc w:val="left"/>
      <w:pPr>
        <w:ind w:left="720" w:hanging="360"/>
      </w:pPr>
      <w:rPr>
        <w:rFonts w:ascii="Symbol" w:hAnsi="Symbol" w:hint="default"/>
        <w:sz w:val="1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C52BEA"/>
    <w:multiLevelType w:val="hybridMultilevel"/>
    <w:tmpl w:val="CFDE3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FD319C"/>
    <w:multiLevelType w:val="hybridMultilevel"/>
    <w:tmpl w:val="D520B184"/>
    <w:lvl w:ilvl="0" w:tplc="04090007">
      <w:start w:val="1"/>
      <w:numFmt w:val="bullet"/>
      <w:lvlText w:val=""/>
      <w:lvlPicBulletId w:val="0"/>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85051"/>
    <w:multiLevelType w:val="hybridMultilevel"/>
    <w:tmpl w:val="F4F4E0E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6E2A6F"/>
    <w:multiLevelType w:val="hybridMultilevel"/>
    <w:tmpl w:val="59AC80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172A7"/>
    <w:multiLevelType w:val="multilevel"/>
    <w:tmpl w:val="8C44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317DB"/>
    <w:multiLevelType w:val="hybridMultilevel"/>
    <w:tmpl w:val="B8D42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9B4B5F"/>
    <w:multiLevelType w:val="multilevel"/>
    <w:tmpl w:val="7B76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11DB0"/>
    <w:multiLevelType w:val="hybridMultilevel"/>
    <w:tmpl w:val="4F56F8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DC547C"/>
    <w:multiLevelType w:val="multilevel"/>
    <w:tmpl w:val="D8AA812A"/>
    <w:lvl w:ilvl="0">
      <w:start w:val="1"/>
      <w:numFmt w:val="decimal"/>
      <w:lvlText w:val="%1."/>
      <w:lvlJc w:val="left"/>
      <w:pPr>
        <w:ind w:left="990" w:hanging="990"/>
      </w:pPr>
      <w:rPr>
        <w:rFonts w:hint="default"/>
      </w:rPr>
    </w:lvl>
    <w:lvl w:ilvl="1">
      <w:start w:val="1"/>
      <w:numFmt w:val="decimal"/>
      <w:lvlText w:val="%1.%2."/>
      <w:lvlJc w:val="left"/>
      <w:pPr>
        <w:ind w:left="1422" w:hanging="990"/>
      </w:pPr>
      <w:rPr>
        <w:rFonts w:hint="default"/>
      </w:rPr>
    </w:lvl>
    <w:lvl w:ilvl="2">
      <w:start w:val="1"/>
      <w:numFmt w:val="decimal"/>
      <w:lvlText w:val="%1.%2.%3."/>
      <w:lvlJc w:val="left"/>
      <w:pPr>
        <w:ind w:left="1854" w:hanging="99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0" w15:restartNumberingAfterBreak="0">
    <w:nsid w:val="2C783AD7"/>
    <w:multiLevelType w:val="multilevel"/>
    <w:tmpl w:val="38880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731EA"/>
    <w:multiLevelType w:val="multilevel"/>
    <w:tmpl w:val="4190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93015F"/>
    <w:multiLevelType w:val="hybridMultilevel"/>
    <w:tmpl w:val="93C8D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97537E"/>
    <w:multiLevelType w:val="hybridMultilevel"/>
    <w:tmpl w:val="B4E2D498"/>
    <w:lvl w:ilvl="0" w:tplc="04090007">
      <w:start w:val="1"/>
      <w:numFmt w:val="bullet"/>
      <w:lvlText w:val=""/>
      <w:lvlPicBulletId w:val="0"/>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7D0587F"/>
    <w:multiLevelType w:val="hybridMultilevel"/>
    <w:tmpl w:val="B642701E"/>
    <w:lvl w:ilvl="0" w:tplc="04090007">
      <w:start w:val="1"/>
      <w:numFmt w:val="bullet"/>
      <w:lvlText w:val=""/>
      <w:lvlPicBulletId w:val="0"/>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15" w15:restartNumberingAfterBreak="0">
    <w:nsid w:val="3C61276C"/>
    <w:multiLevelType w:val="hybridMultilevel"/>
    <w:tmpl w:val="188616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2B0348"/>
    <w:multiLevelType w:val="hybridMultilevel"/>
    <w:tmpl w:val="FE3262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9A16E90"/>
    <w:multiLevelType w:val="hybridMultilevel"/>
    <w:tmpl w:val="BF86122C"/>
    <w:lvl w:ilvl="0" w:tplc="04090007">
      <w:start w:val="1"/>
      <w:numFmt w:val="bullet"/>
      <w:lvlText w:val=""/>
      <w:lvlPicBulletId w:val="0"/>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F606BF1"/>
    <w:multiLevelType w:val="hybridMultilevel"/>
    <w:tmpl w:val="95E85BD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08C6145"/>
    <w:multiLevelType w:val="hybridMultilevel"/>
    <w:tmpl w:val="E2B82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530FDB"/>
    <w:multiLevelType w:val="hybridMultilevel"/>
    <w:tmpl w:val="F7787EAA"/>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21" w15:restartNumberingAfterBreak="0">
    <w:nsid w:val="550C7CB1"/>
    <w:multiLevelType w:val="multilevel"/>
    <w:tmpl w:val="B3148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C512F0"/>
    <w:multiLevelType w:val="hybridMultilevel"/>
    <w:tmpl w:val="5CF47A8C"/>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7147208"/>
    <w:multiLevelType w:val="hybridMultilevel"/>
    <w:tmpl w:val="C55604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7755E12"/>
    <w:multiLevelType w:val="hybridMultilevel"/>
    <w:tmpl w:val="3FE8F35E"/>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8F334D2"/>
    <w:multiLevelType w:val="hybridMultilevel"/>
    <w:tmpl w:val="30BA9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92A701A"/>
    <w:multiLevelType w:val="multilevel"/>
    <w:tmpl w:val="DDCC7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EA445F"/>
    <w:multiLevelType w:val="hybridMultilevel"/>
    <w:tmpl w:val="98EE87BE"/>
    <w:lvl w:ilvl="0" w:tplc="96AE403C">
      <w:start w:val="1"/>
      <w:numFmt w:val="decimal"/>
      <w:lvlText w:val="%1."/>
      <w:lvlJc w:val="left"/>
      <w:pPr>
        <w:ind w:left="350" w:hanging="360"/>
      </w:pPr>
      <w:rPr>
        <w:rFonts w:hint="default"/>
      </w:rPr>
    </w:lvl>
    <w:lvl w:ilvl="1" w:tplc="300A0019" w:tentative="1">
      <w:start w:val="1"/>
      <w:numFmt w:val="lowerLetter"/>
      <w:lvlText w:val="%2."/>
      <w:lvlJc w:val="left"/>
      <w:pPr>
        <w:ind w:left="1070" w:hanging="360"/>
      </w:pPr>
    </w:lvl>
    <w:lvl w:ilvl="2" w:tplc="300A001B" w:tentative="1">
      <w:start w:val="1"/>
      <w:numFmt w:val="lowerRoman"/>
      <w:lvlText w:val="%3."/>
      <w:lvlJc w:val="right"/>
      <w:pPr>
        <w:ind w:left="1790" w:hanging="180"/>
      </w:pPr>
    </w:lvl>
    <w:lvl w:ilvl="3" w:tplc="300A000F" w:tentative="1">
      <w:start w:val="1"/>
      <w:numFmt w:val="decimal"/>
      <w:lvlText w:val="%4."/>
      <w:lvlJc w:val="left"/>
      <w:pPr>
        <w:ind w:left="2510" w:hanging="360"/>
      </w:pPr>
    </w:lvl>
    <w:lvl w:ilvl="4" w:tplc="300A0019" w:tentative="1">
      <w:start w:val="1"/>
      <w:numFmt w:val="lowerLetter"/>
      <w:lvlText w:val="%5."/>
      <w:lvlJc w:val="left"/>
      <w:pPr>
        <w:ind w:left="3230" w:hanging="360"/>
      </w:pPr>
    </w:lvl>
    <w:lvl w:ilvl="5" w:tplc="300A001B" w:tentative="1">
      <w:start w:val="1"/>
      <w:numFmt w:val="lowerRoman"/>
      <w:lvlText w:val="%6."/>
      <w:lvlJc w:val="right"/>
      <w:pPr>
        <w:ind w:left="3950" w:hanging="180"/>
      </w:pPr>
    </w:lvl>
    <w:lvl w:ilvl="6" w:tplc="300A000F" w:tentative="1">
      <w:start w:val="1"/>
      <w:numFmt w:val="decimal"/>
      <w:lvlText w:val="%7."/>
      <w:lvlJc w:val="left"/>
      <w:pPr>
        <w:ind w:left="4670" w:hanging="360"/>
      </w:pPr>
    </w:lvl>
    <w:lvl w:ilvl="7" w:tplc="300A0019" w:tentative="1">
      <w:start w:val="1"/>
      <w:numFmt w:val="lowerLetter"/>
      <w:lvlText w:val="%8."/>
      <w:lvlJc w:val="left"/>
      <w:pPr>
        <w:ind w:left="5390" w:hanging="360"/>
      </w:pPr>
    </w:lvl>
    <w:lvl w:ilvl="8" w:tplc="300A001B" w:tentative="1">
      <w:start w:val="1"/>
      <w:numFmt w:val="lowerRoman"/>
      <w:lvlText w:val="%9."/>
      <w:lvlJc w:val="right"/>
      <w:pPr>
        <w:ind w:left="6110" w:hanging="180"/>
      </w:pPr>
    </w:lvl>
  </w:abstractNum>
  <w:abstractNum w:abstractNumId="28" w15:restartNumberingAfterBreak="0">
    <w:nsid w:val="5F6B586E"/>
    <w:multiLevelType w:val="hybridMultilevel"/>
    <w:tmpl w:val="87123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80062B"/>
    <w:multiLevelType w:val="multilevel"/>
    <w:tmpl w:val="80FCE8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165B1C"/>
    <w:multiLevelType w:val="hybridMultilevel"/>
    <w:tmpl w:val="6E3EA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39B62A3"/>
    <w:multiLevelType w:val="hybridMultilevel"/>
    <w:tmpl w:val="5BA42AA2"/>
    <w:lvl w:ilvl="0" w:tplc="52641B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27E3F"/>
    <w:multiLevelType w:val="hybridMultilevel"/>
    <w:tmpl w:val="03926AA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75F04DED"/>
    <w:multiLevelType w:val="hybridMultilevel"/>
    <w:tmpl w:val="911A22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7555892"/>
    <w:multiLevelType w:val="hybridMultilevel"/>
    <w:tmpl w:val="2984242C"/>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8290D8C"/>
    <w:multiLevelType w:val="multilevel"/>
    <w:tmpl w:val="B2A0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C657C1"/>
    <w:multiLevelType w:val="multilevel"/>
    <w:tmpl w:val="8F98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E5802"/>
    <w:multiLevelType w:val="multilevel"/>
    <w:tmpl w:val="0C00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5"/>
  </w:num>
  <w:num w:numId="4">
    <w:abstractNumId w:val="23"/>
  </w:num>
  <w:num w:numId="5">
    <w:abstractNumId w:val="6"/>
  </w:num>
  <w:num w:numId="6">
    <w:abstractNumId w:val="33"/>
  </w:num>
  <w:num w:numId="7">
    <w:abstractNumId w:val="30"/>
  </w:num>
  <w:num w:numId="8">
    <w:abstractNumId w:val="19"/>
  </w:num>
  <w:num w:numId="9">
    <w:abstractNumId w:val="16"/>
  </w:num>
  <w:num w:numId="10">
    <w:abstractNumId w:val="20"/>
  </w:num>
  <w:num w:numId="11">
    <w:abstractNumId w:val="25"/>
  </w:num>
  <w:num w:numId="12">
    <w:abstractNumId w:val="32"/>
  </w:num>
  <w:num w:numId="13">
    <w:abstractNumId w:val="28"/>
  </w:num>
  <w:num w:numId="14">
    <w:abstractNumId w:val="12"/>
  </w:num>
  <w:num w:numId="15">
    <w:abstractNumId w:val="7"/>
  </w:num>
  <w:num w:numId="16">
    <w:abstractNumId w:val="11"/>
  </w:num>
  <w:num w:numId="17">
    <w:abstractNumId w:val="37"/>
  </w:num>
  <w:num w:numId="18">
    <w:abstractNumId w:val="35"/>
  </w:num>
  <w:num w:numId="19">
    <w:abstractNumId w:val="3"/>
  </w:num>
  <w:num w:numId="20">
    <w:abstractNumId w:val="18"/>
  </w:num>
  <w:num w:numId="21">
    <w:abstractNumId w:val="26"/>
  </w:num>
  <w:num w:numId="22">
    <w:abstractNumId w:val="21"/>
  </w:num>
  <w:num w:numId="23">
    <w:abstractNumId w:val="29"/>
  </w:num>
  <w:num w:numId="24">
    <w:abstractNumId w:val="36"/>
  </w:num>
  <w:num w:numId="25">
    <w:abstractNumId w:val="5"/>
  </w:num>
  <w:num w:numId="26">
    <w:abstractNumId w:val="10"/>
  </w:num>
  <w:num w:numId="27">
    <w:abstractNumId w:val="31"/>
  </w:num>
  <w:num w:numId="28">
    <w:abstractNumId w:val="2"/>
  </w:num>
  <w:num w:numId="29">
    <w:abstractNumId w:val="13"/>
  </w:num>
  <w:num w:numId="30">
    <w:abstractNumId w:val="4"/>
  </w:num>
  <w:num w:numId="31">
    <w:abstractNumId w:val="17"/>
  </w:num>
  <w:num w:numId="32">
    <w:abstractNumId w:val="14"/>
  </w:num>
  <w:num w:numId="33">
    <w:abstractNumId w:val="34"/>
  </w:num>
  <w:num w:numId="34">
    <w:abstractNumId w:val="22"/>
  </w:num>
  <w:num w:numId="35">
    <w:abstractNumId w:val="0"/>
  </w:num>
  <w:num w:numId="36">
    <w:abstractNumId w:val="27"/>
  </w:num>
  <w:num w:numId="37">
    <w:abstractNumId w:val="8"/>
  </w:num>
  <w:num w:numId="3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2C"/>
    <w:rsid w:val="00010E2F"/>
    <w:rsid w:val="00081554"/>
    <w:rsid w:val="00107E3E"/>
    <w:rsid w:val="00157ECC"/>
    <w:rsid w:val="0016168B"/>
    <w:rsid w:val="00177143"/>
    <w:rsid w:val="001858F0"/>
    <w:rsid w:val="001E0C4C"/>
    <w:rsid w:val="001E5D76"/>
    <w:rsid w:val="001F5D86"/>
    <w:rsid w:val="00201B6D"/>
    <w:rsid w:val="0022475A"/>
    <w:rsid w:val="00241502"/>
    <w:rsid w:val="00257232"/>
    <w:rsid w:val="00271E62"/>
    <w:rsid w:val="002A72FF"/>
    <w:rsid w:val="002C287F"/>
    <w:rsid w:val="002C2F13"/>
    <w:rsid w:val="002F2D0F"/>
    <w:rsid w:val="00317E86"/>
    <w:rsid w:val="003233C6"/>
    <w:rsid w:val="003277CB"/>
    <w:rsid w:val="00340C39"/>
    <w:rsid w:val="00345C58"/>
    <w:rsid w:val="00346FA5"/>
    <w:rsid w:val="00353BF5"/>
    <w:rsid w:val="00393BF4"/>
    <w:rsid w:val="003A1F3F"/>
    <w:rsid w:val="003B7FCB"/>
    <w:rsid w:val="003D54A5"/>
    <w:rsid w:val="003E085A"/>
    <w:rsid w:val="003E1CDD"/>
    <w:rsid w:val="003F5743"/>
    <w:rsid w:val="004008D6"/>
    <w:rsid w:val="0048047D"/>
    <w:rsid w:val="00495059"/>
    <w:rsid w:val="00495D52"/>
    <w:rsid w:val="004A279B"/>
    <w:rsid w:val="004B6589"/>
    <w:rsid w:val="004D2BE6"/>
    <w:rsid w:val="004F1867"/>
    <w:rsid w:val="004F32B6"/>
    <w:rsid w:val="004F3BEF"/>
    <w:rsid w:val="0053575D"/>
    <w:rsid w:val="00574F2C"/>
    <w:rsid w:val="0058397A"/>
    <w:rsid w:val="0059339C"/>
    <w:rsid w:val="005A39EA"/>
    <w:rsid w:val="005B1774"/>
    <w:rsid w:val="005D1618"/>
    <w:rsid w:val="005D54A3"/>
    <w:rsid w:val="00606AB3"/>
    <w:rsid w:val="00612C60"/>
    <w:rsid w:val="00621AEE"/>
    <w:rsid w:val="006538FE"/>
    <w:rsid w:val="00660B94"/>
    <w:rsid w:val="00661993"/>
    <w:rsid w:val="006A6D43"/>
    <w:rsid w:val="006B3CD0"/>
    <w:rsid w:val="006D5CA7"/>
    <w:rsid w:val="006F4D84"/>
    <w:rsid w:val="00746706"/>
    <w:rsid w:val="0077211C"/>
    <w:rsid w:val="00773C68"/>
    <w:rsid w:val="00776F8B"/>
    <w:rsid w:val="00780173"/>
    <w:rsid w:val="00783545"/>
    <w:rsid w:val="007920A2"/>
    <w:rsid w:val="007A0921"/>
    <w:rsid w:val="007A493C"/>
    <w:rsid w:val="007A5596"/>
    <w:rsid w:val="007A5EF6"/>
    <w:rsid w:val="007A7E93"/>
    <w:rsid w:val="007B30A8"/>
    <w:rsid w:val="007E0E16"/>
    <w:rsid w:val="00833B4E"/>
    <w:rsid w:val="00847CB3"/>
    <w:rsid w:val="00847F01"/>
    <w:rsid w:val="008652B4"/>
    <w:rsid w:val="00870720"/>
    <w:rsid w:val="00884778"/>
    <w:rsid w:val="008B11D5"/>
    <w:rsid w:val="008C1268"/>
    <w:rsid w:val="008C195A"/>
    <w:rsid w:val="008D19BE"/>
    <w:rsid w:val="008F61DE"/>
    <w:rsid w:val="009115C9"/>
    <w:rsid w:val="00922234"/>
    <w:rsid w:val="00923863"/>
    <w:rsid w:val="00926F2F"/>
    <w:rsid w:val="0094031C"/>
    <w:rsid w:val="00951C7F"/>
    <w:rsid w:val="0095249A"/>
    <w:rsid w:val="0095293E"/>
    <w:rsid w:val="00956914"/>
    <w:rsid w:val="0097063E"/>
    <w:rsid w:val="00984E2D"/>
    <w:rsid w:val="009D43D6"/>
    <w:rsid w:val="009F731C"/>
    <w:rsid w:val="00A03518"/>
    <w:rsid w:val="00A40E5B"/>
    <w:rsid w:val="00A527FC"/>
    <w:rsid w:val="00A539A4"/>
    <w:rsid w:val="00A64DB3"/>
    <w:rsid w:val="00A71726"/>
    <w:rsid w:val="00A905FB"/>
    <w:rsid w:val="00AC1F6C"/>
    <w:rsid w:val="00AC1FAD"/>
    <w:rsid w:val="00B1535F"/>
    <w:rsid w:val="00B166E5"/>
    <w:rsid w:val="00B16EB0"/>
    <w:rsid w:val="00B313AD"/>
    <w:rsid w:val="00B47326"/>
    <w:rsid w:val="00B559F8"/>
    <w:rsid w:val="00BC6808"/>
    <w:rsid w:val="00BC6C67"/>
    <w:rsid w:val="00BD77D2"/>
    <w:rsid w:val="00BE3A74"/>
    <w:rsid w:val="00BE51A8"/>
    <w:rsid w:val="00BF6561"/>
    <w:rsid w:val="00C04540"/>
    <w:rsid w:val="00C11931"/>
    <w:rsid w:val="00C17917"/>
    <w:rsid w:val="00C20BD2"/>
    <w:rsid w:val="00C7519C"/>
    <w:rsid w:val="00C845E2"/>
    <w:rsid w:val="00CB1882"/>
    <w:rsid w:val="00CC25B5"/>
    <w:rsid w:val="00CC328F"/>
    <w:rsid w:val="00CC6F99"/>
    <w:rsid w:val="00CD61C2"/>
    <w:rsid w:val="00CF0CBF"/>
    <w:rsid w:val="00D17CD2"/>
    <w:rsid w:val="00D65A0F"/>
    <w:rsid w:val="00D71C2D"/>
    <w:rsid w:val="00D8138D"/>
    <w:rsid w:val="00D94029"/>
    <w:rsid w:val="00DC0C8E"/>
    <w:rsid w:val="00DD4443"/>
    <w:rsid w:val="00DF335B"/>
    <w:rsid w:val="00DF4896"/>
    <w:rsid w:val="00DF6FE3"/>
    <w:rsid w:val="00E1600B"/>
    <w:rsid w:val="00E3016D"/>
    <w:rsid w:val="00E50FBB"/>
    <w:rsid w:val="00E53DF3"/>
    <w:rsid w:val="00E83D4D"/>
    <w:rsid w:val="00ED17F7"/>
    <w:rsid w:val="00ED440E"/>
    <w:rsid w:val="00EE440B"/>
    <w:rsid w:val="00EF6830"/>
    <w:rsid w:val="00F22882"/>
    <w:rsid w:val="00F25FA1"/>
    <w:rsid w:val="00F322CF"/>
    <w:rsid w:val="00F42199"/>
    <w:rsid w:val="00F531A2"/>
    <w:rsid w:val="00F75C00"/>
    <w:rsid w:val="00FC4931"/>
    <w:rsid w:val="00FF1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E165"/>
  <w15:chartTrackingRefBased/>
  <w15:docId w15:val="{59296EC1-773D-4B7A-8D06-2778AF54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2C"/>
    <w:pPr>
      <w:spacing w:before="120" w:after="280" w:line="360" w:lineRule="auto"/>
      <w:ind w:firstLine="284"/>
      <w:jc w:val="both"/>
    </w:pPr>
    <w:rPr>
      <w:rFonts w:ascii="Arial" w:hAnsi="Arial"/>
      <w:sz w:val="24"/>
    </w:rPr>
  </w:style>
  <w:style w:type="paragraph" w:styleId="Ttulo1">
    <w:name w:val="heading 1"/>
    <w:basedOn w:val="Normal"/>
    <w:next w:val="Normal"/>
    <w:link w:val="Ttulo1Car"/>
    <w:uiPriority w:val="9"/>
    <w:qFormat/>
    <w:rsid w:val="00574F2C"/>
    <w:pPr>
      <w:keepNext/>
      <w:keepLines/>
      <w:spacing w:before="240" w:after="0"/>
      <w:jc w:val="left"/>
      <w:outlineLvl w:val="0"/>
    </w:pPr>
    <w:rPr>
      <w:rFonts w:eastAsiaTheme="majorEastAsia" w:cstheme="majorBidi"/>
      <w:b/>
      <w:color w:val="000000" w:themeColor="text1"/>
      <w:szCs w:val="32"/>
    </w:rPr>
  </w:style>
  <w:style w:type="paragraph" w:styleId="Ttulo2">
    <w:name w:val="heading 2"/>
    <w:basedOn w:val="Normal"/>
    <w:next w:val="Normal"/>
    <w:link w:val="Ttulo2Car"/>
    <w:uiPriority w:val="9"/>
    <w:semiHidden/>
    <w:unhideWhenUsed/>
    <w:qFormat/>
    <w:rsid w:val="00574F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C287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9524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4F2C"/>
    <w:rPr>
      <w:rFonts w:ascii="Arial" w:eastAsiaTheme="majorEastAsia" w:hAnsi="Arial" w:cstheme="majorBidi"/>
      <w:b/>
      <w:color w:val="000000" w:themeColor="text1"/>
      <w:sz w:val="24"/>
      <w:szCs w:val="32"/>
    </w:rPr>
  </w:style>
  <w:style w:type="character" w:customStyle="1" w:styleId="Ttulo2Car">
    <w:name w:val="Título 2 Car"/>
    <w:basedOn w:val="Fuentedeprrafopredeter"/>
    <w:link w:val="Ttulo2"/>
    <w:uiPriority w:val="9"/>
    <w:semiHidden/>
    <w:rsid w:val="00574F2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2C287F"/>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2C287F"/>
    <w:pPr>
      <w:ind w:left="720"/>
      <w:contextualSpacing/>
    </w:pPr>
  </w:style>
  <w:style w:type="table" w:customStyle="1" w:styleId="TableNormal">
    <w:name w:val="Table Normal"/>
    <w:uiPriority w:val="2"/>
    <w:semiHidden/>
    <w:unhideWhenUsed/>
    <w:qFormat/>
    <w:rsid w:val="006A6D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6A6D43"/>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6A6D43"/>
    <w:rPr>
      <w:rFonts w:ascii="Arial" w:hAnsi="Arial"/>
      <w:sz w:val="24"/>
    </w:rPr>
  </w:style>
  <w:style w:type="paragraph" w:styleId="Piedepgina">
    <w:name w:val="footer"/>
    <w:basedOn w:val="Normal"/>
    <w:link w:val="PiedepginaCar"/>
    <w:uiPriority w:val="99"/>
    <w:unhideWhenUsed/>
    <w:rsid w:val="006A6D43"/>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6A6D43"/>
    <w:rPr>
      <w:rFonts w:ascii="Arial" w:hAnsi="Arial"/>
      <w:sz w:val="24"/>
    </w:rPr>
  </w:style>
  <w:style w:type="table" w:styleId="Tablaconcuadrcula">
    <w:name w:val="Table Grid"/>
    <w:basedOn w:val="Tablanormal"/>
    <w:uiPriority w:val="59"/>
    <w:rsid w:val="006A6D43"/>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AC1FAD"/>
  </w:style>
  <w:style w:type="paragraph" w:styleId="TtuloTDC">
    <w:name w:val="TOC Heading"/>
    <w:basedOn w:val="Ttulo1"/>
    <w:next w:val="Normal"/>
    <w:uiPriority w:val="39"/>
    <w:unhideWhenUsed/>
    <w:qFormat/>
    <w:rsid w:val="00F75C00"/>
    <w:pPr>
      <w:spacing w:line="259" w:lineRule="auto"/>
      <w:ind w:firstLine="0"/>
      <w:outlineLvl w:val="9"/>
    </w:pPr>
    <w:rPr>
      <w:rFonts w:asciiTheme="majorHAnsi" w:hAnsiTheme="majorHAnsi"/>
      <w:b w:val="0"/>
      <w:color w:val="2E74B5" w:themeColor="accent1" w:themeShade="BF"/>
      <w:sz w:val="32"/>
      <w:lang w:eastAsia="es-ES"/>
    </w:rPr>
  </w:style>
  <w:style w:type="paragraph" w:styleId="TDC1">
    <w:name w:val="toc 1"/>
    <w:basedOn w:val="Normal"/>
    <w:next w:val="Normal"/>
    <w:autoRedefine/>
    <w:uiPriority w:val="39"/>
    <w:unhideWhenUsed/>
    <w:rsid w:val="001F5D86"/>
    <w:pPr>
      <w:tabs>
        <w:tab w:val="right" w:leader="dot" w:pos="8777"/>
      </w:tabs>
      <w:spacing w:after="100"/>
      <w:jc w:val="left"/>
    </w:pPr>
  </w:style>
  <w:style w:type="paragraph" w:styleId="TDC2">
    <w:name w:val="toc 2"/>
    <w:basedOn w:val="Normal"/>
    <w:next w:val="Normal"/>
    <w:autoRedefine/>
    <w:uiPriority w:val="39"/>
    <w:unhideWhenUsed/>
    <w:rsid w:val="00F75C00"/>
    <w:pPr>
      <w:spacing w:after="100"/>
      <w:ind w:left="240"/>
    </w:pPr>
  </w:style>
  <w:style w:type="paragraph" w:styleId="TDC3">
    <w:name w:val="toc 3"/>
    <w:basedOn w:val="Normal"/>
    <w:next w:val="Normal"/>
    <w:autoRedefine/>
    <w:uiPriority w:val="39"/>
    <w:unhideWhenUsed/>
    <w:rsid w:val="00F75C00"/>
    <w:pPr>
      <w:spacing w:after="100"/>
      <w:ind w:left="480"/>
    </w:pPr>
  </w:style>
  <w:style w:type="character" w:styleId="Hipervnculo">
    <w:name w:val="Hyperlink"/>
    <w:basedOn w:val="Fuentedeprrafopredeter"/>
    <w:uiPriority w:val="99"/>
    <w:unhideWhenUsed/>
    <w:rsid w:val="00F75C00"/>
    <w:rPr>
      <w:color w:val="0563C1" w:themeColor="hyperlink"/>
      <w:u w:val="single"/>
    </w:rPr>
  </w:style>
  <w:style w:type="paragraph" w:styleId="NormalWeb">
    <w:name w:val="Normal (Web)"/>
    <w:basedOn w:val="Normal"/>
    <w:uiPriority w:val="99"/>
    <w:unhideWhenUsed/>
    <w:rsid w:val="008D19BE"/>
    <w:pPr>
      <w:spacing w:before="100" w:beforeAutospacing="1" w:after="100" w:afterAutospacing="1" w:line="240" w:lineRule="auto"/>
      <w:ind w:firstLine="0"/>
      <w:jc w:val="left"/>
    </w:pPr>
    <w:rPr>
      <w:rFonts w:ascii="Times New Roman" w:eastAsia="Times New Roman" w:hAnsi="Times New Roman" w:cs="Times New Roman"/>
      <w:szCs w:val="24"/>
      <w:lang w:val="en-US"/>
    </w:rPr>
  </w:style>
  <w:style w:type="character" w:customStyle="1" w:styleId="UnresolvedMention">
    <w:name w:val="Unresolved Mention"/>
    <w:basedOn w:val="Fuentedeprrafopredeter"/>
    <w:uiPriority w:val="99"/>
    <w:semiHidden/>
    <w:unhideWhenUsed/>
    <w:rsid w:val="00A03518"/>
    <w:rPr>
      <w:color w:val="605E5C"/>
      <w:shd w:val="clear" w:color="auto" w:fill="E1DFDD"/>
    </w:rPr>
  </w:style>
  <w:style w:type="character" w:customStyle="1" w:styleId="Ttulo4Car">
    <w:name w:val="Título 4 Car"/>
    <w:basedOn w:val="Fuentedeprrafopredeter"/>
    <w:link w:val="Ttulo4"/>
    <w:uiPriority w:val="9"/>
    <w:semiHidden/>
    <w:rsid w:val="0095249A"/>
    <w:rPr>
      <w:rFonts w:asciiTheme="majorHAnsi" w:eastAsiaTheme="majorEastAsia" w:hAnsiTheme="majorHAnsi" w:cstheme="majorBidi"/>
      <w:i/>
      <w:iCs/>
      <w:color w:val="2E74B5" w:themeColor="accent1" w:themeShade="BF"/>
      <w:sz w:val="24"/>
    </w:rPr>
  </w:style>
  <w:style w:type="table" w:customStyle="1" w:styleId="Tablaconcuadrcula1">
    <w:name w:val="Tabla con cuadrícula1"/>
    <w:basedOn w:val="Tablanormal"/>
    <w:next w:val="Tablaconcuadrcula"/>
    <w:uiPriority w:val="59"/>
    <w:rsid w:val="00DF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1535F"/>
    <w:pPr>
      <w:spacing w:after="0" w:line="240" w:lineRule="auto"/>
    </w:pPr>
    <w:rPr>
      <w:rFonts w:ascii="Calibri" w:eastAsia="Calibri" w:hAnsi="Calibri" w:cs="SimSu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202">
      <w:bodyDiv w:val="1"/>
      <w:marLeft w:val="0"/>
      <w:marRight w:val="0"/>
      <w:marTop w:val="0"/>
      <w:marBottom w:val="0"/>
      <w:divBdr>
        <w:top w:val="none" w:sz="0" w:space="0" w:color="auto"/>
        <w:left w:val="none" w:sz="0" w:space="0" w:color="auto"/>
        <w:bottom w:val="none" w:sz="0" w:space="0" w:color="auto"/>
        <w:right w:val="none" w:sz="0" w:space="0" w:color="auto"/>
      </w:divBdr>
    </w:div>
    <w:div w:id="93014596">
      <w:bodyDiv w:val="1"/>
      <w:marLeft w:val="0"/>
      <w:marRight w:val="0"/>
      <w:marTop w:val="0"/>
      <w:marBottom w:val="0"/>
      <w:divBdr>
        <w:top w:val="none" w:sz="0" w:space="0" w:color="auto"/>
        <w:left w:val="none" w:sz="0" w:space="0" w:color="auto"/>
        <w:bottom w:val="none" w:sz="0" w:space="0" w:color="auto"/>
        <w:right w:val="none" w:sz="0" w:space="0" w:color="auto"/>
      </w:divBdr>
    </w:div>
    <w:div w:id="103037870">
      <w:bodyDiv w:val="1"/>
      <w:marLeft w:val="0"/>
      <w:marRight w:val="0"/>
      <w:marTop w:val="0"/>
      <w:marBottom w:val="0"/>
      <w:divBdr>
        <w:top w:val="none" w:sz="0" w:space="0" w:color="auto"/>
        <w:left w:val="none" w:sz="0" w:space="0" w:color="auto"/>
        <w:bottom w:val="none" w:sz="0" w:space="0" w:color="auto"/>
        <w:right w:val="none" w:sz="0" w:space="0" w:color="auto"/>
      </w:divBdr>
    </w:div>
    <w:div w:id="265431768">
      <w:bodyDiv w:val="1"/>
      <w:marLeft w:val="0"/>
      <w:marRight w:val="0"/>
      <w:marTop w:val="0"/>
      <w:marBottom w:val="0"/>
      <w:divBdr>
        <w:top w:val="none" w:sz="0" w:space="0" w:color="auto"/>
        <w:left w:val="none" w:sz="0" w:space="0" w:color="auto"/>
        <w:bottom w:val="none" w:sz="0" w:space="0" w:color="auto"/>
        <w:right w:val="none" w:sz="0" w:space="0" w:color="auto"/>
      </w:divBdr>
    </w:div>
    <w:div w:id="752241640">
      <w:bodyDiv w:val="1"/>
      <w:marLeft w:val="0"/>
      <w:marRight w:val="0"/>
      <w:marTop w:val="0"/>
      <w:marBottom w:val="0"/>
      <w:divBdr>
        <w:top w:val="none" w:sz="0" w:space="0" w:color="auto"/>
        <w:left w:val="none" w:sz="0" w:space="0" w:color="auto"/>
        <w:bottom w:val="none" w:sz="0" w:space="0" w:color="auto"/>
        <w:right w:val="none" w:sz="0" w:space="0" w:color="auto"/>
      </w:divBdr>
    </w:div>
    <w:div w:id="756249838">
      <w:bodyDiv w:val="1"/>
      <w:marLeft w:val="0"/>
      <w:marRight w:val="0"/>
      <w:marTop w:val="0"/>
      <w:marBottom w:val="0"/>
      <w:divBdr>
        <w:top w:val="none" w:sz="0" w:space="0" w:color="auto"/>
        <w:left w:val="none" w:sz="0" w:space="0" w:color="auto"/>
        <w:bottom w:val="none" w:sz="0" w:space="0" w:color="auto"/>
        <w:right w:val="none" w:sz="0" w:space="0" w:color="auto"/>
      </w:divBdr>
    </w:div>
    <w:div w:id="886257427">
      <w:bodyDiv w:val="1"/>
      <w:marLeft w:val="0"/>
      <w:marRight w:val="0"/>
      <w:marTop w:val="0"/>
      <w:marBottom w:val="0"/>
      <w:divBdr>
        <w:top w:val="none" w:sz="0" w:space="0" w:color="auto"/>
        <w:left w:val="none" w:sz="0" w:space="0" w:color="auto"/>
        <w:bottom w:val="none" w:sz="0" w:space="0" w:color="auto"/>
        <w:right w:val="none" w:sz="0" w:space="0" w:color="auto"/>
      </w:divBdr>
    </w:div>
    <w:div w:id="919483384">
      <w:bodyDiv w:val="1"/>
      <w:marLeft w:val="0"/>
      <w:marRight w:val="0"/>
      <w:marTop w:val="0"/>
      <w:marBottom w:val="0"/>
      <w:divBdr>
        <w:top w:val="none" w:sz="0" w:space="0" w:color="auto"/>
        <w:left w:val="none" w:sz="0" w:space="0" w:color="auto"/>
        <w:bottom w:val="none" w:sz="0" w:space="0" w:color="auto"/>
        <w:right w:val="none" w:sz="0" w:space="0" w:color="auto"/>
      </w:divBdr>
    </w:div>
    <w:div w:id="942029051">
      <w:bodyDiv w:val="1"/>
      <w:marLeft w:val="0"/>
      <w:marRight w:val="0"/>
      <w:marTop w:val="0"/>
      <w:marBottom w:val="0"/>
      <w:divBdr>
        <w:top w:val="none" w:sz="0" w:space="0" w:color="auto"/>
        <w:left w:val="none" w:sz="0" w:space="0" w:color="auto"/>
        <w:bottom w:val="none" w:sz="0" w:space="0" w:color="auto"/>
        <w:right w:val="none" w:sz="0" w:space="0" w:color="auto"/>
      </w:divBdr>
    </w:div>
    <w:div w:id="967662407">
      <w:bodyDiv w:val="1"/>
      <w:marLeft w:val="0"/>
      <w:marRight w:val="0"/>
      <w:marTop w:val="0"/>
      <w:marBottom w:val="0"/>
      <w:divBdr>
        <w:top w:val="none" w:sz="0" w:space="0" w:color="auto"/>
        <w:left w:val="none" w:sz="0" w:space="0" w:color="auto"/>
        <w:bottom w:val="none" w:sz="0" w:space="0" w:color="auto"/>
        <w:right w:val="none" w:sz="0" w:space="0" w:color="auto"/>
      </w:divBdr>
    </w:div>
    <w:div w:id="980503418">
      <w:bodyDiv w:val="1"/>
      <w:marLeft w:val="0"/>
      <w:marRight w:val="0"/>
      <w:marTop w:val="0"/>
      <w:marBottom w:val="0"/>
      <w:divBdr>
        <w:top w:val="none" w:sz="0" w:space="0" w:color="auto"/>
        <w:left w:val="none" w:sz="0" w:space="0" w:color="auto"/>
        <w:bottom w:val="none" w:sz="0" w:space="0" w:color="auto"/>
        <w:right w:val="none" w:sz="0" w:space="0" w:color="auto"/>
      </w:divBdr>
    </w:div>
    <w:div w:id="983050586">
      <w:bodyDiv w:val="1"/>
      <w:marLeft w:val="0"/>
      <w:marRight w:val="0"/>
      <w:marTop w:val="0"/>
      <w:marBottom w:val="0"/>
      <w:divBdr>
        <w:top w:val="none" w:sz="0" w:space="0" w:color="auto"/>
        <w:left w:val="none" w:sz="0" w:space="0" w:color="auto"/>
        <w:bottom w:val="none" w:sz="0" w:space="0" w:color="auto"/>
        <w:right w:val="none" w:sz="0" w:space="0" w:color="auto"/>
      </w:divBdr>
    </w:div>
    <w:div w:id="1078601126">
      <w:bodyDiv w:val="1"/>
      <w:marLeft w:val="0"/>
      <w:marRight w:val="0"/>
      <w:marTop w:val="0"/>
      <w:marBottom w:val="0"/>
      <w:divBdr>
        <w:top w:val="none" w:sz="0" w:space="0" w:color="auto"/>
        <w:left w:val="none" w:sz="0" w:space="0" w:color="auto"/>
        <w:bottom w:val="none" w:sz="0" w:space="0" w:color="auto"/>
        <w:right w:val="none" w:sz="0" w:space="0" w:color="auto"/>
      </w:divBdr>
    </w:div>
    <w:div w:id="1105228632">
      <w:bodyDiv w:val="1"/>
      <w:marLeft w:val="0"/>
      <w:marRight w:val="0"/>
      <w:marTop w:val="0"/>
      <w:marBottom w:val="0"/>
      <w:divBdr>
        <w:top w:val="none" w:sz="0" w:space="0" w:color="auto"/>
        <w:left w:val="none" w:sz="0" w:space="0" w:color="auto"/>
        <w:bottom w:val="none" w:sz="0" w:space="0" w:color="auto"/>
        <w:right w:val="none" w:sz="0" w:space="0" w:color="auto"/>
      </w:divBdr>
    </w:div>
    <w:div w:id="1146238699">
      <w:bodyDiv w:val="1"/>
      <w:marLeft w:val="0"/>
      <w:marRight w:val="0"/>
      <w:marTop w:val="0"/>
      <w:marBottom w:val="0"/>
      <w:divBdr>
        <w:top w:val="none" w:sz="0" w:space="0" w:color="auto"/>
        <w:left w:val="none" w:sz="0" w:space="0" w:color="auto"/>
        <w:bottom w:val="none" w:sz="0" w:space="0" w:color="auto"/>
        <w:right w:val="none" w:sz="0" w:space="0" w:color="auto"/>
      </w:divBdr>
    </w:div>
    <w:div w:id="1215234347">
      <w:bodyDiv w:val="1"/>
      <w:marLeft w:val="0"/>
      <w:marRight w:val="0"/>
      <w:marTop w:val="0"/>
      <w:marBottom w:val="0"/>
      <w:divBdr>
        <w:top w:val="none" w:sz="0" w:space="0" w:color="auto"/>
        <w:left w:val="none" w:sz="0" w:space="0" w:color="auto"/>
        <w:bottom w:val="none" w:sz="0" w:space="0" w:color="auto"/>
        <w:right w:val="none" w:sz="0" w:space="0" w:color="auto"/>
      </w:divBdr>
    </w:div>
    <w:div w:id="1280255193">
      <w:bodyDiv w:val="1"/>
      <w:marLeft w:val="0"/>
      <w:marRight w:val="0"/>
      <w:marTop w:val="0"/>
      <w:marBottom w:val="0"/>
      <w:divBdr>
        <w:top w:val="none" w:sz="0" w:space="0" w:color="auto"/>
        <w:left w:val="none" w:sz="0" w:space="0" w:color="auto"/>
        <w:bottom w:val="none" w:sz="0" w:space="0" w:color="auto"/>
        <w:right w:val="none" w:sz="0" w:space="0" w:color="auto"/>
      </w:divBdr>
    </w:div>
    <w:div w:id="1309480253">
      <w:bodyDiv w:val="1"/>
      <w:marLeft w:val="0"/>
      <w:marRight w:val="0"/>
      <w:marTop w:val="0"/>
      <w:marBottom w:val="0"/>
      <w:divBdr>
        <w:top w:val="none" w:sz="0" w:space="0" w:color="auto"/>
        <w:left w:val="none" w:sz="0" w:space="0" w:color="auto"/>
        <w:bottom w:val="none" w:sz="0" w:space="0" w:color="auto"/>
        <w:right w:val="none" w:sz="0" w:space="0" w:color="auto"/>
      </w:divBdr>
    </w:div>
    <w:div w:id="1406878401">
      <w:bodyDiv w:val="1"/>
      <w:marLeft w:val="0"/>
      <w:marRight w:val="0"/>
      <w:marTop w:val="0"/>
      <w:marBottom w:val="0"/>
      <w:divBdr>
        <w:top w:val="none" w:sz="0" w:space="0" w:color="auto"/>
        <w:left w:val="none" w:sz="0" w:space="0" w:color="auto"/>
        <w:bottom w:val="none" w:sz="0" w:space="0" w:color="auto"/>
        <w:right w:val="none" w:sz="0" w:space="0" w:color="auto"/>
      </w:divBdr>
    </w:div>
    <w:div w:id="1448767440">
      <w:bodyDiv w:val="1"/>
      <w:marLeft w:val="0"/>
      <w:marRight w:val="0"/>
      <w:marTop w:val="0"/>
      <w:marBottom w:val="0"/>
      <w:divBdr>
        <w:top w:val="none" w:sz="0" w:space="0" w:color="auto"/>
        <w:left w:val="none" w:sz="0" w:space="0" w:color="auto"/>
        <w:bottom w:val="none" w:sz="0" w:space="0" w:color="auto"/>
        <w:right w:val="none" w:sz="0" w:space="0" w:color="auto"/>
      </w:divBdr>
    </w:div>
    <w:div w:id="1552691686">
      <w:bodyDiv w:val="1"/>
      <w:marLeft w:val="0"/>
      <w:marRight w:val="0"/>
      <w:marTop w:val="0"/>
      <w:marBottom w:val="0"/>
      <w:divBdr>
        <w:top w:val="none" w:sz="0" w:space="0" w:color="auto"/>
        <w:left w:val="none" w:sz="0" w:space="0" w:color="auto"/>
        <w:bottom w:val="none" w:sz="0" w:space="0" w:color="auto"/>
        <w:right w:val="none" w:sz="0" w:space="0" w:color="auto"/>
      </w:divBdr>
    </w:div>
    <w:div w:id="1570650487">
      <w:bodyDiv w:val="1"/>
      <w:marLeft w:val="0"/>
      <w:marRight w:val="0"/>
      <w:marTop w:val="0"/>
      <w:marBottom w:val="0"/>
      <w:divBdr>
        <w:top w:val="none" w:sz="0" w:space="0" w:color="auto"/>
        <w:left w:val="none" w:sz="0" w:space="0" w:color="auto"/>
        <w:bottom w:val="none" w:sz="0" w:space="0" w:color="auto"/>
        <w:right w:val="none" w:sz="0" w:space="0" w:color="auto"/>
      </w:divBdr>
    </w:div>
    <w:div w:id="1807703191">
      <w:bodyDiv w:val="1"/>
      <w:marLeft w:val="0"/>
      <w:marRight w:val="0"/>
      <w:marTop w:val="0"/>
      <w:marBottom w:val="0"/>
      <w:divBdr>
        <w:top w:val="none" w:sz="0" w:space="0" w:color="auto"/>
        <w:left w:val="none" w:sz="0" w:space="0" w:color="auto"/>
        <w:bottom w:val="none" w:sz="0" w:space="0" w:color="auto"/>
        <w:right w:val="none" w:sz="0" w:space="0" w:color="auto"/>
      </w:divBdr>
    </w:div>
    <w:div w:id="1822693879">
      <w:bodyDiv w:val="1"/>
      <w:marLeft w:val="0"/>
      <w:marRight w:val="0"/>
      <w:marTop w:val="0"/>
      <w:marBottom w:val="0"/>
      <w:divBdr>
        <w:top w:val="none" w:sz="0" w:space="0" w:color="auto"/>
        <w:left w:val="none" w:sz="0" w:space="0" w:color="auto"/>
        <w:bottom w:val="none" w:sz="0" w:space="0" w:color="auto"/>
        <w:right w:val="none" w:sz="0" w:space="0" w:color="auto"/>
      </w:divBdr>
    </w:div>
    <w:div w:id="1990278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dx.doi.org/10.4067/S0716-10182019000400505" TargetMode="External"/><Relationship Id="rId18" Type="http://schemas.openxmlformats.org/officeDocument/2006/relationships/hyperlink" Target="https://www.redalyc.org/articulo.oa?id=368450965006" TargetMode="External"/><Relationship Id="rId26"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hyperlink" Target="https://www.who.int/es/news-room/fact-sheets/detail/asthma" TargetMode="External"/><Relationship Id="rId7" Type="http://schemas.openxmlformats.org/officeDocument/2006/relationships/endnotes" Target="endnotes.xml"/><Relationship Id="rId12" Type="http://schemas.openxmlformats.org/officeDocument/2006/relationships/hyperlink" Target="https://repositorio.upse.edu.ec/bitstream/46000/5561/1/UPSE-TEN-2020-0029.pdf" TargetMode="External"/><Relationship Id="rId17" Type="http://schemas.openxmlformats.org/officeDocument/2006/relationships/hyperlink" Target="https://www.redalyc.org/articulo.oa?id=551758526001"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scielo.org.mx/scielo.php?script=sci_arttext&amp;pid=S0026-17422016000100027&amp;lng=es&amp;tlng=es" TargetMode="External"/><Relationship Id="rId20" Type="http://schemas.openxmlformats.org/officeDocument/2006/relationships/hyperlink" Target="https://www.redalyc.org/articulo.oa?id=36845184900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lo.isciii.es/scielo.php?script=sci_arttext&amp;pid=S1139-76322019000400019&amp;lng=es&amp;tlng=es" TargetMode="External"/><Relationship Id="rId24" Type="http://schemas.openxmlformats.org/officeDocument/2006/relationships/hyperlink" Target="https://www.redalyc.org/articulo.oa?id=368444991008" TargetMode="External"/><Relationship Id="rId5" Type="http://schemas.openxmlformats.org/officeDocument/2006/relationships/webSettings" Target="webSettings.xml"/><Relationship Id="rId15" Type="http://schemas.openxmlformats.org/officeDocument/2006/relationships/hyperlink" Target="https://www.redalyc.org/articulo.oa?id=180459095003" TargetMode="External"/><Relationship Id="rId23" Type="http://schemas.openxmlformats.org/officeDocument/2006/relationships/hyperlink" Target="https://www.redalyc.org/articulo.oa?id=366638709003"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repositorio.utmachala.edu.ec/bitstream/48000/13145/1/E-8720_MACAS%20BUELE%20ELVIS%20STALI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dalyc.org/articulo.oa?id=231016462006" TargetMode="External"/><Relationship Id="rId22" Type="http://schemas.openxmlformats.org/officeDocument/2006/relationships/hyperlink" Target="https://www.redalyc.org/articulo.oa?id=371651249004" TargetMode="External"/><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Jos17</b:Tag>
    <b:SourceType>Report</b:SourceType>
    <b:Guid>{D0A8EF5B-ADEC-4431-ABAF-632A73EE0C01}</b:Guid>
    <b:Author>
      <b:Author>
        <b:NameList>
          <b:Person>
            <b:Last>José Luis Álvarez</b:Last>
            <b:First>Fernanda</b:First>
            <b:Middle>del Castillo, Delia Fernández, Montserrat Muñoz</b:Middle>
          </b:Person>
        </b:NameList>
      </b:Author>
    </b:Author>
    <b:Title>Manual de Valoración de Patrones Funcionales</b:Title>
    <b:Year>2017</b:Year>
    <b:Publisher>Servicio de salud principado australia S.A</b:Publisher>
    <b:City>Australia</b:City>
    <b:RefOrder>11</b:RefOrder>
  </b:Source>
  <b:Source>
    <b:Tag>Soc20</b:Tag>
    <b:SourceType>InternetSite</b:SourceType>
    <b:Guid>{4F3D76CC-4C13-4747-88E9-828CBCC71339}</b:Guid>
    <b:Title>Medicina y salud</b:Title>
    <b:Year>2020</b:Year>
    <b:Author>
      <b:Author>
        <b:NameList>
          <b:Person>
            <b:Last>Sociedad española de medicina interna</b:Last>
          </b:Person>
        </b:NameList>
      </b:Author>
    </b:Author>
    <b:InternetSiteTitle>Medelink</b:InternetSiteTitle>
    <b:Month>09</b:Month>
    <b:Day>12</b:Day>
    <b:URL>https://www.fesemi.org/informacion-pacientes/hemeroteca-salud/enfermedades/asma-bronquial</b:URL>
    <b:RefOrder>1</b:RefOrder>
  </b:Source>
  <b:Source>
    <b:Tag>Joh19</b:Tag>
    <b:SourceType>InternetSite</b:SourceType>
    <b:Guid>{A8DC47F4-C1FF-44C3-9E98-547290346E16}</b:Guid>
    <b:Author>
      <b:Author>
        <b:NameList>
          <b:Person>
            <b:Last>Pope</b:Last>
            <b:First>John</b:First>
          </b:Person>
        </b:NameList>
      </b:Author>
    </b:Author>
    <b:InternetSiteTitle>Medicina familiar &amp; Elizabeth T. Russo MD - Medicina interna</b:InternetSiteTitle>
    <b:Year>2019</b:Year>
    <b:Month>12</b:Month>
    <b:Day>11</b:Day>
    <b:URL>https://www.cigna.com/es-us/individuals-families/health-wellness/hw/temas-de-salud/clasificacin-del-asma-hw161158</b:URL>
    <b:RefOrder>3</b:RefOrder>
  </b:Source>
  <b:Source>
    <b:Tag>Var17</b:Tag>
    <b:SourceType>JournalArticle</b:SourceType>
    <b:Guid>{1523F846-5F0A-4DB6-91F7-01BA1D092F4B}</b:Guid>
    <b:Title>Asma Bronquial</b:Title>
    <b:Year>2017</b:Year>
    <b:Author>
      <b:Author>
        <b:NameList>
          <b:Person>
            <b:Last>Vargas Romero</b:Last>
            <b:First>Alexandra</b:First>
          </b:Person>
        </b:NameList>
      </b:Author>
    </b:Author>
    <b:JournalName>Cuidados de salud</b:JournalName>
    <b:Pages>11</b:Pages>
    <b:RefOrder>4</b:RefOrder>
  </b:Source>
  <b:Source>
    <b:Tag>Var21</b:Tag>
    <b:SourceType>Book</b:SourceType>
    <b:Guid>{9B9B6496-09CF-4386-91D1-19F65F34B857}</b:Guid>
    <b:Author>
      <b:Author>
        <b:NameList>
          <b:Person>
            <b:Last>Vargas Torres</b:Last>
            <b:First>Diego</b:First>
          </b:Person>
        </b:NameList>
      </b:Author>
    </b:Author>
    <b:Title>Asma Bronquial Tratamiento</b:Title>
    <b:Year>2021</b:Year>
    <b:City>Canada</b:City>
    <b:Publisher>Manual MSD</b:Publisher>
    <b:RefOrder>7</b:RefOrder>
  </b:Source>
  <b:Source>
    <b:Tag>Gai16</b:Tag>
    <b:SourceType>Book</b:SourceType>
    <b:Guid>{3BB274C1-9170-4E63-9228-1CD0DE5E72FB}</b:Guid>
    <b:Author>
      <b:Author>
        <b:NameList>
          <b:Person>
            <b:Last>Gaibor Vergara</b:Last>
            <b:First>Mariela</b:First>
          </b:Person>
        </b:NameList>
      </b:Author>
    </b:Author>
    <b:Title>Guia practica  del asma</b:Title>
    <b:Year>2016</b:Year>
    <b:City>Mexico</b:City>
    <b:Publisher>Booksmedicos</b:Publisher>
    <b:RefOrder>6</b:RefOrder>
  </b:Source>
  <b:Source>
    <b:Tag>Riv21</b:Tag>
    <b:SourceType>Book</b:SourceType>
    <b:Guid>{8D91255D-1DBD-4B23-9618-39233C02CCB5}</b:Guid>
    <b:Author>
      <b:Author>
        <b:NameList>
          <b:Person>
            <b:Last>Vera</b:Last>
            <b:First>Rivera</b:First>
          </b:Person>
        </b:NameList>
      </b:Author>
    </b:Author>
    <b:Title>Asma Bronquial</b:Title>
    <b:Year>2021</b:Year>
    <b:City>Brasil</b:City>
    <b:Publisher>Booksmedicos.org</b:Publisher>
    <b:RefOrder>8</b:RefOrder>
  </b:Source>
  <b:Source>
    <b:Tag>OMS20</b:Tag>
    <b:SourceType>Book</b:SourceType>
    <b:Guid>{82237D6A-3971-4137-9C1A-2BC8982BF2CE}</b:Guid>
    <b:Author>
      <b:Author>
        <b:NameList>
          <b:Person>
            <b:Last>OMS</b:Last>
          </b:Person>
        </b:NameList>
      </b:Author>
    </b:Author>
    <b:Title>Asma</b:Title>
    <b:Year>2020</b:Year>
    <b:City>Quito</b:City>
    <b:Publisher>Organizacion Mundial de la salud</b:Publisher>
    <b:RefOrder>9</b:RefOrder>
  </b:Source>
  <b:Source>
    <b:Tag>Sal20</b:Tag>
    <b:SourceType>Book</b:SourceType>
    <b:Guid>{01D063A1-E070-45A5-9319-C1A7229E678E}</b:Guid>
    <b:Author>
      <b:Author>
        <b:NameList>
          <b:Person>
            <b:Last>Salazar</b:Last>
            <b:First>Andres</b:First>
          </b:Person>
        </b:NameList>
      </b:Author>
    </b:Author>
    <b:Title>Asma Bronquial</b:Title>
    <b:Year>2020</b:Year>
    <b:City>Mexico</b:City>
    <b:Publisher>Espirtud</b:Publisher>
    <b:RefOrder>2</b:RefOrder>
  </b:Source>
  <b:Source>
    <b:Tag>JOS17</b:Tag>
    <b:SourceType>Book</b:SourceType>
    <b:Guid>{EF7D1D6B-C37D-426A-AA8E-4E914B1A0801}</b:Guid>
    <b:Title>Asma bronquial</b:Title>
    <b:Year>2017</b:Year>
    <b:Author>
      <b:Author>
        <b:NameList>
          <b:Person>
            <b:Last>Lozano</b:Last>
            <b:First>José</b:First>
            <b:Middle>Antonio</b:Middle>
          </b:Person>
        </b:NameList>
      </b:Author>
    </b:Author>
    <b:City>Quito</b:City>
    <b:Publisher>Elsiever</b:Publisher>
    <b:RefOrder>5</b:RefOrder>
  </b:Source>
  <b:Source>
    <b:Tag>Gar21</b:Tag>
    <b:SourceType>Book</b:SourceType>
    <b:Guid>{86F75837-27DD-4D50-8674-0EFEEC833354}</b:Guid>
    <b:Author>
      <b:Author>
        <b:NameList>
          <b:Person>
            <b:Last>Garcia Garcia</b:Last>
            <b:First>Victor</b:First>
          </b:Person>
        </b:NameList>
      </b:Author>
    </b:Author>
    <b:Title>Asma</b:Title>
    <b:Year>2021</b:Year>
    <b:City>Quito</b:City>
    <b:Publisher>Elsiever</b:Publisher>
    <b:RefOrder>10</b:RefOrder>
  </b:Source>
</b:Sources>
</file>

<file path=customXml/itemProps1.xml><?xml version="1.0" encoding="utf-8"?>
<ds:datastoreItem xmlns:ds="http://schemas.openxmlformats.org/officeDocument/2006/customXml" ds:itemID="{D42C7BA3-5F64-4982-B9FD-6EFF3136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5830</Words>
  <Characters>33234</Characters>
  <Application>Microsoft Office Word</Application>
  <DocSecurity>0</DocSecurity>
  <Lines>276</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Speedmind</dc:creator>
  <cp:keywords/>
  <dc:description/>
  <cp:lastModifiedBy>Usuario</cp:lastModifiedBy>
  <cp:revision>60</cp:revision>
  <dcterms:created xsi:type="dcterms:W3CDTF">2021-09-11T01:51:00Z</dcterms:created>
  <dcterms:modified xsi:type="dcterms:W3CDTF">2021-09-13T12:53:00Z</dcterms:modified>
</cp:coreProperties>
</file>